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3764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46A0A496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BD6DD3F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1CF269B2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1ACD80CC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58D2CF40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2A65AC7C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1996C98C" w14:textId="77777777" w:rsidR="00893A43" w:rsidRDefault="00893A43" w:rsidP="001D4B6D"/>
    <w:p w14:paraId="48BEB1B0" w14:textId="77777777" w:rsidR="00DB6B0C" w:rsidRDefault="00DB6B0C" w:rsidP="001D4B6D"/>
    <w:p w14:paraId="56B37EC2" w14:textId="77777777" w:rsidR="00DB6B0C" w:rsidRDefault="00DB6B0C" w:rsidP="001D4B6D"/>
    <w:p w14:paraId="3F12BFCE" w14:textId="77777777" w:rsidR="00107850" w:rsidRPr="009A0765" w:rsidRDefault="00107850" w:rsidP="009A0765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УТВЕРЖДАЮ:</w:t>
      </w:r>
    </w:p>
    <w:p w14:paraId="4D5507D2" w14:textId="77777777"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Зам.директора по У</w:t>
      </w:r>
      <w:r w:rsidR="00245B85" w:rsidRPr="009A0765">
        <w:rPr>
          <w:sz w:val="28"/>
          <w:szCs w:val="28"/>
        </w:rPr>
        <w:t>М</w:t>
      </w:r>
      <w:r w:rsidRPr="009A0765">
        <w:rPr>
          <w:sz w:val="28"/>
          <w:szCs w:val="28"/>
        </w:rPr>
        <w:t>иНР</w:t>
      </w:r>
    </w:p>
    <w:p w14:paraId="5219CFCA" w14:textId="77777777"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____________</w:t>
      </w:r>
      <w:r w:rsidR="00245B85" w:rsidRPr="009A0765">
        <w:rPr>
          <w:sz w:val="28"/>
          <w:szCs w:val="28"/>
        </w:rPr>
        <w:t>Л.Ю. Полякова</w:t>
      </w:r>
    </w:p>
    <w:p w14:paraId="434563AE" w14:textId="77777777"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«___» _____________20__г.</w:t>
      </w:r>
    </w:p>
    <w:p w14:paraId="580DE83F" w14:textId="77777777" w:rsidR="00DB6B0C" w:rsidRPr="009A0765" w:rsidRDefault="00DB6B0C" w:rsidP="009A0765">
      <w:pPr>
        <w:ind w:firstLine="5812"/>
        <w:rPr>
          <w:sz w:val="28"/>
          <w:szCs w:val="28"/>
        </w:rPr>
      </w:pPr>
    </w:p>
    <w:p w14:paraId="28939127" w14:textId="77777777" w:rsidR="00DB6B0C" w:rsidRDefault="00DB6B0C" w:rsidP="001D4B6D"/>
    <w:p w14:paraId="40345DF5" w14:textId="77777777" w:rsidR="00DB6B0C" w:rsidRDefault="00DB6B0C" w:rsidP="001D4B6D"/>
    <w:p w14:paraId="34056336" w14:textId="77777777" w:rsidR="00107850" w:rsidRDefault="00107850" w:rsidP="001D4B6D"/>
    <w:p w14:paraId="4DBBD4F9" w14:textId="77777777" w:rsidR="00107850" w:rsidRDefault="00107850" w:rsidP="001D4B6D"/>
    <w:p w14:paraId="39E643CD" w14:textId="77777777" w:rsidR="00107850" w:rsidRDefault="00107850" w:rsidP="001D4B6D"/>
    <w:p w14:paraId="51C3E62A" w14:textId="77777777" w:rsidR="00107850" w:rsidRDefault="00107850" w:rsidP="001D4B6D"/>
    <w:p w14:paraId="6361B92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37096D48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7FB221A5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6FC1A383" w14:textId="77777777" w:rsidR="000F6851" w:rsidRPr="00107992" w:rsidRDefault="00914307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СГ.03 </w:t>
      </w:r>
      <w:r w:rsidR="00E87728" w:rsidRPr="00107992">
        <w:rPr>
          <w:sz w:val="28"/>
          <w:u w:val="single"/>
        </w:rPr>
        <w:t>БЕЗОПАСНОСТЬ ЖИЗНЕДЕЯТЕЛЬНОСТИ</w:t>
      </w:r>
    </w:p>
    <w:p w14:paraId="72AABA12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B12A85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B8EC09" w14:textId="77777777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6004E1" w:rsidRPr="006004E1">
        <w:rPr>
          <w:b w:val="0"/>
          <w:iCs/>
          <w:sz w:val="28"/>
        </w:rPr>
        <w:t>0</w:t>
      </w:r>
      <w:r w:rsidR="00420FA0">
        <w:rPr>
          <w:b w:val="0"/>
          <w:iCs/>
          <w:sz w:val="28"/>
        </w:rPr>
        <w:t>9</w:t>
      </w:r>
      <w:r w:rsidR="006004E1" w:rsidRPr="006004E1">
        <w:rPr>
          <w:b w:val="0"/>
          <w:iCs/>
          <w:sz w:val="28"/>
        </w:rPr>
        <w:t>.02.0</w:t>
      </w:r>
      <w:r w:rsidR="00420FA0">
        <w:rPr>
          <w:b w:val="0"/>
          <w:iCs/>
          <w:sz w:val="28"/>
        </w:rPr>
        <w:t>8</w:t>
      </w:r>
      <w:r w:rsidR="006004E1" w:rsidRPr="006004E1">
        <w:rPr>
          <w:b w:val="0"/>
          <w:iCs/>
          <w:sz w:val="28"/>
        </w:rPr>
        <w:t xml:space="preserve"> </w:t>
      </w:r>
      <w:r w:rsidR="00420FA0">
        <w:rPr>
          <w:b w:val="0"/>
          <w:iCs/>
          <w:sz w:val="28"/>
        </w:rPr>
        <w:t>Интеллектуальные интегрированные системы</w:t>
      </w:r>
    </w:p>
    <w:p w14:paraId="6643E631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E2C63C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DBBCDE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E97F05" w14:textId="77777777" w:rsidR="00DB6B0C" w:rsidRDefault="00DB6B0C" w:rsidP="001D4B6D">
      <w:pPr>
        <w:rPr>
          <w:sz w:val="28"/>
          <w:szCs w:val="28"/>
        </w:rPr>
      </w:pPr>
    </w:p>
    <w:p w14:paraId="6FBAABB8" w14:textId="77777777" w:rsidR="003452BD" w:rsidRDefault="003452BD" w:rsidP="001D4B6D">
      <w:pPr>
        <w:rPr>
          <w:sz w:val="28"/>
          <w:szCs w:val="28"/>
        </w:rPr>
      </w:pPr>
    </w:p>
    <w:p w14:paraId="675AA7EE" w14:textId="77777777" w:rsidR="003452BD" w:rsidRDefault="003452BD" w:rsidP="001D4B6D">
      <w:pPr>
        <w:rPr>
          <w:sz w:val="28"/>
          <w:szCs w:val="28"/>
        </w:rPr>
      </w:pPr>
    </w:p>
    <w:p w14:paraId="1BE9397E" w14:textId="77777777" w:rsidR="00107850" w:rsidRDefault="00107850" w:rsidP="001D4B6D">
      <w:pPr>
        <w:rPr>
          <w:sz w:val="28"/>
          <w:szCs w:val="28"/>
        </w:rPr>
      </w:pPr>
    </w:p>
    <w:p w14:paraId="5D4F5D0E" w14:textId="77777777" w:rsidR="00107850" w:rsidRDefault="00107850" w:rsidP="001D4B6D">
      <w:pPr>
        <w:rPr>
          <w:sz w:val="28"/>
          <w:szCs w:val="28"/>
        </w:rPr>
      </w:pPr>
    </w:p>
    <w:p w14:paraId="48B1CA76" w14:textId="77777777" w:rsidR="00107850" w:rsidRDefault="00107850" w:rsidP="001D4B6D">
      <w:pPr>
        <w:rPr>
          <w:sz w:val="28"/>
          <w:szCs w:val="28"/>
        </w:rPr>
      </w:pPr>
    </w:p>
    <w:p w14:paraId="67B0EBAE" w14:textId="77777777" w:rsidR="00107850" w:rsidRDefault="00107850" w:rsidP="001D4B6D">
      <w:pPr>
        <w:rPr>
          <w:sz w:val="28"/>
          <w:szCs w:val="28"/>
        </w:rPr>
      </w:pPr>
    </w:p>
    <w:p w14:paraId="094E51C0" w14:textId="77777777" w:rsidR="00107850" w:rsidRDefault="00107850" w:rsidP="001D4B6D">
      <w:pPr>
        <w:rPr>
          <w:sz w:val="28"/>
          <w:szCs w:val="28"/>
        </w:rPr>
      </w:pPr>
    </w:p>
    <w:p w14:paraId="1CA2D691" w14:textId="77777777" w:rsidR="00107850" w:rsidRDefault="00107850" w:rsidP="001D4B6D">
      <w:pPr>
        <w:rPr>
          <w:sz w:val="28"/>
          <w:szCs w:val="28"/>
        </w:rPr>
      </w:pPr>
    </w:p>
    <w:p w14:paraId="2E0E4BC6" w14:textId="77777777" w:rsidR="00107850" w:rsidRDefault="00107850" w:rsidP="001D4B6D">
      <w:pPr>
        <w:rPr>
          <w:sz w:val="28"/>
          <w:szCs w:val="28"/>
        </w:rPr>
      </w:pPr>
    </w:p>
    <w:p w14:paraId="757DAF43" w14:textId="77777777" w:rsidR="003452BD" w:rsidRDefault="003452BD" w:rsidP="001D4B6D">
      <w:pPr>
        <w:rPr>
          <w:sz w:val="28"/>
          <w:szCs w:val="28"/>
        </w:rPr>
      </w:pPr>
    </w:p>
    <w:p w14:paraId="71B9905A" w14:textId="77777777" w:rsidR="003452BD" w:rsidRDefault="003452BD" w:rsidP="001D4B6D">
      <w:pPr>
        <w:rPr>
          <w:sz w:val="28"/>
          <w:szCs w:val="28"/>
        </w:rPr>
      </w:pPr>
    </w:p>
    <w:p w14:paraId="76E3C600" w14:textId="77777777" w:rsidR="003452BD" w:rsidRDefault="003452BD" w:rsidP="001D4B6D">
      <w:pPr>
        <w:rPr>
          <w:sz w:val="28"/>
          <w:szCs w:val="28"/>
        </w:rPr>
      </w:pPr>
    </w:p>
    <w:p w14:paraId="1B2FF134" w14:textId="77777777" w:rsidR="00107850" w:rsidRDefault="00107850" w:rsidP="001D4B6D">
      <w:pPr>
        <w:rPr>
          <w:sz w:val="28"/>
          <w:szCs w:val="28"/>
        </w:rPr>
      </w:pPr>
    </w:p>
    <w:p w14:paraId="19450D78" w14:textId="77777777" w:rsidR="003452BD" w:rsidRDefault="003452BD" w:rsidP="001D4B6D">
      <w:pPr>
        <w:rPr>
          <w:sz w:val="28"/>
          <w:szCs w:val="28"/>
        </w:rPr>
      </w:pPr>
    </w:p>
    <w:p w14:paraId="09226334" w14:textId="1C8679D3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721D06">
        <w:rPr>
          <w:sz w:val="28"/>
          <w:szCs w:val="28"/>
        </w:rPr>
        <w:t xml:space="preserve">5 </w:t>
      </w:r>
      <w:r w:rsidR="00107850">
        <w:rPr>
          <w:sz w:val="28"/>
          <w:szCs w:val="28"/>
        </w:rPr>
        <w:t>г.</w:t>
      </w:r>
    </w:p>
    <w:p w14:paraId="0744749F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9A0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3AAA1D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6004E1" w:rsidRPr="006004E1">
        <w:rPr>
          <w:iCs/>
          <w:sz w:val="28"/>
          <w:szCs w:val="28"/>
        </w:rPr>
        <w:t>0</w:t>
      </w:r>
      <w:r w:rsidR="00420FA0">
        <w:rPr>
          <w:iCs/>
          <w:sz w:val="28"/>
          <w:szCs w:val="28"/>
        </w:rPr>
        <w:t>9</w:t>
      </w:r>
      <w:r w:rsidR="006004E1" w:rsidRPr="006004E1">
        <w:rPr>
          <w:iCs/>
          <w:sz w:val="28"/>
          <w:szCs w:val="28"/>
        </w:rPr>
        <w:t>.02.0</w:t>
      </w:r>
      <w:r w:rsidR="00420FA0">
        <w:rPr>
          <w:iCs/>
          <w:sz w:val="28"/>
          <w:szCs w:val="28"/>
        </w:rPr>
        <w:t>8</w:t>
      </w:r>
      <w:r w:rsidR="006004E1" w:rsidRPr="006004E1">
        <w:rPr>
          <w:iCs/>
          <w:sz w:val="28"/>
          <w:szCs w:val="28"/>
        </w:rPr>
        <w:t xml:space="preserve"> </w:t>
      </w:r>
      <w:r w:rsidR="00420FA0" w:rsidRPr="00420FA0">
        <w:rPr>
          <w:iCs/>
          <w:sz w:val="28"/>
        </w:rPr>
        <w:t>Интеллектуальные интегрированные системы</w:t>
      </w:r>
      <w:r w:rsidRPr="00FE2243">
        <w:rPr>
          <w:sz w:val="28"/>
          <w:szCs w:val="28"/>
        </w:rPr>
        <w:t>.</w:t>
      </w:r>
    </w:p>
    <w:p w14:paraId="2D9CF6C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79B3D468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02E888C1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DD3080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13E83CC2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F6F8FC7" w14:textId="77777777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6004E1">
        <w:rPr>
          <w:sz w:val="28"/>
          <w:szCs w:val="28"/>
        </w:rPr>
        <w:t>Г.Н.</w:t>
      </w:r>
      <w:r w:rsidR="009A0765">
        <w:rPr>
          <w:sz w:val="28"/>
          <w:szCs w:val="28"/>
        </w:rPr>
        <w:t xml:space="preserve"> </w:t>
      </w:r>
      <w:r w:rsidR="006004E1">
        <w:rPr>
          <w:sz w:val="28"/>
          <w:szCs w:val="28"/>
        </w:rPr>
        <w:t>Пузикова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E87728">
        <w:rPr>
          <w:sz w:val="28"/>
          <w:szCs w:val="28"/>
        </w:rPr>
        <w:t>Безопасность жизнедеятельности</w:t>
      </w:r>
    </w:p>
    <w:p w14:paraId="05EBB311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E414AA0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9D89F7C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66B3D33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B17AF9C" w14:textId="77777777" w:rsidR="00107992" w:rsidRPr="00745229" w:rsidRDefault="00107992" w:rsidP="00107992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66B8C498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595ADBA6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DA966BE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="006004E1">
        <w:rPr>
          <w:sz w:val="28"/>
          <w:szCs w:val="28"/>
        </w:rPr>
        <w:t xml:space="preserve">ЦК </w:t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107992">
        <w:rPr>
          <w:sz w:val="28"/>
          <w:szCs w:val="28"/>
        </w:rPr>
        <w:t>Е.А.</w:t>
      </w:r>
      <w:r w:rsidR="009A0765">
        <w:rPr>
          <w:sz w:val="28"/>
          <w:szCs w:val="28"/>
        </w:rPr>
        <w:t xml:space="preserve"> </w:t>
      </w:r>
      <w:r w:rsidR="00107992">
        <w:rPr>
          <w:sz w:val="28"/>
          <w:szCs w:val="28"/>
        </w:rPr>
        <w:t>Сельменева</w:t>
      </w:r>
    </w:p>
    <w:p w14:paraId="36D74F08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CFFAEBC" w14:textId="77777777" w:rsidR="000F6851" w:rsidRPr="00FE2243" w:rsidRDefault="000F6851" w:rsidP="000F6851">
      <w:pPr>
        <w:rPr>
          <w:sz w:val="28"/>
          <w:szCs w:val="28"/>
        </w:rPr>
      </w:pPr>
    </w:p>
    <w:p w14:paraId="77DF516A" w14:textId="77777777" w:rsidR="00D85D99" w:rsidRDefault="00D85D99" w:rsidP="001D4B6D">
      <w:pPr>
        <w:jc w:val="both"/>
        <w:rPr>
          <w:sz w:val="28"/>
          <w:szCs w:val="28"/>
        </w:rPr>
      </w:pPr>
    </w:p>
    <w:p w14:paraId="4D4337BC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6BDF440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605003A1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78A82328" w14:textId="77777777" w:rsidR="00A45E5F" w:rsidRDefault="00E87728" w:rsidP="00A45E5F">
      <w:pPr>
        <w:jc w:val="center"/>
        <w:rPr>
          <w:b/>
          <w:sz w:val="32"/>
          <w:szCs w:val="32"/>
          <w:u w:val="single"/>
        </w:rPr>
      </w:pPr>
      <w:r w:rsidRPr="00E87728">
        <w:rPr>
          <w:b/>
          <w:sz w:val="32"/>
          <w:szCs w:val="32"/>
          <w:u w:val="single"/>
        </w:rPr>
        <w:t>Безопасность жизнедеятельности</w:t>
      </w:r>
    </w:p>
    <w:p w14:paraId="6559B668" w14:textId="77777777" w:rsidR="009A0765" w:rsidRDefault="009A0765" w:rsidP="00107992">
      <w:pPr>
        <w:ind w:firstLine="709"/>
        <w:jc w:val="both"/>
        <w:rPr>
          <w:sz w:val="28"/>
          <w:szCs w:val="28"/>
        </w:rPr>
      </w:pPr>
    </w:p>
    <w:p w14:paraId="3DB79DCE" w14:textId="77777777"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82DC280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организовать и проводить мероприятия по защите работников и населения от негативных воздействий чрезвычайных ситуаций;</w:t>
      </w:r>
    </w:p>
    <w:p w14:paraId="1E8B7A19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67D7E380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14:paraId="603F9E35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применять первичные средства пожаротушения;</w:t>
      </w:r>
    </w:p>
    <w:p w14:paraId="03A54900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76EE2E22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2A6CC3D7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29A1E1C1" w14:textId="77777777" w:rsidR="009A0765" w:rsidRPr="009A0765" w:rsidRDefault="009A0765" w:rsidP="009A0765">
      <w:pPr>
        <w:ind w:firstLine="709"/>
        <w:jc w:val="both"/>
        <w:rPr>
          <w:sz w:val="28"/>
          <w:szCs w:val="28"/>
        </w:rPr>
      </w:pPr>
      <w:r w:rsidRPr="009A0765">
        <w:rPr>
          <w:iCs/>
          <w:sz w:val="28"/>
          <w:szCs w:val="28"/>
        </w:rPr>
        <w:t>- оказывать первую помощь пострадавшим</w:t>
      </w:r>
      <w:r>
        <w:rPr>
          <w:iCs/>
          <w:sz w:val="28"/>
          <w:szCs w:val="28"/>
        </w:rPr>
        <w:t>.</w:t>
      </w:r>
    </w:p>
    <w:p w14:paraId="425E6A00" w14:textId="77777777"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B156761" w14:textId="77777777"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знать</w:t>
      </w:r>
      <w:r w:rsidRPr="008E14DD">
        <w:rPr>
          <w:b/>
          <w:sz w:val="28"/>
          <w:szCs w:val="28"/>
        </w:rPr>
        <w:t>:</w:t>
      </w:r>
    </w:p>
    <w:p w14:paraId="3F2BC4DD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принципов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0D2C16D9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основных видов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6F753E06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 военной службы и обороны государства;</w:t>
      </w:r>
    </w:p>
    <w:p w14:paraId="7FD9590C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задач и основных мероприятий гражданской обороны;</w:t>
      </w:r>
    </w:p>
    <w:p w14:paraId="503A1EB7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способов защиты населения от оружия массового поражения;</w:t>
      </w:r>
    </w:p>
    <w:p w14:paraId="60B927F9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мер пожарной безопасности и правил безопасного поведения при пожарах;</w:t>
      </w:r>
    </w:p>
    <w:p w14:paraId="3A3F5EF6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организации и порядка призыва граждан на военную службу и поступления на нее в добровольном порядке;</w:t>
      </w:r>
    </w:p>
    <w:p w14:paraId="2C2AE59A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основных видов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04B6FD72" w14:textId="77777777"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области применения получаемых профессиональных знаний при исполнении обязанностей военной службы;</w:t>
      </w:r>
    </w:p>
    <w:p w14:paraId="7B25B03D" w14:textId="77777777" w:rsidR="009A0765" w:rsidRPr="009A0765" w:rsidRDefault="009A0765" w:rsidP="009A0765">
      <w:pPr>
        <w:ind w:firstLine="709"/>
        <w:jc w:val="both"/>
        <w:rPr>
          <w:sz w:val="28"/>
          <w:szCs w:val="28"/>
        </w:rPr>
      </w:pPr>
      <w:r w:rsidRPr="009A0765">
        <w:rPr>
          <w:iCs/>
          <w:sz w:val="28"/>
          <w:szCs w:val="28"/>
        </w:rPr>
        <w:t>- порядка и правил оказания первой помощи пострадавшим</w:t>
      </w:r>
      <w:r>
        <w:rPr>
          <w:iCs/>
          <w:sz w:val="28"/>
          <w:szCs w:val="28"/>
        </w:rPr>
        <w:t>.</w:t>
      </w:r>
    </w:p>
    <w:p w14:paraId="6FE70C58" w14:textId="77777777" w:rsidR="00107992" w:rsidRPr="009A0765" w:rsidRDefault="00107992" w:rsidP="00107992">
      <w:pPr>
        <w:ind w:firstLine="709"/>
        <w:jc w:val="both"/>
        <w:rPr>
          <w:b/>
          <w:sz w:val="28"/>
          <w:szCs w:val="28"/>
        </w:rPr>
      </w:pPr>
      <w:r w:rsidRPr="009A0765">
        <w:rPr>
          <w:b/>
          <w:sz w:val="28"/>
          <w:szCs w:val="28"/>
        </w:rPr>
        <w:lastRenderedPageBreak/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0DD1734C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01</w:t>
      </w:r>
      <w:r w:rsidRPr="009A0765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3740F0AB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02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15DA397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03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1059BF09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04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5E027450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05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F351C2C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06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386882B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07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6B22BEB2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08</w:t>
      </w:r>
      <w:r w:rsidRPr="009A0765">
        <w:rPr>
          <w:sz w:val="28"/>
          <w:szCs w:val="28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2EFAB424" w14:textId="77777777"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09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62DD9E1F" w14:textId="77777777" w:rsidR="009A0765" w:rsidRDefault="009A0765" w:rsidP="00107992">
      <w:pPr>
        <w:ind w:firstLine="709"/>
        <w:jc w:val="both"/>
        <w:rPr>
          <w:sz w:val="28"/>
          <w:szCs w:val="28"/>
        </w:rPr>
      </w:pPr>
    </w:p>
    <w:p w14:paraId="6B07EB51" w14:textId="77777777" w:rsidR="00107992" w:rsidRDefault="00107992" w:rsidP="00420FA0">
      <w:pPr>
        <w:rPr>
          <w:b/>
          <w:sz w:val="32"/>
          <w:szCs w:val="32"/>
          <w:u w:val="single"/>
        </w:rPr>
      </w:pPr>
    </w:p>
    <w:p w14:paraId="29DB7D63" w14:textId="77777777" w:rsidR="00A45E5F" w:rsidRPr="00E87728" w:rsidRDefault="00A45E5F" w:rsidP="00A45E5F">
      <w:pPr>
        <w:jc w:val="center"/>
        <w:rPr>
          <w:sz w:val="4"/>
          <w:szCs w:val="4"/>
        </w:rPr>
      </w:pPr>
    </w:p>
    <w:p w14:paraId="6465F549" w14:textId="77777777" w:rsidR="00362414" w:rsidRDefault="00362414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  <w:r w:rsidRPr="00107992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367FE5CF" w14:textId="77777777" w:rsidR="00107992" w:rsidRPr="00107992" w:rsidRDefault="00107992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7B640B" w14:paraId="66C45210" w14:textId="77777777" w:rsidTr="00075F03">
        <w:tc>
          <w:tcPr>
            <w:tcW w:w="988" w:type="dxa"/>
            <w:vAlign w:val="center"/>
          </w:tcPr>
          <w:p w14:paraId="63A00C71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14:paraId="0E0A2784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14:paraId="369AABF9" w14:textId="77777777"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Наименование оценочного средства</w:t>
            </w:r>
          </w:p>
        </w:tc>
      </w:tr>
      <w:tr w:rsidR="00E87728" w:rsidRPr="007B640B" w14:paraId="18F63B30" w14:textId="77777777" w:rsidTr="00075F03">
        <w:trPr>
          <w:trHeight w:val="20"/>
        </w:trPr>
        <w:tc>
          <w:tcPr>
            <w:tcW w:w="988" w:type="dxa"/>
          </w:tcPr>
          <w:p w14:paraId="148D0B27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14:paraId="01F19AC2" w14:textId="77777777" w:rsidR="00E87728" w:rsidRPr="00107992" w:rsidRDefault="00E87728" w:rsidP="00420F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1 </w:t>
            </w:r>
            <w:r w:rsidR="00420FA0">
              <w:rPr>
                <w:bCs/>
              </w:rPr>
              <w:t>Безопасность в опасных и ч</w:t>
            </w:r>
            <w:r w:rsidR="00D35A3E" w:rsidRPr="00107992">
              <w:rPr>
                <w:bCs/>
              </w:rPr>
              <w:t>резвычайны</w:t>
            </w:r>
            <w:r w:rsidR="00420FA0">
              <w:rPr>
                <w:bCs/>
              </w:rPr>
              <w:t>х</w:t>
            </w:r>
            <w:r w:rsidR="00D35A3E" w:rsidRPr="00107992">
              <w:rPr>
                <w:bCs/>
              </w:rPr>
              <w:t xml:space="preserve"> ситуаци</w:t>
            </w:r>
            <w:r w:rsidR="00420FA0">
              <w:rPr>
                <w:bCs/>
              </w:rPr>
              <w:t>ях.</w:t>
            </w:r>
          </w:p>
        </w:tc>
        <w:tc>
          <w:tcPr>
            <w:tcW w:w="4679" w:type="dxa"/>
          </w:tcPr>
          <w:p w14:paraId="2CCAB1CF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771427EB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5B4C4B6B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14:paraId="1A5D67B0" w14:textId="77777777" w:rsidTr="00075F03">
        <w:trPr>
          <w:trHeight w:val="20"/>
        </w:trPr>
        <w:tc>
          <w:tcPr>
            <w:tcW w:w="988" w:type="dxa"/>
          </w:tcPr>
          <w:p w14:paraId="394968D2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14:paraId="50470599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2 </w:t>
            </w:r>
            <w:r w:rsidRPr="00107992">
              <w:rPr>
                <w:rFonts w:eastAsiaTheme="minorHAnsi"/>
              </w:rPr>
              <w:t>Основы военной службы</w:t>
            </w:r>
            <w:r w:rsidR="00420FA0">
              <w:rPr>
                <w:rFonts w:eastAsiaTheme="minorHAnsi"/>
              </w:rPr>
              <w:t xml:space="preserve"> и обороны государства (для юношей)</w:t>
            </w:r>
            <w:r w:rsidR="00F74654">
              <w:rPr>
                <w:rFonts w:eastAsiaTheme="minorHAnsi"/>
              </w:rPr>
              <w:t>.</w:t>
            </w:r>
          </w:p>
        </w:tc>
        <w:tc>
          <w:tcPr>
            <w:tcW w:w="4679" w:type="dxa"/>
          </w:tcPr>
          <w:p w14:paraId="4FAE9918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783417BD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017FAEB1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14:paraId="25B48032" w14:textId="77777777" w:rsidTr="00075F03">
        <w:trPr>
          <w:trHeight w:val="20"/>
        </w:trPr>
        <w:tc>
          <w:tcPr>
            <w:tcW w:w="988" w:type="dxa"/>
          </w:tcPr>
          <w:p w14:paraId="0C5F84F0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14:paraId="477B9A6E" w14:textId="77777777" w:rsidR="00E87728" w:rsidRPr="00107992" w:rsidRDefault="00E87728" w:rsidP="00F746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</w:t>
            </w:r>
            <w:r w:rsidR="00F74654">
              <w:rPr>
                <w:bCs/>
              </w:rPr>
              <w:t>3</w:t>
            </w:r>
            <w:r w:rsidRPr="00107992">
              <w:rPr>
                <w:bCs/>
              </w:rPr>
              <w:t xml:space="preserve"> </w:t>
            </w:r>
            <w:r w:rsidR="00420FA0">
              <w:rPr>
                <w:lang w:eastAsia="en-US"/>
              </w:rPr>
              <w:t>Основы медицинских знаний (для девушек)</w:t>
            </w:r>
            <w:r w:rsidR="00F74654">
              <w:rPr>
                <w:lang w:eastAsia="en-US"/>
              </w:rPr>
              <w:t>.</w:t>
            </w:r>
          </w:p>
        </w:tc>
        <w:tc>
          <w:tcPr>
            <w:tcW w:w="4679" w:type="dxa"/>
          </w:tcPr>
          <w:p w14:paraId="6BE048BC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14:paraId="1653437E" w14:textId="77777777"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14:paraId="13510188" w14:textId="77777777"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</w:tbl>
    <w:p w14:paraId="18A6C413" w14:textId="77777777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50BCD26F" w14:textId="77777777" w:rsidR="00C83306" w:rsidRDefault="00C83306" w:rsidP="001D4B6D">
      <w:pPr>
        <w:spacing w:after="200"/>
      </w:pPr>
      <w:r>
        <w:br w:type="page"/>
      </w:r>
    </w:p>
    <w:p w14:paraId="76E1DBBD" w14:textId="77777777" w:rsidR="00162B28" w:rsidRDefault="00162B28" w:rsidP="00162B28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КОНТРОЛЬНО-ОЦЕНОЧНЫЕ СРЕДСТВА</w:t>
      </w:r>
    </w:p>
    <w:p w14:paraId="51B7E5AF" w14:textId="77777777" w:rsidR="00162B28" w:rsidRDefault="00162B28" w:rsidP="00162B28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16F34684" w14:textId="77777777" w:rsidR="00162B28" w:rsidRDefault="00162B28" w:rsidP="00162B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>РАЗДЕЛ 1 ЧРЕЗВЫЧАЙНЫЕ СИТУАЦИИ МИРНОГО И ВОЕННОГО ВРЕМЕНИ, ОРГАНИЗАЦИЯ ЗАЩИТЫ НАСЕЛЕНИЯ</w:t>
      </w:r>
    </w:p>
    <w:p w14:paraId="0DE4E490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45662690"/>
    </w:p>
    <w:p w14:paraId="21211B0B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0E17275A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bookmarkStart w:id="2" w:name="_Hlk145878604"/>
      <w:r>
        <w:rPr>
          <w:rFonts w:eastAsiaTheme="minorHAnsi"/>
          <w:sz w:val="28"/>
          <w:szCs w:val="28"/>
        </w:rPr>
        <w:t>Дать определение понятиям: чрезвычайная ситуация, катастрофа, авария, стихийное бедствие.</w:t>
      </w:r>
    </w:p>
    <w:p w14:paraId="294D5D92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Назовите классификации ЧС по причине возникновения, по масштабу.</w:t>
      </w:r>
    </w:p>
    <w:p w14:paraId="180B7485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Расскажите об оружии массового поражения. Дайте краткую характеристику каждого вида.</w:t>
      </w:r>
    </w:p>
    <w:p w14:paraId="0A81DAED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Что такое ГО? Перечислите основные задачи ГО.</w:t>
      </w:r>
    </w:p>
    <w:p w14:paraId="32B869F3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Какие средства коллективной защиты вы знаете. Дайте краткую классификацию. </w:t>
      </w:r>
    </w:p>
    <w:p w14:paraId="67C55D6D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Назовите правила поведения в защитных сооружениях.</w:t>
      </w:r>
    </w:p>
    <w:p w14:paraId="199E09BF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 Каковы способы оповещения населения при угрозе возникновения ЧС мирного и военного времени. Какие действия вы должны предпринять в сложившейся ситуации?</w:t>
      </w:r>
    </w:p>
    <w:p w14:paraId="5EE8B47C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Перечислите виды пожаров. Перечислите основные поражающие факторы пожара. </w:t>
      </w:r>
    </w:p>
    <w:p w14:paraId="2060D98F" w14:textId="77777777"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Каковы меры применяемые в лечебном учреждении по предупреждению возникновения пожаров? Средства пожаротушения.</w:t>
      </w:r>
    </w:p>
    <w:bookmarkEnd w:id="1"/>
    <w:bookmarkEnd w:id="2"/>
    <w:p w14:paraId="3E86F4A1" w14:textId="77777777" w:rsidR="00162B28" w:rsidRDefault="00162B28" w:rsidP="00162B28">
      <w:pPr>
        <w:rPr>
          <w:rFonts w:eastAsiaTheme="minorHAnsi"/>
          <w:sz w:val="28"/>
          <w:szCs w:val="28"/>
        </w:rPr>
      </w:pPr>
    </w:p>
    <w:p w14:paraId="5A63885F" w14:textId="77777777" w:rsidR="00162B28" w:rsidRDefault="00162B28" w:rsidP="00162B2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14:paraId="37739415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Когда противогаз носится в положении «наготове»? </w:t>
      </w:r>
    </w:p>
    <w:p w14:paraId="6804AEDC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если нет непосредственной угрозы нападения противника;</w:t>
      </w:r>
    </w:p>
    <w:p w14:paraId="16B527D5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по сигналу «воздушная тревога»; </w:t>
      </w:r>
    </w:p>
    <w:p w14:paraId="3EC5DE2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при наличии противогаза; </w:t>
      </w:r>
    </w:p>
    <w:p w14:paraId="47E8A52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при первых признаках применения ОВ и БО;</w:t>
      </w:r>
    </w:p>
    <w:p w14:paraId="4315D131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по команде «газы».</w:t>
      </w:r>
    </w:p>
    <w:p w14:paraId="37072BD4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14:paraId="2929347E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Какой поражающий фактор не оказывает на человека непосредственного воздействия? </w:t>
      </w:r>
    </w:p>
    <w:p w14:paraId="2CCF7C66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 электромагнитный импульс</w:t>
      </w:r>
      <w:r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EE4187E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световое излучение;</w:t>
      </w:r>
    </w:p>
    <w:p w14:paraId="7F8C5F8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ударная волна;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739C25E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радиоактивное заражение;</w:t>
      </w:r>
    </w:p>
    <w:p w14:paraId="0DE2619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проникающая радиация.</w:t>
      </w:r>
    </w:p>
    <w:p w14:paraId="40C6EF11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2ACE39C4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Охват головы ученика равен 66 см. Какой размер шлем –маски противогаза ГП-5 ему выбрать? </w:t>
      </w:r>
    </w:p>
    <w:p w14:paraId="448ADED5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3) 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4) 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5) 5 </w:t>
      </w:r>
    </w:p>
    <w:p w14:paraId="1E9367EC" w14:textId="77777777" w:rsidR="00162B28" w:rsidRDefault="00162B28" w:rsidP="00162B28">
      <w:pPr>
        <w:jc w:val="both"/>
        <w:rPr>
          <w:sz w:val="10"/>
          <w:szCs w:val="10"/>
        </w:rPr>
      </w:pPr>
    </w:p>
    <w:p w14:paraId="18069AB5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Поражающий фактор ядерного оружия: </w:t>
      </w:r>
    </w:p>
    <w:p w14:paraId="5069E0A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радиоактивные заражения;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все ответы верны;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DC4AC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ударная волна;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4) световое излучение;</w:t>
      </w:r>
    </w:p>
    <w:p w14:paraId="062D5B2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проникающая радиация.</w:t>
      </w:r>
    </w:p>
    <w:p w14:paraId="150FD7F8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1BDCF9EC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При аварии на химически опасном объекте произошла утечка хлора. Вы живете на 1-м этаже 9-этажного дома и можете оказаться в зоне заражения. Ваши действия: </w:t>
      </w:r>
    </w:p>
    <w:p w14:paraId="076C8863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поднимитесь на верхние этажи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9B8F38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укроетесь в подвале; </w:t>
      </w:r>
    </w:p>
    <w:p w14:paraId="7763CA1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останетесь в своей квартире;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A4D208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позвоните 01; </w:t>
      </w:r>
    </w:p>
    <w:p w14:paraId="0BE60090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выйдите на улицу. </w:t>
      </w:r>
    </w:p>
    <w:p w14:paraId="11B05128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342631E4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Вы услышали прерывистое завывание сигнала-сирены «Внимание всем!» Ваши действия: </w:t>
      </w:r>
    </w:p>
    <w:p w14:paraId="3854C0CF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включите радио или ТВ и будете слушать информацию органов управления ГО и ЧС;</w:t>
      </w:r>
    </w:p>
    <w:p w14:paraId="26759BE5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наденете средства защиты и покинете помещение;</w:t>
      </w:r>
    </w:p>
    <w:p w14:paraId="08EA59BD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быстро направитесь в убежище;</w:t>
      </w:r>
    </w:p>
    <w:p w14:paraId="21816E52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предупредите соседей;</w:t>
      </w:r>
    </w:p>
    <w:p w14:paraId="7D71FE4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выйдите на улицу. </w:t>
      </w:r>
    </w:p>
    <w:p w14:paraId="1934D65E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1B108F45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Воздействие, какого поражающего фактора ядерного взрыва может вызвать ожоги кожи, поражение глаз и пожары? </w:t>
      </w:r>
    </w:p>
    <w:p w14:paraId="6555099B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проникающей радиацией;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A5E5A5A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электромагнитного импульса;</w:t>
      </w:r>
    </w:p>
    <w:p w14:paraId="60BCD668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светового излучения;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477A37F6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все;</w:t>
      </w:r>
    </w:p>
    <w:p w14:paraId="36C1AC96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14:paraId="3F06D6A0" w14:textId="77777777" w:rsidR="00162B28" w:rsidRDefault="00162B28" w:rsidP="00162B28">
      <w:pPr>
        <w:jc w:val="both"/>
        <w:rPr>
          <w:sz w:val="10"/>
          <w:szCs w:val="10"/>
        </w:rPr>
      </w:pPr>
    </w:p>
    <w:p w14:paraId="046493B1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8. Что относится к СИЗ органов дыхания?</w:t>
      </w:r>
    </w:p>
    <w:p w14:paraId="21829F6E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костюм Л-1 ОЗК;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B2B064B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убежище, ПРУ;</w:t>
      </w:r>
    </w:p>
    <w:p w14:paraId="2C9D4217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противогаз, респиратор;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27FD33D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аптечка; </w:t>
      </w:r>
    </w:p>
    <w:p w14:paraId="37BA7D86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5) марлевая повязка.</w:t>
      </w:r>
    </w:p>
    <w:p w14:paraId="086E3CEC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0823E8E7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 аварии на химическом опасном, объекте вы оказались в зоне поражения. В каком направлении следует покидать ее? </w:t>
      </w:r>
    </w:p>
    <w:p w14:paraId="64AA9E1D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перпендикулярно ветру;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0080A138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направлению ветра;</w:t>
      </w:r>
    </w:p>
    <w:p w14:paraId="61B59D4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навстречу ветру;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F5FDF5A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остаться на месте;</w:t>
      </w:r>
    </w:p>
    <w:p w14:paraId="6C0838DD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14:paraId="127A66D5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7CC7A642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Какие отравляющие вещества относятся к химическому оружию нервно-паралитического действия? </w:t>
      </w:r>
    </w:p>
    <w:p w14:paraId="12422A9D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би-зет (ВZ);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F698D99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соляная кислота;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F69E1C6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хлор;</w:t>
      </w:r>
    </w:p>
    <w:p w14:paraId="7C0755CC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ртуть;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0737064" w14:textId="77777777"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5) зарин. </w:t>
      </w:r>
    </w:p>
    <w:p w14:paraId="27AB7AC8" w14:textId="77777777" w:rsidR="00162B28" w:rsidRDefault="00162B28" w:rsidP="00162B28">
      <w:pPr>
        <w:jc w:val="both"/>
        <w:rPr>
          <w:sz w:val="28"/>
          <w:szCs w:val="28"/>
        </w:rPr>
      </w:pPr>
    </w:p>
    <w:p w14:paraId="789204F3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Что такое дезинфекция? </w:t>
      </w:r>
    </w:p>
    <w:p w14:paraId="14D4C442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ликвидация РВ;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179D3B2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2) нейтрализация ОВ; </w:t>
      </w:r>
    </w:p>
    <w:p w14:paraId="79BB2495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уничтожение насекомых клещей;</w:t>
      </w:r>
    </w:p>
    <w:p w14:paraId="1B776EED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уничтожение бактериальных средств; </w:t>
      </w:r>
    </w:p>
    <w:p w14:paraId="4FE74B3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нет правильного ответа.</w:t>
      </w:r>
    </w:p>
    <w:p w14:paraId="773E7EDC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3395A8FF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такое карантин (</w:t>
      </w:r>
      <w:r>
        <w:rPr>
          <w:rFonts w:ascii="Times New Roman" w:hAnsi="Times New Roman"/>
          <w:i/>
          <w:iCs/>
          <w:sz w:val="28"/>
          <w:szCs w:val="28"/>
        </w:rPr>
        <w:t>система наиболее строгих мероприятий (изоляционных, ограничительных, противоэпидемических) в случае распространения особо опасных инфекций),</w:t>
      </w:r>
      <w:r>
        <w:rPr>
          <w:rFonts w:ascii="Times New Roman" w:hAnsi="Times New Roman"/>
          <w:sz w:val="28"/>
          <w:szCs w:val="28"/>
        </w:rPr>
        <w:t xml:space="preserve"> и когда он применяется? </w:t>
      </w:r>
    </w:p>
    <w:p w14:paraId="0F8107D8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радиоактивном поражении;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416AEB3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для ликвидации РВ; </w:t>
      </w:r>
    </w:p>
    <w:p w14:paraId="553902E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 уничтожении клещей, насекомых;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73278F9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4) нет правильного ответа.</w:t>
      </w:r>
    </w:p>
    <w:p w14:paraId="36579C62" w14:textId="77777777" w:rsidR="00162B28" w:rsidRDefault="00162B28" w:rsidP="00162B28">
      <w:pPr>
        <w:jc w:val="both"/>
        <w:rPr>
          <w:sz w:val="10"/>
          <w:szCs w:val="10"/>
        </w:rPr>
      </w:pPr>
    </w:p>
    <w:p w14:paraId="5A1730B8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Проникающая радиация – это: </w:t>
      </w:r>
    </w:p>
    <w:p w14:paraId="46B4E9DF" w14:textId="77777777"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поток гамма лучей и нейтронов;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257CE07D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поток протонов;</w:t>
      </w:r>
    </w:p>
    <w:p w14:paraId="42BCD208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кратковременное электромагнитное поле;</w:t>
      </w:r>
      <w:r>
        <w:rPr>
          <w:rFonts w:ascii="Times New Roman" w:hAnsi="Times New Roman"/>
          <w:sz w:val="28"/>
          <w:szCs w:val="28"/>
        </w:rPr>
        <w:tab/>
      </w:r>
    </w:p>
    <w:p w14:paraId="60D266B4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поток нейтронов; </w:t>
      </w:r>
    </w:p>
    <w:p w14:paraId="02BAF384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нет правильного ответа.</w:t>
      </w:r>
    </w:p>
    <w:p w14:paraId="591CC68C" w14:textId="77777777" w:rsidR="00162B28" w:rsidRDefault="00162B28" w:rsidP="00162B28">
      <w:pPr>
        <w:jc w:val="both"/>
        <w:rPr>
          <w:sz w:val="10"/>
          <w:szCs w:val="10"/>
        </w:rPr>
      </w:pPr>
    </w:p>
    <w:p w14:paraId="3FF9E086" w14:textId="77777777" w:rsidR="00162B28" w:rsidRDefault="00162B28" w:rsidP="00162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14. Какой сигнал ГО означают завывания сирены, прерывистые гудки</w:t>
      </w:r>
    </w:p>
    <w:p w14:paraId="7027423A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предприятий и транспортных средств? </w:t>
      </w:r>
    </w:p>
    <w:p w14:paraId="2D24AB33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1) «Внимание всем!»;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2C88E61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воздушная тревога»;</w:t>
      </w:r>
    </w:p>
    <w:p w14:paraId="130B0AB0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«Химическая тревога»;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9A5C7B3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радиационная опасность;</w:t>
      </w:r>
    </w:p>
    <w:p w14:paraId="57EAD59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учебная тревога.</w:t>
      </w:r>
    </w:p>
    <w:p w14:paraId="67122C6C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3F3F0825" w14:textId="77777777"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Землетрясение застало вас в помещении на 5-м этаже. Ваши действия: </w:t>
      </w:r>
    </w:p>
    <w:p w14:paraId="70285645" w14:textId="77777777" w:rsidR="00162B28" w:rsidRDefault="00162B28" w:rsidP="00162B28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встанете у внутренней стены в дверном проеме, подальше от окон, зеркал;</w:t>
      </w:r>
    </w:p>
    <w:p w14:paraId="5682854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выбежите на площадку;</w:t>
      </w:r>
    </w:p>
    <w:p w14:paraId="6841056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войдете в лифт и спуститесь вниз;</w:t>
      </w:r>
    </w:p>
    <w:p w14:paraId="217A5615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встанете у наружной стены или на балкон; </w:t>
      </w:r>
    </w:p>
    <w:p w14:paraId="6D45268A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прыгнете вниз или спуститесь по веревке.</w:t>
      </w:r>
    </w:p>
    <w:p w14:paraId="10E45DD8" w14:textId="77777777" w:rsidR="00162B28" w:rsidRDefault="00162B28" w:rsidP="00162B28">
      <w:pPr>
        <w:jc w:val="both"/>
        <w:rPr>
          <w:sz w:val="10"/>
          <w:szCs w:val="10"/>
        </w:rPr>
      </w:pPr>
    </w:p>
    <w:p w14:paraId="23F0D58D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Землетрясение застало вас на улице. Что необходимо сделать? </w:t>
      </w:r>
    </w:p>
    <w:p w14:paraId="693D50E5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бежать, укрыться в метро; </w:t>
      </w:r>
    </w:p>
    <w:p w14:paraId="705556C0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забежать в первый попавшийся подъезд и постараться спрятаться в подвале; </w:t>
      </w:r>
    </w:p>
    <w:p w14:paraId="14EE03BB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лечь на землю</w:t>
      </w:r>
    </w:p>
    <w:p w14:paraId="0A11D9B4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спрятаться под навесом; </w:t>
      </w:r>
    </w:p>
    <w:p w14:paraId="69D98DC7" w14:textId="77777777"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5) отбежать на середину улицы, на площадь или пустырь – подальше от зданий и сооружений, столбов, линий электропередачи. </w:t>
      </w:r>
    </w:p>
    <w:p w14:paraId="5A20FEC2" w14:textId="77777777" w:rsidR="00162B28" w:rsidRDefault="00162B28" w:rsidP="00162B28">
      <w:pPr>
        <w:jc w:val="both"/>
        <w:rPr>
          <w:sz w:val="10"/>
          <w:szCs w:val="10"/>
        </w:rPr>
      </w:pPr>
    </w:p>
    <w:p w14:paraId="3EDA2ECB" w14:textId="77777777" w:rsidR="00162B28" w:rsidRDefault="00162B28" w:rsidP="00162B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42052D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Что не защищает человека от ударной волны? </w:t>
      </w:r>
    </w:p>
    <w:p w14:paraId="26CD6A9D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убежище;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противогаз;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3) овраг;</w:t>
      </w:r>
    </w:p>
    <w:p w14:paraId="317FC5A7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котлован;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5) траншея.</w:t>
      </w:r>
    </w:p>
    <w:p w14:paraId="0DCE6F7D" w14:textId="77777777" w:rsidR="00162B28" w:rsidRDefault="00162B28" w:rsidP="00162B28">
      <w:pPr>
        <w:jc w:val="both"/>
        <w:rPr>
          <w:sz w:val="10"/>
          <w:szCs w:val="10"/>
        </w:rPr>
      </w:pPr>
    </w:p>
    <w:p w14:paraId="4397BD64" w14:textId="77777777" w:rsidR="00162B28" w:rsidRDefault="00162B28" w:rsidP="00162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18. Что служит естественной защитой от ударной волны?</w:t>
      </w:r>
    </w:p>
    <w:p w14:paraId="2F497AE6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убежище;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 метро;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3) овраг;</w:t>
      </w:r>
    </w:p>
    <w:p w14:paraId="30FC8DAA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траншея;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5) противогаз.</w:t>
      </w:r>
    </w:p>
    <w:p w14:paraId="63D390DE" w14:textId="77777777"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466973E2" w14:textId="77777777"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Услышав информацию органов управления ГО и ЧС об аварии, немедленно следует принять таблетку йодистого калия или калий-йод из АИ-2 и надеть СИЗ. Речь идет об опасности? </w:t>
      </w:r>
    </w:p>
    <w:p w14:paraId="568F79C5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поражения синильной кислоты;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 отравление фосгеном;</w:t>
      </w:r>
    </w:p>
    <w:p w14:paraId="593F5E25" w14:textId="77777777"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радиоактивного заражения;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4) поражение сероводородом;</w:t>
      </w:r>
    </w:p>
    <w:p w14:paraId="6F0B9AA3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землетрясении.</w:t>
      </w:r>
    </w:p>
    <w:p w14:paraId="2B386051" w14:textId="77777777" w:rsidR="00162B28" w:rsidRDefault="00162B28" w:rsidP="00162B28">
      <w:pPr>
        <w:jc w:val="both"/>
        <w:rPr>
          <w:sz w:val="10"/>
          <w:szCs w:val="10"/>
        </w:rPr>
      </w:pPr>
    </w:p>
    <w:p w14:paraId="2CD3DC11" w14:textId="77777777"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Что такое обсервация? </w:t>
      </w:r>
    </w:p>
    <w:p w14:paraId="56AE4D71" w14:textId="77777777"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эвакуация людей из зоны землетрясения;</w:t>
      </w:r>
    </w:p>
    <w:p w14:paraId="77DDDD03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обеззараживание химических веществ;</w:t>
      </w:r>
    </w:p>
    <w:p w14:paraId="1574AAB0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создание зоны безопасности при радиоактивном заражении;</w:t>
      </w:r>
    </w:p>
    <w:p w14:paraId="37C4D94F" w14:textId="77777777"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массовая вакцинация; </w:t>
      </w:r>
    </w:p>
    <w:p w14:paraId="15D18E75" w14:textId="77777777"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5) медицинские мероприятия при инфекционных заболеваниях.</w:t>
      </w:r>
    </w:p>
    <w:p w14:paraId="2352E16B" w14:textId="77777777" w:rsidR="00162B28" w:rsidRDefault="00162B28" w:rsidP="00162B28">
      <w:pPr>
        <w:jc w:val="both"/>
        <w:rPr>
          <w:b/>
          <w:bCs/>
          <w:sz w:val="28"/>
          <w:szCs w:val="28"/>
        </w:rPr>
      </w:pPr>
    </w:p>
    <w:p w14:paraId="3D9E8137" w14:textId="77777777"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4CFEF6E" w14:textId="77777777"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>Задание 1. Законспектировать виды и назначение противогазов в виде таблицы</w:t>
      </w:r>
    </w:p>
    <w:p w14:paraId="3820F746" w14:textId="77777777" w:rsidR="00162B28" w:rsidRDefault="00162B28" w:rsidP="00162B28">
      <w:pPr>
        <w:ind w:right="-5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Виды и назначение противогазов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1984"/>
        <w:gridCol w:w="2552"/>
      </w:tblGrid>
      <w:tr w:rsidR="00162B28" w14:paraId="5A236E2B" w14:textId="77777777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7A1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Наименование и марка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51B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Назначение, вид веществ, от которых защищает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1994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Комплектация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0227" w14:textId="77777777" w:rsidR="00162B28" w:rsidRDefault="00162B28">
            <w:pPr>
              <w:spacing w:line="276" w:lineRule="auto"/>
              <w:ind w:right="-57"/>
              <w:jc w:val="center"/>
            </w:pPr>
            <w:r>
              <w:t>Примечание</w:t>
            </w:r>
          </w:p>
          <w:p w14:paraId="065085A3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указать, для каких возрастных групп предназначен, особенности марки и т. п. )</w:t>
            </w:r>
          </w:p>
        </w:tc>
      </w:tr>
      <w:tr w:rsidR="00162B28" w14:paraId="4FBA0CFC" w14:textId="77777777" w:rsidTr="00162B28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4B0E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Фильтрующие противогазы</w:t>
            </w:r>
          </w:p>
        </w:tc>
      </w:tr>
      <w:tr w:rsidR="00162B28" w14:paraId="691ACCDB" w14:textId="77777777" w:rsidTr="00162B28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0287" w14:textId="77777777" w:rsidR="00162B28" w:rsidRDefault="00162B28">
            <w:pPr>
              <w:spacing w:line="276" w:lineRule="auto"/>
              <w:ind w:right="-57"/>
              <w:rPr>
                <w:b/>
                <w:bCs/>
                <w:i/>
                <w:iCs/>
              </w:rPr>
            </w:pPr>
            <w:r>
              <w:t xml:space="preserve">Гражданские </w:t>
            </w:r>
          </w:p>
        </w:tc>
      </w:tr>
      <w:tr w:rsidR="00162B28" w14:paraId="37EE65C2" w14:textId="77777777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E944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ГП-5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B45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08B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C3F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14:paraId="214F567D" w14:textId="77777777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826" w14:textId="77777777" w:rsidR="00162B28" w:rsidRDefault="00162B28">
            <w:pPr>
              <w:spacing w:line="276" w:lineRule="auto"/>
              <w:ind w:right="-57"/>
              <w:jc w:val="center"/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E05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C50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4B3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14:paraId="7E0674A8" w14:textId="77777777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C9E" w14:textId="77777777" w:rsidR="00162B28" w:rsidRDefault="00162B28">
            <w:pPr>
              <w:spacing w:line="276" w:lineRule="auto"/>
              <w:ind w:right="-57"/>
              <w:jc w:val="center"/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6FB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F24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E9E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14:paraId="192E69A6" w14:textId="77777777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5940" w14:textId="77777777" w:rsidR="00162B28" w:rsidRDefault="00162B28">
            <w:pPr>
              <w:spacing w:line="276" w:lineRule="auto"/>
              <w:ind w:right="-57"/>
              <w:jc w:val="center"/>
            </w:pPr>
            <w:r>
              <w:t>….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EC7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06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B41" w14:textId="77777777"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2497BF27" w14:textId="77777777" w:rsidR="00162B28" w:rsidRDefault="00162B28" w:rsidP="00162B28">
      <w:pPr>
        <w:ind w:right="-57"/>
        <w:rPr>
          <w:sz w:val="28"/>
          <w:szCs w:val="28"/>
        </w:rPr>
      </w:pPr>
    </w:p>
    <w:p w14:paraId="6C8D0E56" w14:textId="77777777"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2. Указать правила пользования противогазами. </w:t>
      </w:r>
    </w:p>
    <w:p w14:paraId="7A6BEAE8" w14:textId="77777777" w:rsidR="00162B28" w:rsidRDefault="00162B28" w:rsidP="00162B28">
      <w:pPr>
        <w:ind w:right="-57"/>
        <w:rPr>
          <w:sz w:val="28"/>
          <w:szCs w:val="28"/>
        </w:rPr>
      </w:pPr>
    </w:p>
    <w:p w14:paraId="191FB541" w14:textId="77777777"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3. Измерить при помощи гибкого сантиметра лицевую часть головы и подобрать для себя размер противогаза ГП-5 (ГП-7) по росту. </w:t>
      </w:r>
    </w:p>
    <w:p w14:paraId="70793289" w14:textId="77777777" w:rsidR="00162B28" w:rsidRDefault="00162B28" w:rsidP="00162B28">
      <w:pPr>
        <w:ind w:right="-57"/>
        <w:rPr>
          <w:sz w:val="28"/>
          <w:szCs w:val="28"/>
        </w:rPr>
      </w:pPr>
    </w:p>
    <w:p w14:paraId="7494AD40" w14:textId="77777777"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4. Измерить при помощи гибкого сантиметра высоту своего лица и подобрать размер респиратора У-2К. </w:t>
      </w:r>
    </w:p>
    <w:p w14:paraId="06C75748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286C0F58" w14:textId="77777777" w:rsidR="00162B28" w:rsidRDefault="00162B28" w:rsidP="00162B28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5495608F" w14:textId="77777777" w:rsidR="00162B28" w:rsidRDefault="00162B28" w:rsidP="00162B28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lastRenderedPageBreak/>
        <w:t xml:space="preserve">РАЗДЕЛ 2 </w:t>
      </w:r>
      <w:r>
        <w:rPr>
          <w:rFonts w:eastAsiaTheme="minorHAnsi"/>
          <w:b/>
          <w:sz w:val="28"/>
          <w:szCs w:val="28"/>
        </w:rPr>
        <w:t>ОСНОВЫ ВОЕННОЙ СЛУЖБЫ.</w:t>
      </w:r>
    </w:p>
    <w:p w14:paraId="01A633A2" w14:textId="77777777" w:rsidR="00162B28" w:rsidRDefault="00162B28" w:rsidP="00162B28">
      <w:pPr>
        <w:rPr>
          <w:b/>
          <w:sz w:val="28"/>
          <w:szCs w:val="28"/>
        </w:rPr>
      </w:pPr>
    </w:p>
    <w:p w14:paraId="60176D9F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7DD54733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ВС РФ основные задачи и предназначение? </w:t>
      </w:r>
    </w:p>
    <w:p w14:paraId="7A195E0B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Дайте определение: вид ВС РФ и род войск ВС РФ.</w:t>
      </w:r>
    </w:p>
    <w:p w14:paraId="3A39C934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Каков порядок призыва в ВС РФ? </w:t>
      </w:r>
    </w:p>
    <w:p w14:paraId="55E89772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Дайте определения категориям годности призывников к военной службе в РФ.</w:t>
      </w:r>
    </w:p>
    <w:p w14:paraId="5706DC29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 Какими документами определяются внутренний порядок, размещение и быт военнослужащих?</w:t>
      </w:r>
    </w:p>
    <w:p w14:paraId="3D38F260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Перечислите общие обязанности военнослужащих.</w:t>
      </w:r>
    </w:p>
    <w:p w14:paraId="4CB732C7" w14:textId="77777777" w:rsidR="00162B28" w:rsidRDefault="00162B28" w:rsidP="00162B28">
      <w:pPr>
        <w:rPr>
          <w:b/>
          <w:sz w:val="28"/>
          <w:szCs w:val="28"/>
        </w:rPr>
      </w:pPr>
    </w:p>
    <w:p w14:paraId="2B23D755" w14:textId="77777777" w:rsidR="00162B28" w:rsidRDefault="00162B28" w:rsidP="00162B2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14:paraId="1908A5F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Общевоинские уставы:</w:t>
      </w:r>
    </w:p>
    <w:p w14:paraId="7BD365D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это официальные нормативно-правовые документы, регламентирующие несение службы в ВС, права и обязанности военнослужащих;</w:t>
      </w:r>
    </w:p>
    <w:p w14:paraId="77F5FD8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это официальный нормативный документ об организации войск, походных и боевых порядков;</w:t>
      </w:r>
    </w:p>
    <w:p w14:paraId="330B445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это свод правил по соблюдению моральных принципов военнослужащих;</w:t>
      </w:r>
    </w:p>
    <w:p w14:paraId="524A590F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это свод правил по организации войск.</w:t>
      </w:r>
    </w:p>
    <w:p w14:paraId="094773E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53674D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Какой из государственных документов в ВС России обязывает служению верности и долга обороны нашего Отечества:</w:t>
      </w:r>
    </w:p>
    <w:p w14:paraId="652DCCC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Конституция РФ;</w:t>
      </w:r>
    </w:p>
    <w:p w14:paraId="2915B24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военный билет;</w:t>
      </w:r>
    </w:p>
    <w:p w14:paraId="406437C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военная присяга;</w:t>
      </w:r>
    </w:p>
    <w:p w14:paraId="5FBD017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Кодекс Чести ВС РФ.</w:t>
      </w:r>
    </w:p>
    <w:p w14:paraId="70EF390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46CB8B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С какого возраста, лица мужского пола, подлежат призыву на воинскую службу, где защита Отечества является долгом гражданина Российской Федерации:</w:t>
      </w:r>
    </w:p>
    <w:p w14:paraId="79F6E3DF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с 18 лет до 30 лет;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с 17 лет до 26 лет;</w:t>
      </w:r>
    </w:p>
    <w:p w14:paraId="0F90E657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 19 лет до 28 лет;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с 18 лет до 23 лет.</w:t>
      </w:r>
    </w:p>
    <w:p w14:paraId="44E142B0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0C844CA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Назовите виды военной службы в Российской Федерации:</w:t>
      </w:r>
    </w:p>
    <w:p w14:paraId="6E03AD9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по призыву, по контракту, альтернативная;</w:t>
      </w:r>
    </w:p>
    <w:p w14:paraId="1E28044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гражданская, по найму, договорная;</w:t>
      </w:r>
    </w:p>
    <w:p w14:paraId="0039D48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частная, по соглашению сторон, пограничная;</w:t>
      </w:r>
    </w:p>
    <w:p w14:paraId="459A9DE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сухопутная, военно-морская, военно-воздушная.</w:t>
      </w:r>
    </w:p>
    <w:p w14:paraId="57A95BFF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73B382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Что обязывает воинская дисциплина каждого военнослужащего России:</w:t>
      </w:r>
    </w:p>
    <w:p w14:paraId="55E5127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выполнять свой воинский долг умело и мужественно;</w:t>
      </w:r>
    </w:p>
    <w:p w14:paraId="50016BB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быть верным военной присяге, строго соблюдать Конституцию</w:t>
      </w:r>
    </w:p>
    <w:p w14:paraId="618D3BB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законы Российской Федерации;</w:t>
      </w:r>
    </w:p>
    <w:p w14:paraId="0237DFB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стойко переносить трудности военной службы, не щадить своей жизни</w:t>
      </w:r>
    </w:p>
    <w:p w14:paraId="348DAD2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воинского долга;</w:t>
      </w:r>
    </w:p>
    <w:p w14:paraId="3A392DF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честно выполнять приказы командования.</w:t>
      </w:r>
    </w:p>
    <w:p w14:paraId="3EA5BB1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77084BE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Что такое воинская дисциплина:</w:t>
      </w:r>
    </w:p>
    <w:p w14:paraId="1455E818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знать Дисциплинарный Устав Вооруженных сил РФ;</w:t>
      </w:r>
    </w:p>
    <w:p w14:paraId="3EB5934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установленный порядок поведения людей, отвечающий сложившимся в обществе нормам права и морали;</w:t>
      </w:r>
    </w:p>
    <w:p w14:paraId="56E0956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соблюдать ритуал Военной присяги;</w:t>
      </w:r>
    </w:p>
    <w:p w14:paraId="00CFDB7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чётко соблюдать распорядок дня воинской части.</w:t>
      </w:r>
    </w:p>
    <w:p w14:paraId="41226E2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60E85117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Когда осуществляется первоначальная постановка на воинский учет граждан мужского пола:</w:t>
      </w:r>
    </w:p>
    <w:p w14:paraId="4B7BC7E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17 лет до 18 лет;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с 16 лет до 17 лет;</w:t>
      </w:r>
    </w:p>
    <w:p w14:paraId="66AFEB7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 достижении возраста 18 лет;</w:t>
      </w:r>
    </w:p>
    <w:p w14:paraId="05E9F1B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год достижения 17 лет (с января по март включительно).</w:t>
      </w:r>
    </w:p>
    <w:p w14:paraId="7AEA515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0A3E82D8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В каком случае на воинский учет становятся граждане РФ женского пола:</w:t>
      </w:r>
    </w:p>
    <w:p w14:paraId="1B2E5A0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если обучаются в учебных заведениях, имеющих государственную аккредитацию;</w:t>
      </w:r>
    </w:p>
    <w:p w14:paraId="5C40BC4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если имеют соответствующую строевую выправку и желание служить;</w:t>
      </w:r>
    </w:p>
    <w:p w14:paraId="3A839B5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если имеют военно-учетную специальность;</w:t>
      </w:r>
    </w:p>
    <w:p w14:paraId="65EAAD72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если отец или родной брат являются военнослужащими по контракту.</w:t>
      </w:r>
    </w:p>
    <w:p w14:paraId="770CD6A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42931E7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Кто осуществляет воинский учет граждан в РФ?</w:t>
      </w:r>
    </w:p>
    <w:p w14:paraId="21043012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военные комиссариаты районов и городов;</w:t>
      </w:r>
    </w:p>
    <w:p w14:paraId="38B4D38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органы государственной власти;</w:t>
      </w:r>
    </w:p>
    <w:p w14:paraId="0C244D6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штабы воинских частей и гарнизонов;</w:t>
      </w:r>
    </w:p>
    <w:p w14:paraId="67B9E39F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органы местного самоуправления.</w:t>
      </w:r>
    </w:p>
    <w:p w14:paraId="615E32F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75D6E0C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Воинская обязанность граждан РФ, это:</w:t>
      </w:r>
    </w:p>
    <w:p w14:paraId="4F7A66C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установленный законодательством РФ порядок службы по призыву в рядах Российской Армии;</w:t>
      </w:r>
    </w:p>
    <w:p w14:paraId="25C6699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обязанность граждан своевременно являться по повестке в военный комиссариат и не допускать уклонения от службы в Армии;</w:t>
      </w:r>
    </w:p>
    <w:p w14:paraId="47CE8D2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обязанность проходить службу по призыву и состоять в запасе ВС;</w:t>
      </w:r>
    </w:p>
    <w:p w14:paraId="5A098780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г) воинский учет, призыв и прохождение военной службы, пребывание в запасе, прохождение военных сборов.</w:t>
      </w:r>
    </w:p>
    <w:p w14:paraId="3AA0292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D573CA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Для чего создаются ВС и устанавливается воинская обязанность граждан РФ?</w:t>
      </w:r>
    </w:p>
    <w:p w14:paraId="06BE555F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для осуществления военных действий;</w:t>
      </w:r>
    </w:p>
    <w:p w14:paraId="4EDDBF4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для сохранения целостности и суверенитета РФ;</w:t>
      </w:r>
    </w:p>
    <w:p w14:paraId="2C00EA1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для обороны с применением средств вооруженной борьбы;</w:t>
      </w:r>
    </w:p>
    <w:p w14:paraId="3A21CE5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для сохранения границ государства.</w:t>
      </w:r>
    </w:p>
    <w:p w14:paraId="3DF508B0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7C5B2D2A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Общее руководство Вооруженными силами РФ осуществляет:</w:t>
      </w:r>
    </w:p>
    <w:p w14:paraId="50E08D4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Министр обороны РФ;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Президент РФ;</w:t>
      </w:r>
    </w:p>
    <w:p w14:paraId="5199DCA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Генеральный штаб обороны РФ;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Совет безопасности РФ.</w:t>
      </w:r>
    </w:p>
    <w:p w14:paraId="16B2BB0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61BEA708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Понятие «отсрочка» подразумевает:</w:t>
      </w:r>
    </w:p>
    <w:p w14:paraId="6A1AB86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освобождение от военной службы в армии;</w:t>
      </w:r>
    </w:p>
    <w:p w14:paraId="1E21CAE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Временное освобождение от призыва на военную службу;</w:t>
      </w:r>
    </w:p>
    <w:p w14:paraId="11718DD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признание негодным к военной службе;</w:t>
      </w:r>
    </w:p>
    <w:p w14:paraId="4C5BDC28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признание ограниченно годным к военной службе.</w:t>
      </w:r>
    </w:p>
    <w:p w14:paraId="7B19BCF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572AEF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Военно-врачебной комиссией призывник признан временно негодным по состоянию здоровья к прохождению военной службы, ему должны предоставить:</w:t>
      </w:r>
    </w:p>
    <w:p w14:paraId="3BAFEB5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освобождение от военной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военный билет;</w:t>
      </w:r>
    </w:p>
    <w:p w14:paraId="66E52540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направление на альтернативную службу.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г) отсрочку от призыва.</w:t>
      </w:r>
    </w:p>
    <w:p w14:paraId="7FD2F99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5BBEF56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В каком Уставе определены общие обязанности солдата (матроса) и командира отделения?</w:t>
      </w:r>
    </w:p>
    <w:p w14:paraId="47D9ED9A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Дисциплинарном Уставе ВС РФ;</w:t>
      </w:r>
      <w:r>
        <w:rPr>
          <w:color w:val="000000"/>
          <w:sz w:val="28"/>
          <w:szCs w:val="28"/>
        </w:rPr>
        <w:tab/>
        <w:t>б) в Строевом Уставе ВС РФ;</w:t>
      </w:r>
      <w:r>
        <w:rPr>
          <w:color w:val="000000"/>
          <w:sz w:val="28"/>
          <w:szCs w:val="28"/>
        </w:rPr>
        <w:tab/>
      </w:r>
    </w:p>
    <w:p w14:paraId="0E7CFDB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в Уставе внутренней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в Уставе гарнизонной и караульной службы.</w:t>
      </w:r>
    </w:p>
    <w:p w14:paraId="6C1E4E5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61B038EB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Какие права и свободы имеют военнослужащие ВС РФ?</w:t>
      </w:r>
    </w:p>
    <w:p w14:paraId="40847CFE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все общегражданские права и свободы предусмотренные Конституцией Российской Федерации;</w:t>
      </w:r>
    </w:p>
    <w:p w14:paraId="35BBEC26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период прохождения военной службы права и свободы на военнослужащих не распространяются;</w:t>
      </w:r>
    </w:p>
    <w:p w14:paraId="055F396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общегражданские права и свободы предусмотренные Конституцией РФ распространяются на военнослужащих, с ограничениями связанными с особенностями военной службы;</w:t>
      </w:r>
    </w:p>
    <w:p w14:paraId="312A2F30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все права и свободы указанные в Уставах ВС РФ.</w:t>
      </w:r>
    </w:p>
    <w:p w14:paraId="3A61073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375E034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 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 - это:</w:t>
      </w:r>
    </w:p>
    <w:p w14:paraId="2CB1574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система пограничной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оборона;</w:t>
      </w:r>
    </w:p>
    <w:p w14:paraId="2A6ECC8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мобилизация,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национальная безопасность.</w:t>
      </w:r>
    </w:p>
    <w:p w14:paraId="77A97A02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3BBAA18D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 Назовите основные задачи Вооруженных сил Российской Федерации:</w:t>
      </w:r>
    </w:p>
    <w:p w14:paraId="01D47DC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обеспечение ядерного сдерживания в интересах предотвращения</w:t>
      </w:r>
    </w:p>
    <w:p w14:paraId="4FE945A8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ядерной, так и обычной крупномасштабной или региональной войны и осуществление миротворческой деятельности;</w:t>
      </w:r>
    </w:p>
    <w:p w14:paraId="43221121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обеспечение возможности захвата сопредельных территорий в национальных интересах страны;</w:t>
      </w:r>
    </w:p>
    <w:p w14:paraId="0CF7FA5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обеспечение надежной защиты страны;</w:t>
      </w:r>
    </w:p>
    <w:p w14:paraId="204B2C1A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предотвращение региональных военных конфликтов и мировой войны.</w:t>
      </w:r>
    </w:p>
    <w:p w14:paraId="7EE7B52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1A1CFBCC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 С 1705 г. Пётр I увеличил численность русской армии за счёт комплектования:</w:t>
      </w:r>
    </w:p>
    <w:p w14:paraId="64F49327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артиллерийских полков;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кавалерийских полков;</w:t>
      </w:r>
    </w:p>
    <w:p w14:paraId="15BE3B67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рекрутских полков;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гвардейских полков.</w:t>
      </w:r>
    </w:p>
    <w:p w14:paraId="3DF9980A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B4A8543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 Альтернативная гражданская служба это особый вид трудовой деятельности </w:t>
      </w:r>
    </w:p>
    <w:p w14:paraId="64E715B5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регламентированный трудовым законодательством и к понятию воинской обязанности не имеет никакого отношения;</w:t>
      </w:r>
    </w:p>
    <w:p w14:paraId="1038ADB4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14:paraId="696C89E9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осуществляемой гражданами взамен военной службы по призыву;</w:t>
      </w:r>
    </w:p>
    <w:p w14:paraId="03F3A057" w14:textId="77777777"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 обеспечению безопасности государства.</w:t>
      </w:r>
    </w:p>
    <w:p w14:paraId="345AE446" w14:textId="77777777"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DF433E3" w14:textId="77777777" w:rsidR="00162B28" w:rsidRDefault="00162B28" w:rsidP="00162B28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Ознакомится с информацией о назначении и боевых свойствах автомата Калашникова.</w:t>
      </w:r>
    </w:p>
    <w:p w14:paraId="3C7758DE" w14:textId="77777777" w:rsidR="00162B28" w:rsidRDefault="00162B28" w:rsidP="00162B28">
      <w:pPr>
        <w:pStyle w:val="a4"/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Изучить:</w:t>
      </w:r>
    </w:p>
    <w:p w14:paraId="4999087A" w14:textId="77777777"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основные части автомата;</w:t>
      </w:r>
    </w:p>
    <w:p w14:paraId="0EE70345" w14:textId="77777777"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неполной разборки и сборки автомата;</w:t>
      </w:r>
    </w:p>
    <w:p w14:paraId="4F752477" w14:textId="77777777"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хранения и сбережения автомата.</w:t>
      </w:r>
    </w:p>
    <w:p w14:paraId="5C04BE1F" w14:textId="77777777"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Заполнить таблицу:</w:t>
      </w:r>
    </w:p>
    <w:p w14:paraId="3CFEA3BF" w14:textId="77777777" w:rsidR="00162B28" w:rsidRDefault="00162B28" w:rsidP="00162B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Тактико - технические характеристики автомата Калашникова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1979"/>
      </w:tblGrid>
      <w:tr w:rsidR="00162B28" w14:paraId="7BC92ACE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B33A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Тактико - технические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6D92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АК-74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480B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АКС-74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4D9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АКС-74У</w:t>
            </w:r>
          </w:p>
        </w:tc>
      </w:tr>
      <w:tr w:rsidR="00162B28" w14:paraId="2CB7CE4F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26F4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43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CE7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478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4AE3F8A2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87D0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B9C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95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FBF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4AF28A24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C2C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E5A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86B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3C7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1727C6B6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08B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9B2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2EF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72C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0FB7B3B8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F42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оружия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E2A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8FF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360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6FC9B96C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528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ствола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28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62C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819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3787062C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451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скорость пули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47D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1262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ED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4D90296C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A90A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огня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36B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117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BA9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33982816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E4B5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стрельбы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0BE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C75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0A0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12790488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A549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Скорострельность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4CC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294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1A6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14:paraId="47DD9F7C" w14:textId="77777777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83DD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Прицельная дальность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070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9A5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A6D" w14:textId="77777777"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3C2381" w14:textId="77777777" w:rsidR="00162B28" w:rsidRDefault="00162B28" w:rsidP="00162B28">
      <w:pPr>
        <w:rPr>
          <w:b/>
          <w:sz w:val="28"/>
          <w:szCs w:val="28"/>
          <w:lang w:eastAsia="ru-RU"/>
        </w:rPr>
      </w:pPr>
    </w:p>
    <w:p w14:paraId="4A2ABBF8" w14:textId="77777777" w:rsidR="00162B28" w:rsidRDefault="00162B28" w:rsidP="00162B28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6479E418" w14:textId="77777777" w:rsidR="00162B28" w:rsidRDefault="00162B28" w:rsidP="0016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lastRenderedPageBreak/>
        <w:t xml:space="preserve">РАЗДЕЛ 3. </w:t>
      </w:r>
      <w:r>
        <w:rPr>
          <w:b/>
          <w:sz w:val="28"/>
          <w:szCs w:val="28"/>
        </w:rPr>
        <w:t>ОСНОВЫ МЕДИЦИНСКИХ ЗНАНИЙ И ОКАЗАНИЕ ПЕРВОЙ МЕДИЦИНСКОЙ ПОМОЩИ.</w:t>
      </w:r>
    </w:p>
    <w:p w14:paraId="3330661B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62C9D72C" w14:textId="77777777"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7450AA1E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Каковы отличия артериального и венозного кровотечений, способы остановки кровотечений.</w:t>
      </w:r>
    </w:p>
    <w:p w14:paraId="559B39C2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Перечислите классификации ран. Назовите способы оказания первой помощи при ранении сонной артерии.</w:t>
      </w:r>
    </w:p>
    <w:p w14:paraId="3F03A0DE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Назовите способы оказания ПМП при переломах костей.</w:t>
      </w:r>
    </w:p>
    <w:p w14:paraId="093F32E1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Расскажите о первой медицинской помощи при термических поражениях.</w:t>
      </w:r>
    </w:p>
    <w:p w14:paraId="588F8720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 Расскажите о первой медицинской помощи при травматическом шоке.</w:t>
      </w:r>
    </w:p>
    <w:p w14:paraId="153FC8F8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Расскажите о первой медицинской помощи при синдроме длительного сдавления.</w:t>
      </w:r>
    </w:p>
    <w:p w14:paraId="4B0D8C9D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 Назовите общие принципы СЛР базовая (сердечно-легочной реанимации).</w:t>
      </w:r>
    </w:p>
    <w:p w14:paraId="61D8378D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 Что такое электротравма? Расскажите о первой медицинской помощи при электротравме.</w:t>
      </w:r>
    </w:p>
    <w:p w14:paraId="3ED8183B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Что такое утопления? Назовите виды и способы оказания первой медицинской помощи при утоплении.</w:t>
      </w:r>
    </w:p>
    <w:p w14:paraId="03265A84" w14:textId="77777777"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 Расскажите о первой медицинской помощи при механической асфиксии.</w:t>
      </w:r>
    </w:p>
    <w:p w14:paraId="716B2D93" w14:textId="77777777" w:rsidR="00162B28" w:rsidRDefault="00162B28" w:rsidP="00162B28">
      <w:pPr>
        <w:spacing w:after="20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11. Расскажите о первой помощи при укусах змей и животных</w:t>
      </w:r>
    </w:p>
    <w:p w14:paraId="37C06661" w14:textId="77777777" w:rsidR="00162B28" w:rsidRDefault="00162B28" w:rsidP="00162B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14:paraId="6B245919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Что такое здоровый образ жизни?</w:t>
      </w:r>
    </w:p>
    <w:p w14:paraId="6C7B0752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отказ от вредных привычек — употребления алкоголя, табакокурения, наркотиков;</w:t>
      </w:r>
    </w:p>
    <w:p w14:paraId="46D4BCB7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индивидуальная система привычек и поведения человека, обеспечивающая ему необходимый уровень жизнедеятельности и здоровое долголетие;</w:t>
      </w:r>
    </w:p>
    <w:p w14:paraId="6A588FEB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комплекс знаний о здоровье человека.</w:t>
      </w:r>
    </w:p>
    <w:p w14:paraId="62962999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5C6BCC2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Какие из перечисленных факторов оказывают наибольшее влияние на индивидуальное здоровье человека?</w:t>
      </w:r>
    </w:p>
    <w:p w14:paraId="244420B7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биологические;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окружающая среда;</w:t>
      </w:r>
    </w:p>
    <w:p w14:paraId="64A7D5D5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физические;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служба здоровья;</w:t>
      </w:r>
    </w:p>
    <w:p w14:paraId="15C345EA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д) культурные;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е) индивидуальный образ жизни;</w:t>
      </w:r>
    </w:p>
    <w:p w14:paraId="7F5DED4F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5165DE98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Укажите время наивысшей работоспособности человека в соответствии с суточными биологическими ритмами:</w:t>
      </w:r>
    </w:p>
    <w:p w14:paraId="4C194077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с 8 до 10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с 10 до 12 часов;</w:t>
      </w:r>
    </w:p>
    <w:p w14:paraId="7FCAE780" w14:textId="77777777" w:rsidR="00162B28" w:rsidRDefault="00162B28" w:rsidP="00162B28">
      <w:pPr>
        <w:ind w:left="708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 12 до 14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 14 до 16 часов;</w:t>
      </w:r>
    </w:p>
    <w:p w14:paraId="2620044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с 16 до 18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 18 до 20 часов;</w:t>
      </w:r>
    </w:p>
    <w:p w14:paraId="3550C52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с 20 до 22 часов.</w:t>
      </w:r>
    </w:p>
    <w:p w14:paraId="76A73257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07432C05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Какие из перечисленных микроорганизмов безвредны для человека?</w:t>
      </w:r>
    </w:p>
    <w:p w14:paraId="36FC6B6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патогенные;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сапрофиты;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условно-патогенные.</w:t>
      </w:r>
    </w:p>
    <w:p w14:paraId="0CB0E8A5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79D9CB71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 Утомление — это:</w:t>
      </w:r>
    </w:p>
    <w:p w14:paraId="335EB58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долговременное снижение работоспособности;</w:t>
      </w:r>
    </w:p>
    <w:p w14:paraId="536698B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систематическое ухудшение производственных показателей;</w:t>
      </w:r>
    </w:p>
    <w:p w14:paraId="21FE7A4E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временное снижение работоспособности;</w:t>
      </w:r>
    </w:p>
    <w:p w14:paraId="3AA6CE8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регулярное нарушение функций организма.</w:t>
      </w:r>
    </w:p>
    <w:p w14:paraId="2C4E538F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53E85D1B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Укажите субъективные показатели самоконтроля в индивидуальной системе здорового образа жизни:</w:t>
      </w:r>
    </w:p>
    <w:p w14:paraId="1448AB94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самочувствие;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работоспособность;</w:t>
      </w:r>
    </w:p>
    <w:p w14:paraId="42EB0D47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частота сердечных сокращений;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сон;</w:t>
      </w:r>
    </w:p>
    <w:p w14:paraId="4E6945B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артериальное давление;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аппетит.</w:t>
      </w:r>
    </w:p>
    <w:p w14:paraId="37A37C88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5ED3018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Зоонозные инфекции передаются человеку через:</w:t>
      </w:r>
    </w:p>
    <w:p w14:paraId="475AD585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укусы кровососущих насекомых;</w:t>
      </w:r>
    </w:p>
    <w:p w14:paraId="02BE302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контакт с больным человеком;</w:t>
      </w:r>
    </w:p>
    <w:p w14:paraId="5549092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укусы или при тесном контакте с больным животным;</w:t>
      </w:r>
    </w:p>
    <w:p w14:paraId="6DF1DD1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пищу и воду.</w:t>
      </w:r>
    </w:p>
    <w:p w14:paraId="72BC833D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4503B5F8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Какие из указанных ниже заболеваний передаются контактно-бытовым путем?</w:t>
      </w:r>
    </w:p>
    <w:p w14:paraId="3A68B9D8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сифилис;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бешенство;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в) гонорея;</w:t>
      </w:r>
    </w:p>
    <w:p w14:paraId="5EAE69A2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чума;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холера;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грипп;</w:t>
      </w:r>
    </w:p>
    <w:p w14:paraId="641767B5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грибковые заболевания на коже и ногтях.</w:t>
      </w:r>
    </w:p>
    <w:p w14:paraId="70F26E42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F7CBC36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Инфекционные заболевания передаются человеку следующими путями:</w:t>
      </w:r>
    </w:p>
    <w:p w14:paraId="0F4D1C3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фекально-оральным;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C3F3C99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воздушно-капельным;</w:t>
      </w:r>
    </w:p>
    <w:p w14:paraId="41048748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воздушно-аэрозольным;</w:t>
      </w:r>
    </w:p>
    <w:p w14:paraId="65C6BCDB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через укусы или при тесном контакте с больными;</w:t>
      </w:r>
    </w:p>
    <w:p w14:paraId="14480663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жидкостным;</w:t>
      </w:r>
    </w:p>
    <w:p w14:paraId="2A29BBD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механическим;</w:t>
      </w:r>
    </w:p>
    <w:p w14:paraId="1E18D41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ж) контактным</w:t>
      </w:r>
      <w:r>
        <w:rPr>
          <w:bCs/>
          <w:sz w:val="28"/>
          <w:szCs w:val="28"/>
        </w:rPr>
        <w:t>.</w:t>
      </w:r>
    </w:p>
    <w:p w14:paraId="398D6925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010794C6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Какие из нижеперечисленных органов и систем относятся к иммунной системе человека?</w:t>
      </w:r>
    </w:p>
    <w:p w14:paraId="1AE32BBA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сердце;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костный мозг;</w:t>
      </w:r>
    </w:p>
    <w:p w14:paraId="1811301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лимфатическая система;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легкие;</w:t>
      </w:r>
    </w:p>
    <w:p w14:paraId="666F16E5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селезенка;</w:t>
      </w:r>
    </w:p>
    <w:p w14:paraId="4ECE2F49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почки.</w:t>
      </w:r>
    </w:p>
    <w:p w14:paraId="56F8EED1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26EEA5F6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Недомогание, повышенная температура, боли в нижней части живота, жидкий стул с примесью крови являются симптомами:</w:t>
      </w:r>
    </w:p>
    <w:p w14:paraId="2C61A6A2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гепатита;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ботулизма;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в) дизентерии;</w:t>
      </w:r>
    </w:p>
    <w:p w14:paraId="39426DA4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краснухи;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свинки.</w:t>
      </w:r>
    </w:p>
    <w:p w14:paraId="44750FC9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59EB5860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Возбудитель какого заболевания обладает исключительно высокой устойчивостью во внешней среде и развивается даже при полном отсутствии кислорода?</w:t>
      </w:r>
    </w:p>
    <w:p w14:paraId="34AA4A3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гриппа;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дизентерии;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гепатита;</w:t>
      </w:r>
    </w:p>
    <w:p w14:paraId="03EE1D0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краснухи;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е) ботулизма</w:t>
      </w:r>
      <w:r>
        <w:rPr>
          <w:bCs/>
          <w:sz w:val="28"/>
          <w:szCs w:val="28"/>
        </w:rPr>
        <w:t>.</w:t>
      </w:r>
    </w:p>
    <w:p w14:paraId="60DCC22D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012255F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 Особенно пагубно, приводя к развитию хронического гепатита и цирроза, алкоголь влияет на:</w:t>
      </w:r>
    </w:p>
    <w:p w14:paraId="23306C0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железы внутренней секреции;</w:t>
      </w:r>
    </w:p>
    <w:p w14:paraId="13AC2893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сердце;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головной мозг.</w:t>
      </w:r>
    </w:p>
    <w:p w14:paraId="4E9D4A72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033DD65A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 Наиболее сильное отрицательное воздействие на организм человека при курении оказывает сильный яд:</w:t>
      </w:r>
    </w:p>
    <w:p w14:paraId="7654F37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аммиак;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углекислота;</w:t>
      </w:r>
      <w:r>
        <w:rPr>
          <w:bCs/>
          <w:sz w:val="28"/>
          <w:szCs w:val="28"/>
        </w:rPr>
        <w:tab/>
      </w:r>
    </w:p>
    <w:p w14:paraId="340DF67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никотин;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табачный деготь.</w:t>
      </w:r>
    </w:p>
    <w:p w14:paraId="16B57EAA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4BC8F927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К наркотикам относятся:</w:t>
      </w:r>
    </w:p>
    <w:p w14:paraId="780B2C4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все психоактивные вещества;</w:t>
      </w:r>
    </w:p>
    <w:p w14:paraId="5FAD8058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психоактивные вещества, включенные в официальный список наркотических средств;</w:t>
      </w:r>
    </w:p>
    <w:p w14:paraId="1E219BCB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пары бензина;</w:t>
      </w:r>
    </w:p>
    <w:p w14:paraId="0A627CD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все средства, предназначенные для лекарственных целей;</w:t>
      </w:r>
    </w:p>
    <w:p w14:paraId="7F5BD92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аэрозольные ядовитые вещества;</w:t>
      </w:r>
    </w:p>
    <w:p w14:paraId="01A6D55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пары ацетона.</w:t>
      </w:r>
    </w:p>
    <w:p w14:paraId="78520240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7D2D472F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Укажите последовательность оказания первой медицинской помощи при ранении:</w:t>
      </w:r>
    </w:p>
    <w:p w14:paraId="4D10DE12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удалить стерильным пинцетом из раны, не касаясь ее свободно лежащие инородные тела (обрывки одежды, осколки стекла и т. д.);</w:t>
      </w:r>
    </w:p>
    <w:p w14:paraId="1B24261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обработать кожу вокруг раны;</w:t>
      </w:r>
    </w:p>
    <w:p w14:paraId="54D61A1E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остановить кровотечение;</w:t>
      </w:r>
    </w:p>
    <w:p w14:paraId="34B4E1F7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наложить на рану ватно-марлевую повязку;</w:t>
      </w:r>
    </w:p>
    <w:p w14:paraId="1A4D9E3E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д) доставить пострадавшего в лечебное учреждение.</w:t>
      </w:r>
    </w:p>
    <w:p w14:paraId="2EBC7E60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048F827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 На какие виды подразделяют кровотечения в зависимости от характера поврежденных сосудов:</w:t>
      </w:r>
    </w:p>
    <w:p w14:paraId="5A64AA63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венозное;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артериальное;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носовое;</w:t>
      </w:r>
    </w:p>
    <w:p w14:paraId="62E976F9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поверхностное;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д) капиллярное;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глубокое;</w:t>
      </w:r>
    </w:p>
    <w:p w14:paraId="3186149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паренхиматозное;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з) наружное;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и) внутреннее</w:t>
      </w:r>
      <w:r>
        <w:rPr>
          <w:bCs/>
          <w:sz w:val="28"/>
          <w:szCs w:val="28"/>
        </w:rPr>
        <w:t>.</w:t>
      </w:r>
    </w:p>
    <w:p w14:paraId="7FD08811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7E01029C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Какую информацию необходимо указать в записке, прикрепляемой к кровоостанавливающему жгуту?</w:t>
      </w:r>
    </w:p>
    <w:p w14:paraId="07CE266B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фамилию, имя, отчество пострадавшего и дату наложения жгута;</w:t>
      </w:r>
    </w:p>
    <w:p w14:paraId="0AA4813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время получения ранения и дату наложения жгута;</w:t>
      </w:r>
    </w:p>
    <w:p w14:paraId="63FD99C8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точное время и дату наложения жгута, фамилию наложившего этот жгут.</w:t>
      </w:r>
    </w:p>
    <w:p w14:paraId="13016B18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8763E9A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 На какое время накладывают кровоостанавливающий жгут на поврежденную конечность зимой?</w:t>
      </w:r>
    </w:p>
    <w:p w14:paraId="2B4C6D58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не более 1 часа;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не более 2 часов;</w:t>
      </w:r>
    </w:p>
    <w:p w14:paraId="2E0B82D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 более З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не более 4 часов.</w:t>
      </w:r>
    </w:p>
    <w:p w14:paraId="0AA64819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28289517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 Признаками ушиба являются:</w:t>
      </w:r>
    </w:p>
    <w:p w14:paraId="37EC5B1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кровотечение;</w:t>
      </w:r>
    </w:p>
    <w:p w14:paraId="016E4823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боль, припухлость;</w:t>
      </w:r>
    </w:p>
    <w:p w14:paraId="7ED2199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бледность кожи;</w:t>
      </w:r>
    </w:p>
    <w:p w14:paraId="5D2C9C82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г) нарушение функции поврежденной части тела.</w:t>
      </w:r>
    </w:p>
    <w:p w14:paraId="137D06C3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E793105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 Оказывая первую медицинскую помощь при открытом переломе, необходимо последовательно выполнить следующие действия:</w:t>
      </w:r>
    </w:p>
    <w:p w14:paraId="4A5A5FE9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остановить кровотечение;</w:t>
      </w:r>
    </w:p>
    <w:p w14:paraId="081E5859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наложить стерильную повязку на рану;</w:t>
      </w:r>
    </w:p>
    <w:p w14:paraId="0F2FF4A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сделать холодный компресс;</w:t>
      </w:r>
    </w:p>
    <w:p w14:paraId="3DC84AA2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иммобилизовать поврежденную часть тела;</w:t>
      </w:r>
    </w:p>
    <w:p w14:paraId="47E3FEA5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дать пострадавшему обезболивающее средство;</w:t>
      </w:r>
    </w:p>
    <w:p w14:paraId="10ACD8F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дать пострадавшему обильное питье;</w:t>
      </w:r>
    </w:p>
    <w:p w14:paraId="520C00C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согреть пострадавшего;</w:t>
      </w:r>
    </w:p>
    <w:p w14:paraId="3185A61C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з) доставить пострадавшего в лечебное учреждение;</w:t>
      </w:r>
    </w:p>
    <w:p w14:paraId="6F424A4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и) измерить температуру тела пострадавшего.</w:t>
      </w:r>
    </w:p>
    <w:p w14:paraId="5D2851EB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6EDB9330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22. Признаками теплового удара являются:</w:t>
      </w:r>
    </w:p>
    <w:p w14:paraId="78AA8B13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возбужденное состояние;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судорожное сокращение мышц;</w:t>
      </w:r>
    </w:p>
    <w:p w14:paraId="41A654CF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слабость;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г) головная боль</w:t>
      </w:r>
      <w:r>
        <w:rPr>
          <w:bCs/>
          <w:sz w:val="28"/>
          <w:szCs w:val="28"/>
        </w:rPr>
        <w:t>;</w:t>
      </w:r>
    </w:p>
    <w:p w14:paraId="25105B3F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ощущение жажды;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вздутие живота;</w:t>
      </w:r>
    </w:p>
    <w:p w14:paraId="7F8955C0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повышенная температура тела;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2ABAD1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иногда рвота.</w:t>
      </w:r>
    </w:p>
    <w:p w14:paraId="1F1C65C9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F79915C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23. Какие из перечисленных ниже факторов способствуют развитию отморожения?</w:t>
      </w:r>
    </w:p>
    <w:p w14:paraId="15CA38E3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слишком просторная обувь;</w:t>
      </w:r>
    </w:p>
    <w:p w14:paraId="09F5145D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тесная и влажная обувь;</w:t>
      </w:r>
    </w:p>
    <w:p w14:paraId="1A1AFA9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быстрая ходьба;</w:t>
      </w:r>
    </w:p>
    <w:p w14:paraId="180C65A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высокая подвижность;</w:t>
      </w:r>
    </w:p>
    <w:p w14:paraId="2EA44F4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алкогольное опьянение;</w:t>
      </w:r>
    </w:p>
    <w:p w14:paraId="7081EC3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е) общая усталость</w:t>
      </w:r>
      <w:r>
        <w:rPr>
          <w:bCs/>
          <w:sz w:val="28"/>
          <w:szCs w:val="28"/>
        </w:rPr>
        <w:t>.</w:t>
      </w:r>
    </w:p>
    <w:p w14:paraId="43501E99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73B2AFF7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 При оказании первой медицинской помощи при местном ожоге необходимо:</w:t>
      </w:r>
    </w:p>
    <w:p w14:paraId="29159583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разрезать и удалить части одежды с места ожога;</w:t>
      </w:r>
    </w:p>
    <w:p w14:paraId="3C1582F4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смазать ожог жиром или мазью;</w:t>
      </w:r>
    </w:p>
    <w:p w14:paraId="204DA59B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протереть место ожога спиртовым раствором;</w:t>
      </w:r>
    </w:p>
    <w:p w14:paraId="5DD6F26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удалить инородные тела с места ожога;</w:t>
      </w:r>
    </w:p>
    <w:p w14:paraId="1A1EB4D0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наложить на место ожога стерильную повязку;</w:t>
      </w:r>
    </w:p>
    <w:p w14:paraId="270B3D0C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дать пострадавшему обезболивающее средство;</w:t>
      </w:r>
    </w:p>
    <w:p w14:paraId="7531B2A6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доставить пострадавшего в лечебное учреждение.</w:t>
      </w:r>
    </w:p>
    <w:p w14:paraId="0E9F7A7A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72A4AA7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 Электротравма — это:</w:t>
      </w:r>
    </w:p>
    <w:p w14:paraId="4C7EA236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повреждение, возникающее при воздействии молнии или электрического тока высокого напряжения;</w:t>
      </w:r>
    </w:p>
    <w:p w14:paraId="3121DEA4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повреждение, возникающее при воздействии электрического тока низкого напряжения;</w:t>
      </w:r>
    </w:p>
    <w:p w14:paraId="7B66F81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повреждение, возникающее при воздействии на организм потока электронов.</w:t>
      </w:r>
    </w:p>
    <w:p w14:paraId="384790BF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2C88D0DF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 Укажите основные факторы, определяющие степень поражения электрическим током:</w:t>
      </w:r>
    </w:p>
    <w:p w14:paraId="17C1BA8E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а) сила тока;</w:t>
      </w:r>
    </w:p>
    <w:p w14:paraId="7E1E8E42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напряженность электрического поля;</w:t>
      </w:r>
    </w:p>
    <w:p w14:paraId="75446E6A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электромагнитная совместимость;</w:t>
      </w:r>
    </w:p>
    <w:p w14:paraId="5D4CBCD6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частота тока;</w:t>
      </w:r>
    </w:p>
    <w:p w14:paraId="63F53FF9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время воздействия тока;</w:t>
      </w:r>
    </w:p>
    <w:p w14:paraId="52A41251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путь прохождения тока через тело человека.</w:t>
      </w:r>
    </w:p>
    <w:p w14:paraId="7B5F859D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1A95D039" w14:textId="77777777"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 Во время грозы необходимо выполнять следующие правила безопасности:</w:t>
      </w:r>
    </w:p>
    <w:p w14:paraId="0061DBAD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без необходимости не выходить из дома;</w:t>
      </w:r>
    </w:p>
    <w:p w14:paraId="45351B78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закрыть окна, двери и дымоходы;</w:t>
      </w:r>
    </w:p>
    <w:p w14:paraId="216B9719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отключить от сети радио и телевизоры;</w:t>
      </w:r>
    </w:p>
    <w:p w14:paraId="37906D67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во время прогулки укрыться на возвышенном месте под деревом;</w:t>
      </w:r>
    </w:p>
    <w:p w14:paraId="3AC1E1A9" w14:textId="77777777"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в лесу укрыться под высоким деревом, лучше под сосной или дубом;</w:t>
      </w:r>
    </w:p>
    <w:p w14:paraId="3AFAD0AF" w14:textId="77777777"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е) находясь у воды, отойти подальше от берега.</w:t>
      </w:r>
    </w:p>
    <w:p w14:paraId="43249D92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6EBDB544" w14:textId="77777777"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7EDFD9A0" w14:textId="77777777" w:rsidR="00162B28" w:rsidRDefault="00162B28" w:rsidP="00162B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Ознакомиться с методикой оказания первой помощи.</w:t>
      </w:r>
    </w:p>
    <w:p w14:paraId="6CACCCED" w14:textId="77777777" w:rsidR="00162B28" w:rsidRDefault="00162B28" w:rsidP="00162B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Составить отчет по следующей форме</w:t>
      </w:r>
    </w:p>
    <w:p w14:paraId="3C3E9F67" w14:textId="77777777" w:rsidR="00162B28" w:rsidRDefault="00162B28" w:rsidP="00162B28">
      <w:pPr>
        <w:jc w:val="center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Признаки обнаружения травм и меры первой помощи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2B28" w14:paraId="1DD66057" w14:textId="77777777" w:rsidTr="00162B28">
        <w:tc>
          <w:tcPr>
            <w:tcW w:w="3115" w:type="dxa"/>
            <w:hideMark/>
          </w:tcPr>
          <w:p w14:paraId="4975FD45" w14:textId="77777777" w:rsidR="00162B28" w:rsidRDefault="00162B28">
            <w:pPr>
              <w:spacing w:line="276" w:lineRule="auto"/>
              <w:jc w:val="center"/>
            </w:pPr>
            <w:r>
              <w:t>Наименование травмы</w:t>
            </w:r>
          </w:p>
        </w:tc>
        <w:tc>
          <w:tcPr>
            <w:tcW w:w="3115" w:type="dxa"/>
            <w:hideMark/>
          </w:tcPr>
          <w:p w14:paraId="4E822B83" w14:textId="77777777" w:rsidR="00162B28" w:rsidRDefault="00162B28">
            <w:pPr>
              <w:spacing w:line="276" w:lineRule="auto"/>
              <w:jc w:val="center"/>
            </w:pPr>
            <w:r>
              <w:t>Признаки обнаружения травмы</w:t>
            </w:r>
          </w:p>
        </w:tc>
        <w:tc>
          <w:tcPr>
            <w:tcW w:w="3115" w:type="dxa"/>
            <w:hideMark/>
          </w:tcPr>
          <w:p w14:paraId="72CC2C8F" w14:textId="77777777" w:rsidR="00162B28" w:rsidRDefault="00162B28">
            <w:pPr>
              <w:spacing w:line="276" w:lineRule="auto"/>
              <w:jc w:val="center"/>
            </w:pPr>
            <w:r>
              <w:t>Меры первой помощи</w:t>
            </w:r>
          </w:p>
        </w:tc>
      </w:tr>
      <w:tr w:rsidR="00162B28" w14:paraId="5D287433" w14:textId="77777777" w:rsidTr="00162B28">
        <w:tc>
          <w:tcPr>
            <w:tcW w:w="3115" w:type="dxa"/>
          </w:tcPr>
          <w:p w14:paraId="443A9CC8" w14:textId="77777777" w:rsidR="00162B28" w:rsidRDefault="00162B28">
            <w:pPr>
              <w:spacing w:line="276" w:lineRule="auto"/>
              <w:jc w:val="both"/>
            </w:pPr>
          </w:p>
        </w:tc>
        <w:tc>
          <w:tcPr>
            <w:tcW w:w="3115" w:type="dxa"/>
          </w:tcPr>
          <w:p w14:paraId="179D80D2" w14:textId="77777777" w:rsidR="00162B28" w:rsidRDefault="00162B28">
            <w:pPr>
              <w:spacing w:line="276" w:lineRule="auto"/>
              <w:jc w:val="center"/>
            </w:pPr>
          </w:p>
        </w:tc>
        <w:tc>
          <w:tcPr>
            <w:tcW w:w="3115" w:type="dxa"/>
          </w:tcPr>
          <w:p w14:paraId="1063BBCD" w14:textId="77777777" w:rsidR="00162B28" w:rsidRDefault="00162B28">
            <w:pPr>
              <w:spacing w:line="276" w:lineRule="auto"/>
              <w:jc w:val="center"/>
            </w:pPr>
          </w:p>
        </w:tc>
      </w:tr>
    </w:tbl>
    <w:p w14:paraId="73FEA25D" w14:textId="77777777" w:rsidR="00162B28" w:rsidRDefault="00162B28" w:rsidP="00162B28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Дать ответы на следующие вопросы:</w:t>
      </w:r>
    </w:p>
    <w:p w14:paraId="0AA7C1D3" w14:textId="77777777"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3.1.С какой частотой следует производить искусственное дыхание?</w:t>
      </w:r>
    </w:p>
    <w:p w14:paraId="60C36ED4" w14:textId="77777777"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3.2.С какой частотой производят непрямой массаж сердца?</w:t>
      </w:r>
    </w:p>
    <w:p w14:paraId="447F972D" w14:textId="77777777"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3.3.Каковы признаки восстановления работы сердца?</w:t>
      </w:r>
    </w:p>
    <w:p w14:paraId="6DD78338" w14:textId="77777777"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3.4. Каковы ваши действия, если провод находится на пострадавшем?</w:t>
      </w:r>
    </w:p>
    <w:p w14:paraId="7FD1EE6E" w14:textId="77777777"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3.5. Как освободить пострадавшего от действия тока, если он находится на опоре?</w:t>
      </w:r>
    </w:p>
    <w:p w14:paraId="33B4F22A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FBB0701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050891BA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4CB3050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72093930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66E3D541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4D791154" w14:textId="77777777" w:rsidR="00162B28" w:rsidRDefault="00162B28" w:rsidP="00162B28">
      <w:pPr>
        <w:jc w:val="both"/>
        <w:rPr>
          <w:bCs/>
          <w:sz w:val="10"/>
          <w:szCs w:val="10"/>
        </w:rPr>
      </w:pPr>
    </w:p>
    <w:p w14:paraId="389AA0E1" w14:textId="77777777" w:rsidR="00162B28" w:rsidRDefault="00162B28" w:rsidP="00162B28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F1A97A8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5A38B92F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D251FE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2FDC9D65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2445ED56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29AEBED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11D9408D" w14:textId="77777777" w:rsidTr="007B1356">
        <w:trPr>
          <w:trHeight w:val="20"/>
        </w:trPr>
        <w:tc>
          <w:tcPr>
            <w:tcW w:w="2802" w:type="dxa"/>
          </w:tcPr>
          <w:p w14:paraId="3D8EEA42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2EBDB32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E8EBC74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04E08D74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359F506A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3BDCD1F8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216FDA4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5B16B98D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5F3ADBC9" w14:textId="77777777" w:rsidTr="007B1356">
        <w:trPr>
          <w:trHeight w:val="20"/>
        </w:trPr>
        <w:tc>
          <w:tcPr>
            <w:tcW w:w="2802" w:type="dxa"/>
          </w:tcPr>
          <w:p w14:paraId="568E0B08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224A19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FBC9886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513410F0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557AB33C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08A46A64" w14:textId="77777777" w:rsidTr="007B1356">
        <w:trPr>
          <w:trHeight w:val="20"/>
        </w:trPr>
        <w:tc>
          <w:tcPr>
            <w:tcW w:w="2802" w:type="dxa"/>
          </w:tcPr>
          <w:p w14:paraId="700EA9CC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7D94FA01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57480527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00FA8EB3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741213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3E9CCA56" w14:textId="77777777" w:rsidTr="007B1356">
        <w:trPr>
          <w:trHeight w:val="20"/>
        </w:trPr>
        <w:tc>
          <w:tcPr>
            <w:tcW w:w="2802" w:type="dxa"/>
          </w:tcPr>
          <w:p w14:paraId="269245C6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548B8B0B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0861F97B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31ACA2A0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46E79DC8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200B266D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432F2E3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66CDEDA0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lastRenderedPageBreak/>
              <w:t>Оценка</w:t>
            </w:r>
          </w:p>
        </w:tc>
        <w:tc>
          <w:tcPr>
            <w:tcW w:w="7052" w:type="dxa"/>
            <w:vAlign w:val="center"/>
          </w:tcPr>
          <w:p w14:paraId="0521FEA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ACC4084" w14:textId="77777777" w:rsidTr="007B1356">
        <w:trPr>
          <w:trHeight w:val="20"/>
        </w:trPr>
        <w:tc>
          <w:tcPr>
            <w:tcW w:w="2802" w:type="dxa"/>
          </w:tcPr>
          <w:p w14:paraId="319C9401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5EE6C4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604B06F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0CF1679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42000D2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AF1EBE" w14:textId="77777777" w:rsidTr="007B1356">
        <w:trPr>
          <w:trHeight w:val="20"/>
        </w:trPr>
        <w:tc>
          <w:tcPr>
            <w:tcW w:w="2802" w:type="dxa"/>
          </w:tcPr>
          <w:p w14:paraId="08D40C0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49DF31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27CDE78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5B6F58D1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4E1BFFFD" w14:textId="77777777" w:rsidTr="007B1356">
        <w:trPr>
          <w:trHeight w:val="20"/>
        </w:trPr>
        <w:tc>
          <w:tcPr>
            <w:tcW w:w="2802" w:type="dxa"/>
          </w:tcPr>
          <w:p w14:paraId="2E3B50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348D9F1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81D10D8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6317E3C" w14:textId="77777777" w:rsidTr="007B1356">
        <w:trPr>
          <w:trHeight w:val="20"/>
        </w:trPr>
        <w:tc>
          <w:tcPr>
            <w:tcW w:w="2802" w:type="dxa"/>
          </w:tcPr>
          <w:p w14:paraId="23387EBA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49627C0A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23D56A2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13C4A788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7A5BB6D0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2B81426C" w14:textId="77777777" w:rsidR="002B36CF" w:rsidRPr="00C53661" w:rsidRDefault="002B36CF" w:rsidP="002B36CF">
      <w:pPr>
        <w:rPr>
          <w:sz w:val="10"/>
          <w:szCs w:val="10"/>
        </w:rPr>
      </w:pPr>
    </w:p>
    <w:p w14:paraId="18DE02A0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DC941C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825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272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393B3D6D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9FF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02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442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78435219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896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7CC30464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809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1645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20B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C585C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7BB1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2FD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15E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584F061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3FB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F3F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5C8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49E434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09D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09E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588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7BDD0F0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EDE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4C89AE3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F3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874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58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30F55481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09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CE6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9FE1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0385103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A391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F2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324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969C71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EF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47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CD3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284CDED7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F75F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609DDD9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41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2D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06D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699F1A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E87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B5D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5F3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2386D241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332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BD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507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08D2171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DD1C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385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374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22F6B4D3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3EFF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5AEAB68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39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A6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5E41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32E82054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8B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E30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BC4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1061A62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FEE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2D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32C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AEA36C9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410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80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AD25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6644AEC2" w14:textId="77777777" w:rsidR="00C506F6" w:rsidRPr="00C53661" w:rsidRDefault="00C506F6" w:rsidP="00C53661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735D" w14:textId="77777777" w:rsidR="00866F5C" w:rsidRDefault="00866F5C" w:rsidP="00867943">
      <w:r>
        <w:separator/>
      </w:r>
    </w:p>
  </w:endnote>
  <w:endnote w:type="continuationSeparator" w:id="0">
    <w:p w14:paraId="4E158EDD" w14:textId="77777777" w:rsidR="00866F5C" w:rsidRDefault="00866F5C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E015" w14:textId="77777777" w:rsidR="00107992" w:rsidRPr="00867943" w:rsidRDefault="00107992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D9" w14:textId="77777777" w:rsidR="00107992" w:rsidRDefault="00BC48AC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2B28"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273B" w14:textId="77777777" w:rsidR="00866F5C" w:rsidRDefault="00866F5C" w:rsidP="00867943">
      <w:r>
        <w:separator/>
      </w:r>
    </w:p>
  </w:footnote>
  <w:footnote w:type="continuationSeparator" w:id="0">
    <w:p w14:paraId="21E615DC" w14:textId="77777777" w:rsidR="00866F5C" w:rsidRDefault="00866F5C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51ED" w14:textId="77777777" w:rsidR="00107992" w:rsidRPr="00867943" w:rsidRDefault="00107992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3CAA" w14:textId="77777777" w:rsidR="00107992" w:rsidRPr="00BE18C3" w:rsidRDefault="00107992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7910">
    <w:abstractNumId w:val="0"/>
  </w:num>
  <w:num w:numId="2" w16cid:durableId="1059783386">
    <w:abstractNumId w:val="1"/>
  </w:num>
  <w:num w:numId="3" w16cid:durableId="1806847240">
    <w:abstractNumId w:val="2"/>
  </w:num>
  <w:num w:numId="4" w16cid:durableId="1824420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07992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2B28"/>
    <w:rsid w:val="00163700"/>
    <w:rsid w:val="001916C1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D6ECD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37115"/>
    <w:rsid w:val="003404FE"/>
    <w:rsid w:val="00341762"/>
    <w:rsid w:val="003452BD"/>
    <w:rsid w:val="003554CA"/>
    <w:rsid w:val="00362414"/>
    <w:rsid w:val="003638C9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0FA0"/>
    <w:rsid w:val="004265F2"/>
    <w:rsid w:val="00446929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364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1C20"/>
    <w:rsid w:val="00513E44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004E1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5D25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1D06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27AF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0B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6F5C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14307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0765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7D07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6D23"/>
    <w:rsid w:val="00A93FD7"/>
    <w:rsid w:val="00A964E6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AC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CF5808"/>
    <w:rsid w:val="00D00216"/>
    <w:rsid w:val="00D02F96"/>
    <w:rsid w:val="00D1442D"/>
    <w:rsid w:val="00D176F4"/>
    <w:rsid w:val="00D217EF"/>
    <w:rsid w:val="00D21DB7"/>
    <w:rsid w:val="00D24FA2"/>
    <w:rsid w:val="00D27033"/>
    <w:rsid w:val="00D32E68"/>
    <w:rsid w:val="00D35A3E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571A"/>
    <w:rsid w:val="00E77B65"/>
    <w:rsid w:val="00E83A02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2786"/>
    <w:rsid w:val="00F400D3"/>
    <w:rsid w:val="00F42668"/>
    <w:rsid w:val="00F42C48"/>
    <w:rsid w:val="00F56418"/>
    <w:rsid w:val="00F61249"/>
    <w:rsid w:val="00F62B4E"/>
    <w:rsid w:val="00F74654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18E91"/>
  <w15:docId w15:val="{43D1BB6D-6E35-4134-87AE-66FAE1D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Заголовок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80F2-73B3-4C17-A51B-72E1560D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19</Pages>
  <Words>3487</Words>
  <Characters>27378</Characters>
  <Application>Microsoft Office Word</Application>
  <DocSecurity>0</DocSecurity>
  <Lines>1440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29</cp:revision>
  <cp:lastPrinted>2025-09-09T11:51:00Z</cp:lastPrinted>
  <dcterms:created xsi:type="dcterms:W3CDTF">2023-09-13T10:26:00Z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