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77777777" w:rsidR="00245B85" w:rsidRPr="00EA6CFF" w:rsidRDefault="00245B85" w:rsidP="00245B85">
      <w:pPr>
        <w:jc w:val="center"/>
        <w:rPr>
          <w:lang w:eastAsia="ru-RU"/>
        </w:rPr>
      </w:pPr>
      <w:bookmarkStart w:id="0" w:name="_Hlk115949286"/>
      <w:bookmarkEnd w:id="0"/>
      <w:r w:rsidRPr="00EA6CFF">
        <w:rPr>
          <w:lang w:eastAsia="ru-RU"/>
        </w:rPr>
        <w:t xml:space="preserve">МИНОБРНАУКИ РОССИИ </w:t>
      </w:r>
    </w:p>
    <w:p w14:paraId="7B2A35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Кумертауский филиал</w:t>
      </w:r>
    </w:p>
    <w:p w14:paraId="1D4146EE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федерального государственного</w:t>
      </w:r>
    </w:p>
    <w:p w14:paraId="6C4AD5D3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бюджетного образовательного учреждения</w:t>
      </w:r>
    </w:p>
    <w:p w14:paraId="0DF9F6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высшего образования</w:t>
      </w:r>
    </w:p>
    <w:p w14:paraId="497D76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(Кумертауский филиал ОГУ)</w:t>
      </w:r>
    </w:p>
    <w:p w14:paraId="5EEE3E1F" w14:textId="77777777" w:rsidR="00893A43" w:rsidRPr="00EA6CFF" w:rsidRDefault="00893A43" w:rsidP="001D4B6D"/>
    <w:p w14:paraId="74D22252" w14:textId="77777777" w:rsidR="00DB6B0C" w:rsidRPr="00EA6CFF" w:rsidRDefault="00DB6B0C" w:rsidP="001D4B6D"/>
    <w:p w14:paraId="3C7B95AE" w14:textId="77777777" w:rsidR="00DB6B0C" w:rsidRPr="00EA6CFF" w:rsidRDefault="00DB6B0C" w:rsidP="001D4B6D"/>
    <w:p w14:paraId="6C2A11A5" w14:textId="77777777" w:rsidR="00107850" w:rsidRPr="00EA6CFF" w:rsidRDefault="00107850" w:rsidP="001D4B6D">
      <w:pPr>
        <w:tabs>
          <w:tab w:val="left" w:pos="1601"/>
          <w:tab w:val="left" w:pos="6804"/>
        </w:tabs>
        <w:ind w:firstLine="6096"/>
      </w:pPr>
      <w:r w:rsidRPr="00EA6CFF">
        <w:t>УТВЕРЖДАЮ:</w:t>
      </w:r>
    </w:p>
    <w:p w14:paraId="24F3D430" w14:textId="77777777" w:rsidR="00107850" w:rsidRPr="00EA6CFF" w:rsidRDefault="00107850" w:rsidP="001D4B6D">
      <w:pPr>
        <w:tabs>
          <w:tab w:val="left" w:pos="1601"/>
        </w:tabs>
        <w:ind w:firstLine="6096"/>
      </w:pPr>
      <w:proofErr w:type="spellStart"/>
      <w:r w:rsidRPr="00EA6CFF">
        <w:t>Зам.директора</w:t>
      </w:r>
      <w:proofErr w:type="spellEnd"/>
      <w:r w:rsidRPr="00EA6CFF">
        <w:t xml:space="preserve"> по </w:t>
      </w:r>
      <w:proofErr w:type="spellStart"/>
      <w:r w:rsidRPr="00EA6CFF">
        <w:t>У</w:t>
      </w:r>
      <w:r w:rsidR="00245B85" w:rsidRPr="00EA6CFF">
        <w:t>М</w:t>
      </w:r>
      <w:r w:rsidRPr="00EA6CFF">
        <w:t>иНР</w:t>
      </w:r>
      <w:proofErr w:type="spellEnd"/>
    </w:p>
    <w:p w14:paraId="392008FC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________________</w:t>
      </w:r>
      <w:r w:rsidR="00245B85" w:rsidRPr="00EA6CFF">
        <w:t>Л.Ю. Полякова</w:t>
      </w:r>
    </w:p>
    <w:p w14:paraId="1D057355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«___» _____________20__г.</w:t>
      </w:r>
    </w:p>
    <w:p w14:paraId="752637CD" w14:textId="77777777" w:rsidR="00DB6B0C" w:rsidRPr="00EA6CFF" w:rsidRDefault="00DB6B0C" w:rsidP="001D4B6D">
      <w:pPr>
        <w:ind w:firstLine="6096"/>
      </w:pPr>
    </w:p>
    <w:p w14:paraId="5637AEF4" w14:textId="77777777" w:rsidR="00DB6B0C" w:rsidRPr="00EA6CFF" w:rsidRDefault="00DB6B0C" w:rsidP="001D4B6D"/>
    <w:p w14:paraId="313FADAB" w14:textId="77777777" w:rsidR="00DB6B0C" w:rsidRPr="00EA6CFF" w:rsidRDefault="00DB6B0C" w:rsidP="001D4B6D"/>
    <w:p w14:paraId="72F64997" w14:textId="77777777" w:rsidR="00107850" w:rsidRPr="00EA6CFF" w:rsidRDefault="00107850" w:rsidP="001D4B6D"/>
    <w:p w14:paraId="6D722934" w14:textId="77777777" w:rsidR="00107850" w:rsidRPr="00EA6CFF" w:rsidRDefault="00107850" w:rsidP="001D4B6D"/>
    <w:p w14:paraId="4FA399C4" w14:textId="77777777" w:rsidR="00107850" w:rsidRPr="00EA6CFF" w:rsidRDefault="00107850" w:rsidP="001D4B6D"/>
    <w:p w14:paraId="524EC101" w14:textId="77777777" w:rsidR="00107850" w:rsidRPr="00EA6CFF" w:rsidRDefault="00107850" w:rsidP="001D4B6D"/>
    <w:p w14:paraId="324F242C" w14:textId="77777777" w:rsidR="000F6851" w:rsidRPr="00EA6CFF" w:rsidRDefault="000F6851" w:rsidP="000F6851">
      <w:pPr>
        <w:jc w:val="center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ФОНД</w:t>
      </w:r>
    </w:p>
    <w:p w14:paraId="212B798A" w14:textId="77777777" w:rsidR="000F6851" w:rsidRPr="00EA6CFF" w:rsidRDefault="000F6851" w:rsidP="000F6851">
      <w:pPr>
        <w:jc w:val="center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ОЦЕНОЧНЫХ СРЕДСТВ</w:t>
      </w:r>
    </w:p>
    <w:p w14:paraId="1BE25689" w14:textId="20294728" w:rsidR="000F6851" w:rsidRPr="00EA6CFF" w:rsidRDefault="000F6851" w:rsidP="000F6851">
      <w:pPr>
        <w:jc w:val="center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ПО УЧЕБНОЙ ДИСЦИПЛИН</w:t>
      </w:r>
      <w:r w:rsidR="00FA1800" w:rsidRPr="00EA6CFF">
        <w:rPr>
          <w:b/>
          <w:sz w:val="28"/>
          <w:szCs w:val="28"/>
        </w:rPr>
        <w:t>Е</w:t>
      </w:r>
    </w:p>
    <w:p w14:paraId="673FBB41" w14:textId="1E4F74A7" w:rsidR="00EA6CFF" w:rsidRPr="00EA6CFF" w:rsidRDefault="00B478F6" w:rsidP="00EA6CF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ОП.04 </w:t>
      </w:r>
      <w:r w:rsidR="00EA6CFF" w:rsidRPr="00EA6CFF">
        <w:rPr>
          <w:b/>
          <w:sz w:val="28"/>
          <w:szCs w:val="28"/>
          <w:u w:val="single"/>
        </w:rPr>
        <w:t>ОСНОВЫ ЭЛЕКТРОТЕХНИКИ И ЭЛЕКТРОННОЙ ТЕХНИКИ</w:t>
      </w:r>
    </w:p>
    <w:p w14:paraId="01D296E1" w14:textId="77777777" w:rsidR="009A1251" w:rsidRPr="00EA6CFF" w:rsidRDefault="009A12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A6CFF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EA6CFF">
        <w:rPr>
          <w:b w:val="0"/>
          <w:sz w:val="28"/>
        </w:rPr>
        <w:t xml:space="preserve">Специальность </w:t>
      </w:r>
      <w:r w:rsidR="00FE51B5" w:rsidRPr="00EA6CFF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Pr="00EA6CFF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Pr="00EA6CFF" w:rsidRDefault="00DB6B0C" w:rsidP="001D4B6D">
      <w:pPr>
        <w:rPr>
          <w:sz w:val="28"/>
          <w:szCs w:val="28"/>
        </w:rPr>
      </w:pPr>
    </w:p>
    <w:p w14:paraId="74E77285" w14:textId="77777777" w:rsidR="003452BD" w:rsidRPr="00EA6CFF" w:rsidRDefault="003452BD" w:rsidP="001D4B6D">
      <w:pPr>
        <w:rPr>
          <w:sz w:val="28"/>
          <w:szCs w:val="28"/>
        </w:rPr>
      </w:pPr>
    </w:p>
    <w:p w14:paraId="6E214B8E" w14:textId="77777777" w:rsidR="003452BD" w:rsidRPr="00EA6CFF" w:rsidRDefault="003452BD" w:rsidP="001D4B6D">
      <w:pPr>
        <w:rPr>
          <w:sz w:val="28"/>
          <w:szCs w:val="28"/>
        </w:rPr>
      </w:pPr>
    </w:p>
    <w:p w14:paraId="0E5C6E84" w14:textId="77777777" w:rsidR="00107850" w:rsidRPr="00EA6CFF" w:rsidRDefault="00107850" w:rsidP="001D4B6D">
      <w:pPr>
        <w:rPr>
          <w:sz w:val="28"/>
          <w:szCs w:val="28"/>
        </w:rPr>
      </w:pPr>
    </w:p>
    <w:p w14:paraId="0B086F09" w14:textId="77777777" w:rsidR="00107850" w:rsidRPr="00EA6CFF" w:rsidRDefault="00107850" w:rsidP="001D4B6D">
      <w:pPr>
        <w:rPr>
          <w:sz w:val="28"/>
          <w:szCs w:val="28"/>
        </w:rPr>
      </w:pPr>
    </w:p>
    <w:p w14:paraId="5D985EC5" w14:textId="77777777" w:rsidR="00107850" w:rsidRPr="00EA6CFF" w:rsidRDefault="00107850" w:rsidP="001D4B6D">
      <w:pPr>
        <w:rPr>
          <w:sz w:val="28"/>
          <w:szCs w:val="28"/>
        </w:rPr>
      </w:pPr>
    </w:p>
    <w:p w14:paraId="397895BE" w14:textId="77777777" w:rsidR="00107850" w:rsidRPr="00EA6CFF" w:rsidRDefault="00107850" w:rsidP="001D4B6D">
      <w:pPr>
        <w:rPr>
          <w:sz w:val="28"/>
          <w:szCs w:val="28"/>
        </w:rPr>
      </w:pPr>
    </w:p>
    <w:p w14:paraId="62155C42" w14:textId="77777777" w:rsidR="00107850" w:rsidRPr="00EA6CFF" w:rsidRDefault="00107850" w:rsidP="001D4B6D">
      <w:pPr>
        <w:rPr>
          <w:sz w:val="28"/>
          <w:szCs w:val="28"/>
        </w:rPr>
      </w:pPr>
    </w:p>
    <w:p w14:paraId="68813FB1" w14:textId="77777777" w:rsidR="00107850" w:rsidRPr="00EA6CFF" w:rsidRDefault="00107850" w:rsidP="001D4B6D">
      <w:pPr>
        <w:rPr>
          <w:sz w:val="28"/>
          <w:szCs w:val="28"/>
        </w:rPr>
      </w:pPr>
    </w:p>
    <w:p w14:paraId="417562D6" w14:textId="77777777" w:rsidR="00107850" w:rsidRPr="00EA6CFF" w:rsidRDefault="00107850" w:rsidP="001D4B6D">
      <w:pPr>
        <w:rPr>
          <w:sz w:val="28"/>
          <w:szCs w:val="28"/>
        </w:rPr>
      </w:pPr>
    </w:p>
    <w:p w14:paraId="4F5D770B" w14:textId="77777777" w:rsidR="003452BD" w:rsidRPr="00EA6CFF" w:rsidRDefault="003452BD" w:rsidP="001D4B6D">
      <w:pPr>
        <w:rPr>
          <w:sz w:val="28"/>
          <w:szCs w:val="28"/>
        </w:rPr>
      </w:pPr>
    </w:p>
    <w:p w14:paraId="4FACCFE4" w14:textId="77777777" w:rsidR="003452BD" w:rsidRPr="00EA6CFF" w:rsidRDefault="003452BD" w:rsidP="001D4B6D">
      <w:pPr>
        <w:rPr>
          <w:sz w:val="28"/>
          <w:szCs w:val="28"/>
        </w:rPr>
      </w:pPr>
    </w:p>
    <w:p w14:paraId="33B03113" w14:textId="77777777" w:rsidR="003452BD" w:rsidRPr="00EA6CFF" w:rsidRDefault="003452BD" w:rsidP="001D4B6D">
      <w:pPr>
        <w:rPr>
          <w:sz w:val="28"/>
          <w:szCs w:val="28"/>
        </w:rPr>
      </w:pPr>
    </w:p>
    <w:p w14:paraId="0957782D" w14:textId="77777777" w:rsidR="00107850" w:rsidRPr="00EA6CFF" w:rsidRDefault="00107850" w:rsidP="001D4B6D">
      <w:pPr>
        <w:rPr>
          <w:sz w:val="28"/>
          <w:szCs w:val="28"/>
        </w:rPr>
      </w:pPr>
    </w:p>
    <w:p w14:paraId="7BAA1AC1" w14:textId="40AC93D0" w:rsidR="003452BD" w:rsidRPr="00EA6CFF" w:rsidRDefault="003452BD" w:rsidP="001D4B6D">
      <w:pPr>
        <w:rPr>
          <w:sz w:val="28"/>
          <w:szCs w:val="28"/>
        </w:rPr>
      </w:pPr>
    </w:p>
    <w:p w14:paraId="37AF667C" w14:textId="60D28966" w:rsidR="00CC671D" w:rsidRPr="00EA6CFF" w:rsidRDefault="00CC671D" w:rsidP="001D4B6D">
      <w:pPr>
        <w:rPr>
          <w:sz w:val="28"/>
          <w:szCs w:val="28"/>
        </w:rPr>
      </w:pPr>
    </w:p>
    <w:p w14:paraId="07EE0784" w14:textId="279C21A0" w:rsidR="00CC671D" w:rsidRPr="00EA6CFF" w:rsidRDefault="00CC671D" w:rsidP="001D4B6D">
      <w:pPr>
        <w:rPr>
          <w:sz w:val="28"/>
          <w:szCs w:val="28"/>
        </w:rPr>
      </w:pPr>
    </w:p>
    <w:p w14:paraId="2BC2BA7D" w14:textId="367C4156" w:rsidR="00CC671D" w:rsidRPr="00EA6CFF" w:rsidRDefault="00CC671D" w:rsidP="001D4B6D">
      <w:pPr>
        <w:rPr>
          <w:sz w:val="28"/>
          <w:szCs w:val="28"/>
        </w:rPr>
      </w:pPr>
    </w:p>
    <w:p w14:paraId="47D15819" w14:textId="77777777" w:rsidR="003452BD" w:rsidRPr="00EA6CFF" w:rsidRDefault="003452BD" w:rsidP="001D4B6D">
      <w:pPr>
        <w:rPr>
          <w:sz w:val="28"/>
          <w:szCs w:val="28"/>
        </w:rPr>
      </w:pPr>
    </w:p>
    <w:p w14:paraId="452D85D5" w14:textId="2CA43A1A" w:rsidR="00867943" w:rsidRPr="00EA6CFF" w:rsidRDefault="00DB6B0C" w:rsidP="000F6851">
      <w:pPr>
        <w:jc w:val="center"/>
        <w:rPr>
          <w:sz w:val="28"/>
          <w:szCs w:val="28"/>
        </w:rPr>
      </w:pPr>
      <w:r w:rsidRPr="00EA6CFF">
        <w:rPr>
          <w:sz w:val="28"/>
          <w:szCs w:val="28"/>
        </w:rPr>
        <w:t>Кумертау 20</w:t>
      </w:r>
      <w:r w:rsidR="002560B8" w:rsidRPr="00EA6CFF">
        <w:rPr>
          <w:sz w:val="28"/>
          <w:szCs w:val="28"/>
        </w:rPr>
        <w:t>24</w:t>
      </w:r>
      <w:r w:rsidR="00FE51B5" w:rsidRPr="00EA6CFF">
        <w:rPr>
          <w:sz w:val="28"/>
          <w:szCs w:val="28"/>
        </w:rPr>
        <w:t xml:space="preserve"> </w:t>
      </w:r>
      <w:r w:rsidR="00107850" w:rsidRPr="00EA6CFF">
        <w:rPr>
          <w:sz w:val="28"/>
          <w:szCs w:val="28"/>
        </w:rPr>
        <w:t>г.</w:t>
      </w:r>
    </w:p>
    <w:p w14:paraId="7E74128B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7ED60D4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EA6CFF">
        <w:rPr>
          <w:sz w:val="28"/>
          <w:szCs w:val="28"/>
        </w:rPr>
        <w:lastRenderedPageBreak/>
        <w:t>Фонд оценочных средств по учебной дисциплин</w:t>
      </w:r>
      <w:r w:rsidR="00E61DB4" w:rsidRPr="00EA6CFF">
        <w:rPr>
          <w:sz w:val="28"/>
          <w:szCs w:val="28"/>
        </w:rPr>
        <w:t>е</w:t>
      </w:r>
      <w:r w:rsidRPr="00EA6CFF">
        <w:rPr>
          <w:sz w:val="28"/>
          <w:szCs w:val="28"/>
        </w:rPr>
        <w:t xml:space="preserve"> «</w:t>
      </w:r>
      <w:r w:rsidR="00EA6CFF" w:rsidRPr="00EA6CFF">
        <w:rPr>
          <w:iCs/>
          <w:sz w:val="28"/>
          <w:szCs w:val="28"/>
        </w:rPr>
        <w:t>Основы электротехники и электронной техники</w:t>
      </w:r>
      <w:r w:rsidRPr="00EA6CFF">
        <w:rPr>
          <w:sz w:val="28"/>
          <w:szCs w:val="28"/>
        </w:rPr>
        <w:t>» разработан на основе рабочей программы учебной дисциплины</w:t>
      </w:r>
      <w:r w:rsidRPr="00EA6CFF">
        <w:rPr>
          <w:caps/>
          <w:sz w:val="28"/>
          <w:szCs w:val="28"/>
        </w:rPr>
        <w:t xml:space="preserve"> «</w:t>
      </w:r>
      <w:r w:rsidR="00EA6CFF" w:rsidRPr="00EA6CFF">
        <w:rPr>
          <w:iCs/>
          <w:sz w:val="28"/>
          <w:szCs w:val="28"/>
        </w:rPr>
        <w:t>Основы электротехники и электронной техники</w:t>
      </w:r>
      <w:r w:rsidRPr="00EA6CFF">
        <w:rPr>
          <w:caps/>
          <w:sz w:val="28"/>
          <w:szCs w:val="28"/>
        </w:rPr>
        <w:t xml:space="preserve">» </w:t>
      </w:r>
      <w:r w:rsidRPr="00EA6CFF">
        <w:rPr>
          <w:sz w:val="28"/>
          <w:szCs w:val="28"/>
        </w:rPr>
        <w:t xml:space="preserve">по специальности </w:t>
      </w:r>
      <w:r w:rsidR="00FE51B5" w:rsidRPr="00EA6CFF">
        <w:rPr>
          <w:sz w:val="28"/>
          <w:szCs w:val="28"/>
        </w:rPr>
        <w:t>09.02.08</w:t>
      </w:r>
      <w:r w:rsidR="00615E87" w:rsidRPr="00EA6CFF">
        <w:rPr>
          <w:sz w:val="28"/>
          <w:szCs w:val="28"/>
        </w:rPr>
        <w:t xml:space="preserve"> </w:t>
      </w:r>
      <w:r w:rsidR="00FE51B5" w:rsidRPr="00EA6CFF">
        <w:rPr>
          <w:sz w:val="28"/>
          <w:szCs w:val="28"/>
        </w:rPr>
        <w:t>Интеллектуальные интегрированные системы.</w:t>
      </w:r>
    </w:p>
    <w:p w14:paraId="63AF1246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Организация-разработчик:</w:t>
      </w:r>
      <w:r w:rsidRPr="00EA6CFF">
        <w:rPr>
          <w:sz w:val="28"/>
          <w:szCs w:val="28"/>
        </w:rPr>
        <w:tab/>
      </w:r>
      <w:r w:rsidR="00245B85" w:rsidRPr="00EA6CFF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812F951" w:rsidR="000F6851" w:rsidRPr="00EA6CFF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Разработчик:</w:t>
      </w:r>
      <w:r w:rsidRPr="00EA6CFF">
        <w:rPr>
          <w:sz w:val="28"/>
          <w:szCs w:val="28"/>
        </w:rPr>
        <w:tab/>
      </w:r>
      <w:r w:rsidR="00EA6CFF" w:rsidRPr="00EA6CFF">
        <w:rPr>
          <w:sz w:val="28"/>
          <w:szCs w:val="28"/>
        </w:rPr>
        <w:t xml:space="preserve">Р.Р. </w:t>
      </w:r>
      <w:proofErr w:type="spellStart"/>
      <w:r w:rsidR="00EA6CFF" w:rsidRPr="00EA6CFF">
        <w:rPr>
          <w:sz w:val="28"/>
          <w:szCs w:val="28"/>
        </w:rPr>
        <w:t>Шагманов</w:t>
      </w:r>
      <w:proofErr w:type="spellEnd"/>
      <w:r w:rsidR="00CC671D" w:rsidRPr="00EA6CFF">
        <w:rPr>
          <w:sz w:val="28"/>
          <w:szCs w:val="28"/>
        </w:rPr>
        <w:t xml:space="preserve">, преподаватель дисциплины </w:t>
      </w:r>
      <w:r w:rsidR="00EA6CFF" w:rsidRPr="00EA6CFF">
        <w:rPr>
          <w:iCs/>
          <w:sz w:val="28"/>
          <w:szCs w:val="28"/>
        </w:rPr>
        <w:t>Основы электротехники и электронной техники</w:t>
      </w:r>
    </w:p>
    <w:p w14:paraId="3A90C1B4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4B8222E4" w:rsidR="00245B85" w:rsidRPr="00EA6CFF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Рассмотрено и одобрено на заседании </w:t>
      </w:r>
      <w:r w:rsidR="00245B85" w:rsidRPr="00EA6CFF">
        <w:rPr>
          <w:sz w:val="28"/>
          <w:szCs w:val="28"/>
        </w:rPr>
        <w:t>ПЦК «</w:t>
      </w:r>
      <w:r w:rsidR="00F10CD8" w:rsidRPr="00EA6CFF">
        <w:rPr>
          <w:sz w:val="28"/>
          <w:szCs w:val="28"/>
        </w:rPr>
        <w:t>Общепрофессиональных</w:t>
      </w:r>
      <w:r w:rsidR="00245B85" w:rsidRPr="00EA6CFF">
        <w:rPr>
          <w:sz w:val="28"/>
          <w:szCs w:val="28"/>
        </w:rPr>
        <w:t xml:space="preserve"> дисциплин»</w:t>
      </w:r>
    </w:p>
    <w:p w14:paraId="22A67566" w14:textId="77777777" w:rsidR="00245B85" w:rsidRPr="00EA6CFF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Протокол №____ от «___</w:t>
      </w:r>
      <w:proofErr w:type="gramStart"/>
      <w:r w:rsidRPr="00EA6CFF">
        <w:rPr>
          <w:sz w:val="28"/>
          <w:szCs w:val="28"/>
        </w:rPr>
        <w:t>_»_</w:t>
      </w:r>
      <w:proofErr w:type="gramEnd"/>
      <w:r w:rsidRPr="00EA6CFF">
        <w:rPr>
          <w:sz w:val="28"/>
          <w:szCs w:val="28"/>
        </w:rPr>
        <w:t>__________ 20__г.</w:t>
      </w:r>
    </w:p>
    <w:p w14:paraId="66F28F5C" w14:textId="77777777" w:rsidR="00245B85" w:rsidRPr="00EA6CFF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DE0614F" w:rsidR="00245B85" w:rsidRPr="00EA6CFF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Председатель ПЦК </w:t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="002560B8" w:rsidRPr="00EA6CFF">
        <w:rPr>
          <w:sz w:val="28"/>
          <w:szCs w:val="28"/>
        </w:rPr>
        <w:t xml:space="preserve">И.С. </w:t>
      </w:r>
      <w:proofErr w:type="spellStart"/>
      <w:r w:rsidR="002560B8" w:rsidRPr="00EA6CFF">
        <w:rPr>
          <w:sz w:val="28"/>
          <w:szCs w:val="28"/>
        </w:rPr>
        <w:t>Тараскина</w:t>
      </w:r>
      <w:proofErr w:type="spellEnd"/>
    </w:p>
    <w:p w14:paraId="06D4F6A3" w14:textId="77777777" w:rsidR="000F6851" w:rsidRPr="00EA6CFF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EA6CFF" w:rsidRDefault="000F6851" w:rsidP="000F6851">
      <w:pPr>
        <w:rPr>
          <w:sz w:val="28"/>
          <w:szCs w:val="28"/>
        </w:rPr>
      </w:pPr>
    </w:p>
    <w:p w14:paraId="1B56D38C" w14:textId="77777777" w:rsidR="00D85D99" w:rsidRPr="00EA6CFF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5B7B3112" w14:textId="77777777" w:rsidR="00EA6CFF" w:rsidRPr="00EA6CFF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lastRenderedPageBreak/>
        <w:t>ПАСПОРТ</w:t>
      </w:r>
    </w:p>
    <w:p w14:paraId="20166DD6" w14:textId="77777777" w:rsidR="00EA6CFF" w:rsidRPr="00EA6CFF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t>фонда оценочных средств учебной дисциплины</w:t>
      </w:r>
    </w:p>
    <w:p w14:paraId="17806C9B" w14:textId="095DD518" w:rsidR="00EA6CFF" w:rsidRPr="00EA6CFF" w:rsidRDefault="00EA6CFF" w:rsidP="00EA6CFF">
      <w:pPr>
        <w:pStyle w:val="1"/>
        <w:spacing w:before="0"/>
        <w:jc w:val="center"/>
        <w:rPr>
          <w:rFonts w:ascii="Times New Roman" w:hAnsi="Times New Roman" w:cs="Times New Roman"/>
          <w:iCs/>
          <w:color w:val="auto"/>
          <w:sz w:val="32"/>
          <w:szCs w:val="32"/>
          <w:u w:val="single"/>
        </w:rPr>
      </w:pPr>
      <w:r w:rsidRPr="00EA6CFF">
        <w:rPr>
          <w:rFonts w:ascii="Times New Roman" w:hAnsi="Times New Roman" w:cs="Times New Roman"/>
          <w:iCs/>
          <w:color w:val="auto"/>
          <w:sz w:val="32"/>
          <w:szCs w:val="32"/>
          <w:u w:val="single"/>
        </w:rPr>
        <w:t>Основы электротехники и электронной техники</w:t>
      </w:r>
    </w:p>
    <w:p w14:paraId="34D34330" w14:textId="77777777" w:rsidR="00EA6CFF" w:rsidRPr="00EA6CFF" w:rsidRDefault="00EA6CFF" w:rsidP="00EA6CFF">
      <w:pPr>
        <w:rPr>
          <w:lang w:eastAsia="x-none"/>
        </w:rPr>
      </w:pPr>
    </w:p>
    <w:p w14:paraId="27C549DA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A6CFF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A6CFF">
        <w:rPr>
          <w:b/>
          <w:sz w:val="28"/>
          <w:szCs w:val="28"/>
        </w:rPr>
        <w:t>уметь:</w:t>
      </w:r>
    </w:p>
    <w:p w14:paraId="0B6AB92E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применять основные определения и законы теории электрических цепей;</w:t>
      </w:r>
    </w:p>
    <w:p w14:paraId="184ED73B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учитывать на практике свойства цепей с распределенными параметрами и нелинейных электрических цепей;</w:t>
      </w:r>
    </w:p>
    <w:p w14:paraId="23A3AAC8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различать непрерывные и дискретные сигналы и их параметры;</w:t>
      </w:r>
    </w:p>
    <w:p w14:paraId="58DB84E9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различать полупроводниковые диоды, биполярные и полевые транзисторы, тиристоры на схемах и в изделиях;</w:t>
      </w:r>
    </w:p>
    <w:p w14:paraId="7886B8B5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определять назначение и свойства основных функциональных узлов аналоговой электроники: усилителей, генераторов в схемах;</w:t>
      </w:r>
    </w:p>
    <w:p w14:paraId="6368DE54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использовать операционные усилители для построения различных схем;</w:t>
      </w:r>
    </w:p>
    <w:p w14:paraId="3143826F" w14:textId="2A33BFEE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iCs/>
          <w:sz w:val="28"/>
          <w:szCs w:val="28"/>
        </w:rPr>
        <w:t>- применять логические элементы, для построения логических схем, грамотно выбирать их параметры и схемы включения</w:t>
      </w:r>
    </w:p>
    <w:p w14:paraId="05EFB2C2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A6CFF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A6CFF">
        <w:rPr>
          <w:b/>
          <w:sz w:val="28"/>
          <w:szCs w:val="28"/>
        </w:rPr>
        <w:t>знать:</w:t>
      </w:r>
    </w:p>
    <w:p w14:paraId="0A63CBFF" w14:textId="17CA4339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основные характеристики, параметры и элементы электрических цепей при гармоническом воздействии в установившемся режиме;</w:t>
      </w:r>
    </w:p>
    <w:p w14:paraId="3195AA50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 xml:space="preserve">- свойства основных электрических </w:t>
      </w:r>
      <w:r w:rsidRPr="00EA6CFF">
        <w:rPr>
          <w:iCs/>
          <w:sz w:val="28"/>
          <w:szCs w:val="28"/>
          <w:lang w:val="en-US"/>
        </w:rPr>
        <w:t>RC</w:t>
      </w:r>
      <w:r w:rsidRPr="00EA6CFF">
        <w:rPr>
          <w:iCs/>
          <w:sz w:val="28"/>
          <w:szCs w:val="28"/>
        </w:rPr>
        <w:t xml:space="preserve"> и </w:t>
      </w:r>
      <w:r w:rsidRPr="00EA6CFF">
        <w:rPr>
          <w:iCs/>
          <w:sz w:val="28"/>
          <w:szCs w:val="28"/>
          <w:lang w:val="en-US"/>
        </w:rPr>
        <w:t>RLC</w:t>
      </w:r>
      <w:r w:rsidRPr="00EA6CFF">
        <w:rPr>
          <w:iCs/>
          <w:sz w:val="28"/>
          <w:szCs w:val="28"/>
        </w:rPr>
        <w:t xml:space="preserve"> цепочек, цепей с взаимной индукцией;</w:t>
      </w:r>
    </w:p>
    <w:p w14:paraId="55B38D23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трехфазные электрические цепи;</w:t>
      </w:r>
    </w:p>
    <w:p w14:paraId="643A5BE4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основные свойства фильтров;</w:t>
      </w:r>
    </w:p>
    <w:p w14:paraId="2DE4346A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непрерывные и дискретные сигналы;</w:t>
      </w:r>
    </w:p>
    <w:p w14:paraId="26BB8048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методы расчета электрических цепей;</w:t>
      </w:r>
    </w:p>
    <w:p w14:paraId="0234FF5C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спектр дискретного сигнала и его анализ;</w:t>
      </w:r>
    </w:p>
    <w:p w14:paraId="46351E8D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цифровые фильтры;</w:t>
      </w:r>
    </w:p>
    <w:p w14:paraId="7EE1CE8E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особенности построения диодно-резистивных, диодно-транзисторных и транзисторно-транзисторных схем реализации булевых функций;</w:t>
      </w:r>
    </w:p>
    <w:p w14:paraId="43C01B2E" w14:textId="266D5A6E" w:rsidR="00EA6CFF" w:rsidRPr="00EA6CFF" w:rsidRDefault="00EA6CFF" w:rsidP="00EA6CFF">
      <w:pPr>
        <w:ind w:firstLine="709"/>
        <w:jc w:val="both"/>
        <w:rPr>
          <w:sz w:val="28"/>
          <w:szCs w:val="28"/>
        </w:rPr>
      </w:pPr>
      <w:r w:rsidRPr="00EA6CFF">
        <w:rPr>
          <w:iCs/>
          <w:sz w:val="28"/>
          <w:szCs w:val="28"/>
        </w:rPr>
        <w:t>- цифровые интегральные схемы: режимы работы, параметры и характеристики, особенности применения при разработке цифровых устройств</w:t>
      </w:r>
    </w:p>
    <w:p w14:paraId="40F1D0A9" w14:textId="77777777" w:rsidR="00EA6CFF" w:rsidRDefault="00EA6CFF" w:rsidP="00EA6CFF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</w:p>
    <w:p w14:paraId="3BDF9AAA" w14:textId="7A1634BB" w:rsidR="00EA6CFF" w:rsidRPr="00EA6CFF" w:rsidRDefault="00EA6CFF" w:rsidP="00EA6CFF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0C3D3544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sz w:val="28"/>
          <w:szCs w:val="28"/>
        </w:rPr>
        <w:t xml:space="preserve">ОК 01 </w:t>
      </w:r>
      <w:r w:rsidRPr="00EA6CFF">
        <w:rPr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14:paraId="23312C73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sz w:val="28"/>
          <w:szCs w:val="28"/>
        </w:rPr>
        <w:t xml:space="preserve">ОК 02 </w:t>
      </w:r>
      <w:r w:rsidRPr="00EA6CFF">
        <w:rPr>
          <w:color w:val="000000"/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Pr="00EA6CFF">
        <w:rPr>
          <w:color w:val="000000"/>
          <w:sz w:val="28"/>
          <w:szCs w:val="28"/>
        </w:rPr>
        <w:t>интерпретации информации</w:t>
      </w:r>
      <w:proofErr w:type="gramEnd"/>
      <w:r w:rsidRPr="00EA6CFF">
        <w:rPr>
          <w:color w:val="000000"/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3082FAD7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sz w:val="28"/>
          <w:szCs w:val="28"/>
        </w:rPr>
        <w:t xml:space="preserve">ОК 03 </w:t>
      </w:r>
      <w:r w:rsidRPr="00EA6CFF">
        <w:rPr>
          <w:color w:val="00000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2BDDD363" w14:textId="77777777" w:rsidR="00EA6CFF" w:rsidRPr="00EA6CFF" w:rsidRDefault="00EA6CFF" w:rsidP="00EA6CFF">
      <w:pPr>
        <w:ind w:right="57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ОК 04 </w:t>
      </w:r>
      <w:r w:rsidRPr="00EA6CFF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14:paraId="7803492A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sz w:val="28"/>
          <w:szCs w:val="28"/>
        </w:rPr>
        <w:lastRenderedPageBreak/>
        <w:t xml:space="preserve">ОК 05 </w:t>
      </w:r>
      <w:r w:rsidRPr="00EA6CFF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311AC60C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ОК 09 </w:t>
      </w:r>
      <w:r w:rsidRPr="00EA6CFF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6B2C8283" w14:textId="4EF1055B" w:rsidR="00EA6CFF" w:rsidRDefault="00EA6CFF" w:rsidP="00EA6CFF">
      <w:pPr>
        <w:pStyle w:val="af9"/>
        <w:rPr>
          <w:b/>
          <w:sz w:val="28"/>
          <w:szCs w:val="28"/>
          <w:u w:val="single"/>
        </w:rPr>
      </w:pPr>
    </w:p>
    <w:p w14:paraId="393C59CC" w14:textId="77777777" w:rsid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5B4DBDA6" w14:textId="77777777" w:rsid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7130"/>
        <w:gridCol w:w="1980"/>
      </w:tblGrid>
      <w:tr w:rsidR="00EA6CFF" w:rsidRPr="00EA6CFF" w14:paraId="23443AE7" w14:textId="77777777" w:rsidTr="00EA6CFF">
        <w:trPr>
          <w:trHeight w:val="20"/>
        </w:trPr>
        <w:tc>
          <w:tcPr>
            <w:tcW w:w="269" w:type="pct"/>
          </w:tcPr>
          <w:p w14:paraId="14367B84" w14:textId="2F1845CF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bookmarkStart w:id="1" w:name="_Hlk500353269"/>
            <w:r w:rsidRPr="00EA6CF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03" w:type="pct"/>
          </w:tcPr>
          <w:p w14:paraId="092D2E8E" w14:textId="5C5CA9B6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b/>
                <w:sz w:val="24"/>
                <w:szCs w:val="24"/>
              </w:rPr>
              <w:t>Разделы (темы) дисциплины</w:t>
            </w:r>
          </w:p>
        </w:tc>
        <w:tc>
          <w:tcPr>
            <w:tcW w:w="1028" w:type="pct"/>
          </w:tcPr>
          <w:p w14:paraId="61D0D33A" w14:textId="71B95E9D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EA6CFF" w:rsidRPr="00EA6CFF" w14:paraId="1D72A27D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0B9479CD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</w:t>
            </w:r>
          </w:p>
        </w:tc>
        <w:tc>
          <w:tcPr>
            <w:tcW w:w="3703" w:type="pct"/>
            <w:shd w:val="clear" w:color="auto" w:fill="auto"/>
          </w:tcPr>
          <w:p w14:paraId="5A1164B2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color w:val="000000"/>
              </w:rPr>
              <w:t xml:space="preserve">Раздел </w:t>
            </w:r>
            <w:r w:rsidRPr="00EA6CFF">
              <w:rPr>
                <w:bCs/>
                <w:color w:val="000000"/>
                <w:lang w:val="en-US"/>
              </w:rPr>
              <w:t>I</w:t>
            </w:r>
            <w:r w:rsidRPr="00EA6CFF">
              <w:rPr>
                <w:color w:val="000000"/>
              </w:rPr>
              <w:t xml:space="preserve">. </w:t>
            </w:r>
            <w:r w:rsidRPr="00EA6CFF">
              <w:rPr>
                <w:bCs/>
                <w:color w:val="000000"/>
              </w:rPr>
              <w:t>Электротехника</w:t>
            </w:r>
          </w:p>
        </w:tc>
        <w:tc>
          <w:tcPr>
            <w:tcW w:w="1028" w:type="pct"/>
          </w:tcPr>
          <w:p w14:paraId="001AC134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rPr>
                <w:sz w:val="24"/>
                <w:szCs w:val="24"/>
              </w:rPr>
            </w:pPr>
          </w:p>
        </w:tc>
      </w:tr>
      <w:tr w:rsidR="00EA6CFF" w:rsidRPr="00EA6CFF" w14:paraId="260CC509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65ED2F1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3</w:t>
            </w:r>
          </w:p>
        </w:tc>
        <w:tc>
          <w:tcPr>
            <w:tcW w:w="3703" w:type="pct"/>
            <w:shd w:val="clear" w:color="auto" w:fill="auto"/>
          </w:tcPr>
          <w:p w14:paraId="573373D8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color w:val="000000"/>
              </w:rPr>
              <w:t xml:space="preserve">Тема 1.2. </w:t>
            </w:r>
            <w:r w:rsidRPr="00EA6CFF">
              <w:rPr>
                <w:bCs/>
              </w:rPr>
              <w:t>Основные понятия электрических цепей</w:t>
            </w:r>
          </w:p>
        </w:tc>
        <w:tc>
          <w:tcPr>
            <w:tcW w:w="1028" w:type="pct"/>
          </w:tcPr>
          <w:p w14:paraId="4030AA94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33F0953D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52EFB8DE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4</w:t>
            </w:r>
          </w:p>
        </w:tc>
        <w:tc>
          <w:tcPr>
            <w:tcW w:w="3703" w:type="pct"/>
            <w:shd w:val="clear" w:color="auto" w:fill="auto"/>
          </w:tcPr>
          <w:p w14:paraId="51940B3E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  <w:color w:val="000000"/>
              </w:rPr>
              <w:t xml:space="preserve">Тема </w:t>
            </w:r>
            <w:r w:rsidRPr="00EA6CFF">
              <w:rPr>
                <w:bCs/>
              </w:rPr>
              <w:t>1.3. Расчёт электрических цепей постоянного тока</w:t>
            </w:r>
          </w:p>
        </w:tc>
        <w:tc>
          <w:tcPr>
            <w:tcW w:w="1028" w:type="pct"/>
          </w:tcPr>
          <w:p w14:paraId="3475DEF6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  <w:p w14:paraId="28F757D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EA6CFF" w:rsidRPr="00EA6CFF" w14:paraId="350C6DBB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2F9A145C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5</w:t>
            </w:r>
          </w:p>
        </w:tc>
        <w:tc>
          <w:tcPr>
            <w:tcW w:w="3703" w:type="pct"/>
            <w:shd w:val="clear" w:color="auto" w:fill="auto"/>
          </w:tcPr>
          <w:p w14:paraId="450BE709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1.4 </w:t>
            </w:r>
            <w:r w:rsidRPr="00EA6CFF">
              <w:rPr>
                <w:bCs/>
                <w:iCs/>
              </w:rPr>
              <w:t>Электротехнические измерения</w:t>
            </w:r>
          </w:p>
        </w:tc>
        <w:tc>
          <w:tcPr>
            <w:tcW w:w="1028" w:type="pct"/>
          </w:tcPr>
          <w:p w14:paraId="071B4B09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D1A4D1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3DD8197F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38DA7ADF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6</w:t>
            </w:r>
          </w:p>
        </w:tc>
        <w:tc>
          <w:tcPr>
            <w:tcW w:w="3703" w:type="pct"/>
            <w:shd w:val="clear" w:color="auto" w:fill="auto"/>
          </w:tcPr>
          <w:p w14:paraId="30A891FB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1.5 </w:t>
            </w:r>
            <w:r w:rsidRPr="00EA6CFF">
              <w:rPr>
                <w:bCs/>
                <w:iCs/>
              </w:rPr>
              <w:t>Однофазные электрические цепи</w:t>
            </w:r>
          </w:p>
        </w:tc>
        <w:tc>
          <w:tcPr>
            <w:tcW w:w="1028" w:type="pct"/>
          </w:tcPr>
          <w:p w14:paraId="386CB7E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255D0D48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2656EB4A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7</w:t>
            </w:r>
          </w:p>
        </w:tc>
        <w:tc>
          <w:tcPr>
            <w:tcW w:w="3703" w:type="pct"/>
            <w:shd w:val="clear" w:color="auto" w:fill="auto"/>
          </w:tcPr>
          <w:p w14:paraId="6F8D3AAA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1.6 </w:t>
            </w:r>
            <w:r w:rsidRPr="00EA6CFF">
              <w:rPr>
                <w:bCs/>
                <w:iCs/>
              </w:rPr>
              <w:t>Трёхфазные электрические цепи</w:t>
            </w:r>
          </w:p>
        </w:tc>
        <w:tc>
          <w:tcPr>
            <w:tcW w:w="1028" w:type="pct"/>
          </w:tcPr>
          <w:p w14:paraId="1D857EC5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6CE4FE88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7DD3421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8</w:t>
            </w:r>
          </w:p>
        </w:tc>
        <w:tc>
          <w:tcPr>
            <w:tcW w:w="3703" w:type="pct"/>
            <w:shd w:val="clear" w:color="auto" w:fill="auto"/>
          </w:tcPr>
          <w:p w14:paraId="2C9B82BD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iCs/>
              </w:rPr>
              <w:t xml:space="preserve">Тема 1.7. Электротехнические устройства </w:t>
            </w:r>
          </w:p>
        </w:tc>
        <w:tc>
          <w:tcPr>
            <w:tcW w:w="1028" w:type="pct"/>
          </w:tcPr>
          <w:p w14:paraId="2208AD12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41E442D7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20AF38B4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28058BBD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9</w:t>
            </w:r>
          </w:p>
        </w:tc>
        <w:tc>
          <w:tcPr>
            <w:tcW w:w="3703" w:type="pct"/>
            <w:shd w:val="clear" w:color="auto" w:fill="auto"/>
          </w:tcPr>
          <w:p w14:paraId="77CE8D86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iCs/>
              </w:rPr>
              <w:t>Тема 1.8. Источники питания</w:t>
            </w:r>
          </w:p>
        </w:tc>
        <w:tc>
          <w:tcPr>
            <w:tcW w:w="1028" w:type="pct"/>
          </w:tcPr>
          <w:p w14:paraId="0572D056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172710CA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7D1F1379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10</w:t>
            </w:r>
          </w:p>
        </w:tc>
        <w:tc>
          <w:tcPr>
            <w:tcW w:w="3703" w:type="pct"/>
            <w:shd w:val="clear" w:color="auto" w:fill="auto"/>
          </w:tcPr>
          <w:p w14:paraId="2C3B111A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color w:val="000000"/>
              </w:rPr>
              <w:t>Раздел II. ЭЛЕКТРОН</w:t>
            </w:r>
            <w:r w:rsidRPr="00EA6CFF">
              <w:rPr>
                <w:bCs/>
                <w:color w:val="000000"/>
                <w:lang w:val="en-US"/>
              </w:rPr>
              <w:t>НАЯ ТЕХНИКА</w:t>
            </w:r>
          </w:p>
        </w:tc>
        <w:tc>
          <w:tcPr>
            <w:tcW w:w="1028" w:type="pct"/>
          </w:tcPr>
          <w:p w14:paraId="71B3BB5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6CFF" w:rsidRPr="00EA6CFF" w14:paraId="1DE83CE1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50BBC59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11</w:t>
            </w:r>
          </w:p>
        </w:tc>
        <w:tc>
          <w:tcPr>
            <w:tcW w:w="3703" w:type="pct"/>
            <w:shd w:val="clear" w:color="auto" w:fill="auto"/>
          </w:tcPr>
          <w:p w14:paraId="4E96F749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2.1. </w:t>
            </w:r>
            <w:r w:rsidRPr="00EA6CFF">
              <w:rPr>
                <w:bCs/>
                <w:iCs/>
              </w:rPr>
              <w:t>Физические основы полупроводников</w:t>
            </w:r>
          </w:p>
        </w:tc>
        <w:tc>
          <w:tcPr>
            <w:tcW w:w="1028" w:type="pct"/>
          </w:tcPr>
          <w:p w14:paraId="241A3ECE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04643BE6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7174479F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12</w:t>
            </w:r>
          </w:p>
        </w:tc>
        <w:tc>
          <w:tcPr>
            <w:tcW w:w="3703" w:type="pct"/>
            <w:shd w:val="clear" w:color="auto" w:fill="auto"/>
          </w:tcPr>
          <w:p w14:paraId="14EC8E55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2.2. </w:t>
            </w:r>
            <w:r w:rsidRPr="00EA6CFF">
              <w:rPr>
                <w:bCs/>
                <w:iCs/>
              </w:rPr>
              <w:t>Полупроводниковые диоды</w:t>
            </w:r>
          </w:p>
        </w:tc>
        <w:tc>
          <w:tcPr>
            <w:tcW w:w="1028" w:type="pct"/>
          </w:tcPr>
          <w:p w14:paraId="01FD55D1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  <w:p w14:paraId="6ED1DEFB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EA6CFF" w:rsidRPr="00EA6CFF" w14:paraId="5388FB63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145AA293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13</w:t>
            </w:r>
          </w:p>
        </w:tc>
        <w:tc>
          <w:tcPr>
            <w:tcW w:w="3703" w:type="pct"/>
            <w:shd w:val="clear" w:color="auto" w:fill="auto"/>
          </w:tcPr>
          <w:p w14:paraId="741BA7D5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2.3. </w:t>
            </w:r>
            <w:r w:rsidRPr="00EA6CFF">
              <w:rPr>
                <w:bCs/>
                <w:iCs/>
              </w:rPr>
              <w:t>Транзисторы</w:t>
            </w:r>
          </w:p>
        </w:tc>
        <w:tc>
          <w:tcPr>
            <w:tcW w:w="1028" w:type="pct"/>
          </w:tcPr>
          <w:p w14:paraId="7E8474D6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A8320AA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43369FF6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4920F8CE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14</w:t>
            </w:r>
          </w:p>
        </w:tc>
        <w:tc>
          <w:tcPr>
            <w:tcW w:w="3703" w:type="pct"/>
            <w:shd w:val="clear" w:color="auto" w:fill="auto"/>
          </w:tcPr>
          <w:p w14:paraId="10F5C9A3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2.4 </w:t>
            </w:r>
            <w:r w:rsidRPr="00EA6CFF">
              <w:rPr>
                <w:bCs/>
                <w:iCs/>
              </w:rPr>
              <w:t>Цифровые интегральные схемы</w:t>
            </w:r>
          </w:p>
        </w:tc>
        <w:tc>
          <w:tcPr>
            <w:tcW w:w="1028" w:type="pct"/>
          </w:tcPr>
          <w:p w14:paraId="150A3241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6CFF" w:rsidRPr="00EA6CFF" w14:paraId="00C1E74C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21A36AA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15</w:t>
            </w:r>
          </w:p>
        </w:tc>
        <w:tc>
          <w:tcPr>
            <w:tcW w:w="3703" w:type="pct"/>
            <w:shd w:val="clear" w:color="auto" w:fill="auto"/>
          </w:tcPr>
          <w:p w14:paraId="153E2FD4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2.5. </w:t>
            </w:r>
            <w:r w:rsidRPr="00EA6CFF">
              <w:rPr>
                <w:bCs/>
                <w:iCs/>
              </w:rPr>
              <w:t>Виды стабилизаторов</w:t>
            </w:r>
          </w:p>
        </w:tc>
        <w:tc>
          <w:tcPr>
            <w:tcW w:w="1028" w:type="pct"/>
          </w:tcPr>
          <w:p w14:paraId="4162A78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41DB0E53" w14:textId="77777777" w:rsidTr="00EA6CFF">
        <w:trPr>
          <w:trHeight w:val="20"/>
        </w:trPr>
        <w:tc>
          <w:tcPr>
            <w:tcW w:w="269" w:type="pct"/>
            <w:shd w:val="clear" w:color="auto" w:fill="auto"/>
          </w:tcPr>
          <w:p w14:paraId="29D30EC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16</w:t>
            </w:r>
          </w:p>
        </w:tc>
        <w:tc>
          <w:tcPr>
            <w:tcW w:w="3703" w:type="pct"/>
            <w:shd w:val="clear" w:color="auto" w:fill="auto"/>
          </w:tcPr>
          <w:p w14:paraId="20E9A1D0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2.6. </w:t>
            </w:r>
            <w:r w:rsidRPr="00EA6CFF">
              <w:rPr>
                <w:bCs/>
                <w:iCs/>
              </w:rPr>
              <w:t>Импульсная техника</w:t>
            </w:r>
          </w:p>
        </w:tc>
        <w:tc>
          <w:tcPr>
            <w:tcW w:w="1028" w:type="pct"/>
          </w:tcPr>
          <w:p w14:paraId="11F6BDC6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bookmarkEnd w:id="1"/>
    </w:tbl>
    <w:p w14:paraId="0BC1653D" w14:textId="77777777" w:rsidR="00EA6CFF" w:rsidRPr="00EA6CFF" w:rsidRDefault="00EA6CFF" w:rsidP="00EA6CFF">
      <w:pPr>
        <w:pStyle w:val="af9"/>
        <w:kinsoku w:val="0"/>
        <w:overflowPunct w:val="0"/>
        <w:ind w:firstLine="720"/>
        <w:jc w:val="both"/>
        <w:rPr>
          <w:sz w:val="28"/>
          <w:szCs w:val="17"/>
        </w:rPr>
      </w:pPr>
    </w:p>
    <w:p w14:paraId="15559BE5" w14:textId="77777777" w:rsidR="00EA6CFF" w:rsidRPr="00EA6CFF" w:rsidRDefault="00EA6CFF" w:rsidP="00EA6CFF">
      <w:pPr>
        <w:pStyle w:val="af9"/>
        <w:kinsoku w:val="0"/>
        <w:overflowPunct w:val="0"/>
        <w:ind w:firstLine="720"/>
        <w:jc w:val="both"/>
        <w:rPr>
          <w:sz w:val="28"/>
          <w:szCs w:val="17"/>
        </w:rPr>
      </w:pPr>
    </w:p>
    <w:p w14:paraId="104A65A7" w14:textId="77777777" w:rsidR="00EA6CFF" w:rsidRPr="00EA6CFF" w:rsidRDefault="00EA6CFF" w:rsidP="00EA6CFF">
      <w:pPr>
        <w:pStyle w:val="af9"/>
        <w:kinsoku w:val="0"/>
        <w:overflowPunct w:val="0"/>
        <w:ind w:firstLine="720"/>
        <w:jc w:val="both"/>
        <w:rPr>
          <w:sz w:val="28"/>
          <w:szCs w:val="17"/>
        </w:rPr>
      </w:pPr>
    </w:p>
    <w:p w14:paraId="112A79C2" w14:textId="77777777" w:rsidR="00EA6CFF" w:rsidRPr="00EA6CFF" w:rsidRDefault="00EA6CFF" w:rsidP="00EA6CFF">
      <w:pPr>
        <w:pStyle w:val="af9"/>
        <w:kinsoku w:val="0"/>
        <w:overflowPunct w:val="0"/>
        <w:ind w:firstLine="720"/>
        <w:jc w:val="both"/>
        <w:rPr>
          <w:sz w:val="28"/>
          <w:szCs w:val="17"/>
        </w:rPr>
      </w:pPr>
    </w:p>
    <w:p w14:paraId="258DC2E6" w14:textId="1DA415E0" w:rsidR="00EA6CFF" w:rsidRDefault="00EA6CFF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05EC1A73" w14:textId="175E0CC6" w:rsidR="00EA6CFF" w:rsidRPr="00EA6CFF" w:rsidRDefault="00EA6CFF" w:rsidP="00EA6CF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501734993"/>
      <w:bookmarkStart w:id="3" w:name="_Toc501735277"/>
      <w:bookmarkStart w:id="4" w:name="_Toc501735460"/>
      <w:r w:rsidRPr="00EA6CFF">
        <w:rPr>
          <w:rFonts w:ascii="Times New Roman" w:hAnsi="Times New Roman" w:cs="Times New Roman"/>
          <w:color w:val="auto"/>
          <w:sz w:val="32"/>
          <w:szCs w:val="32"/>
        </w:rPr>
        <w:t>КОНТРОЛЬНО-ОЦЕНОЧНЫЕ СРЕДСТВА</w:t>
      </w:r>
      <w:bookmarkEnd w:id="2"/>
      <w:bookmarkEnd w:id="3"/>
      <w:bookmarkEnd w:id="4"/>
    </w:p>
    <w:p w14:paraId="4A335F96" w14:textId="77777777" w:rsidR="00EA6CFF" w:rsidRDefault="00EA6CFF" w:rsidP="00EA6CFF">
      <w:pPr>
        <w:pStyle w:val="af9"/>
        <w:spacing w:after="0"/>
        <w:ind w:firstLine="591"/>
        <w:rPr>
          <w:b/>
          <w:bCs/>
          <w:sz w:val="28"/>
          <w:szCs w:val="28"/>
        </w:rPr>
      </w:pPr>
      <w:bookmarkStart w:id="5" w:name="_Toc501735279"/>
    </w:p>
    <w:bookmarkEnd w:id="5"/>
    <w:p w14:paraId="3F8DE03F" w14:textId="6CFBBC7E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b/>
          <w:bCs/>
          <w:sz w:val="28"/>
          <w:szCs w:val="28"/>
        </w:rPr>
      </w:pPr>
      <w:r w:rsidRPr="00EA6CFF">
        <w:rPr>
          <w:b/>
          <w:bCs/>
          <w:sz w:val="28"/>
          <w:szCs w:val="28"/>
        </w:rPr>
        <w:t>ТЕМА 1.2.</w:t>
      </w:r>
      <w:r w:rsidRPr="00EA6CFF">
        <w:rPr>
          <w:bCs/>
          <w:sz w:val="28"/>
          <w:szCs w:val="28"/>
        </w:rPr>
        <w:t xml:space="preserve"> </w:t>
      </w:r>
      <w:r w:rsidRPr="00EA6CFF">
        <w:rPr>
          <w:b/>
          <w:bCs/>
          <w:sz w:val="28"/>
          <w:szCs w:val="28"/>
        </w:rPr>
        <w:t>ОСНОВНЫЕ ПОНЯТИЯ ЭЛЕКТРИЧЕСКИХ ЦЕПЕЙ</w:t>
      </w:r>
    </w:p>
    <w:p w14:paraId="6D5E1BA6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40E0B152" w14:textId="5B447C36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06FF67DE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закон Кулона.</w:t>
      </w:r>
    </w:p>
    <w:p w14:paraId="0F40514B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закон сохранения заряда.</w:t>
      </w:r>
    </w:p>
    <w:p w14:paraId="317B7314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напряженность электрического поля?</w:t>
      </w:r>
    </w:p>
    <w:p w14:paraId="67FA8F05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разность потенциалов? В каких единицах она измеряется?</w:t>
      </w:r>
    </w:p>
    <w:p w14:paraId="124D9AF8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каких единицах измеряется емкость?</w:t>
      </w:r>
    </w:p>
    <w:p w14:paraId="463EE200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По какой формуле вычисляется емкость плоского конденсатора?</w:t>
      </w:r>
    </w:p>
    <w:p w14:paraId="757105E5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вычислить общую емкость конденсаторов при параллельном соединении?</w:t>
      </w:r>
    </w:p>
    <w:p w14:paraId="0BFC119D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вычислить общую емкость конденсаторов при последовательном соединении?</w:t>
      </w:r>
    </w:p>
    <w:p w14:paraId="603C6B68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сила и плотность тока? В каких единицах они измеряются?</w:t>
      </w:r>
    </w:p>
    <w:p w14:paraId="08F1578A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каких единицах измеряется сопротивление?</w:t>
      </w:r>
    </w:p>
    <w:p w14:paraId="2DB80C0C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 чего зависит сопротивление проводника?</w:t>
      </w:r>
    </w:p>
    <w:p w14:paraId="08B2E3B5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удельное сопротивление?</w:t>
      </w:r>
    </w:p>
    <w:p w14:paraId="51D644D6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проводимость и удельная проводимость?</w:t>
      </w:r>
    </w:p>
    <w:p w14:paraId="241B946B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Какой формулой описывается зависимость сопротивления проводников от температуры?</w:t>
      </w:r>
    </w:p>
    <w:p w14:paraId="51199C12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равно общее сопротивление последовательно соединенных проводников</w:t>
      </w:r>
    </w:p>
    <w:p w14:paraId="5E853827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равно общее сопротивление параллельно соединенных проводников?</w:t>
      </w:r>
    </w:p>
    <w:p w14:paraId="37C8134D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распределяются токи в параллельно соединенных проводниках?</w:t>
      </w:r>
    </w:p>
    <w:p w14:paraId="1199305D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Запишите формулы для вычисления работы и мощности электрического тока.</w:t>
      </w:r>
    </w:p>
    <w:p w14:paraId="3CE12CE3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закон Джоуля –Ленца.</w:t>
      </w:r>
    </w:p>
    <w:p w14:paraId="2583D6C9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ЭДС источника тока?</w:t>
      </w:r>
    </w:p>
    <w:p w14:paraId="4DD39A16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закон Ома для замкнутой цепи.</w:t>
      </w:r>
    </w:p>
    <w:p w14:paraId="49CB1941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первое правило Кирхгофа.</w:t>
      </w:r>
    </w:p>
    <w:p w14:paraId="0F94B599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второе правило Кирхгофа.</w:t>
      </w:r>
    </w:p>
    <w:p w14:paraId="57076009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правило знаков при использовании правил Кирхгофа.</w:t>
      </w:r>
    </w:p>
    <w:p w14:paraId="50FC0E9D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шунтирование?</w:t>
      </w:r>
    </w:p>
    <w:p w14:paraId="70C9729A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равен ЭДС и внутреннее сопротивление батареи при последовательном соединении источников тока?</w:t>
      </w:r>
    </w:p>
    <w:p w14:paraId="7B3E686A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равны ЭДС и внутреннее сопротивление батареи при параллельном соединении источников тока?</w:t>
      </w:r>
    </w:p>
    <w:p w14:paraId="2438AF0F" w14:textId="77777777" w:rsidR="00EA6CFF" w:rsidRPr="00EA6CFF" w:rsidRDefault="00EA6CFF" w:rsidP="00EA6CFF">
      <w:pPr>
        <w:rPr>
          <w:bCs/>
          <w:sz w:val="28"/>
          <w:szCs w:val="28"/>
        </w:rPr>
      </w:pPr>
    </w:p>
    <w:p w14:paraId="27297609" w14:textId="77777777" w:rsidR="00EA6CFF" w:rsidRDefault="00EA6CF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44DA85" w14:textId="3D98B5A2" w:rsid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Cs/>
          <w:sz w:val="28"/>
          <w:szCs w:val="28"/>
        </w:rPr>
      </w:pPr>
      <w:r w:rsidRPr="00EA6CFF">
        <w:rPr>
          <w:b/>
          <w:bCs/>
          <w:sz w:val="28"/>
          <w:szCs w:val="28"/>
        </w:rPr>
        <w:t>ТЕМА 1.3. РАСЧЁТ ЭЛЕКТРИЧЕСКИХ ЦЕПЕЙ ПОСТОЯННОГО ТОКА</w:t>
      </w:r>
    </w:p>
    <w:p w14:paraId="4556260A" w14:textId="77777777" w:rsidR="00EA6CFF" w:rsidRDefault="00EA6CFF" w:rsidP="00EA6CFF">
      <w:pPr>
        <w:pStyle w:val="af9"/>
        <w:kinsoku w:val="0"/>
        <w:overflowPunct w:val="0"/>
        <w:spacing w:after="0"/>
        <w:ind w:hanging="118"/>
        <w:jc w:val="both"/>
        <w:rPr>
          <w:bCs/>
          <w:sz w:val="28"/>
          <w:szCs w:val="28"/>
        </w:rPr>
      </w:pPr>
    </w:p>
    <w:p w14:paraId="55FC5D4B" w14:textId="2D0C20E1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both"/>
        <w:rPr>
          <w:bCs/>
          <w:sz w:val="28"/>
          <w:szCs w:val="28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3DB63059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мгновенное значение ЭДС, тока и напряжения?</w:t>
      </w:r>
    </w:p>
    <w:p w14:paraId="11699084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proofErr w:type="gramStart"/>
      <w:r w:rsidRPr="00EA6CFF">
        <w:rPr>
          <w:sz w:val="28"/>
        </w:rPr>
        <w:t>Что называется</w:t>
      </w:r>
      <w:proofErr w:type="gramEnd"/>
      <w:r w:rsidRPr="00EA6CFF">
        <w:rPr>
          <w:sz w:val="28"/>
        </w:rPr>
        <w:t xml:space="preserve"> фазой?</w:t>
      </w:r>
    </w:p>
    <w:p w14:paraId="19D9C4B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proofErr w:type="gramStart"/>
      <w:r w:rsidRPr="00EA6CFF">
        <w:rPr>
          <w:sz w:val="28"/>
        </w:rPr>
        <w:t>Что называется</w:t>
      </w:r>
      <w:proofErr w:type="gramEnd"/>
      <w:r w:rsidRPr="00EA6CFF">
        <w:rPr>
          <w:sz w:val="28"/>
        </w:rPr>
        <w:t xml:space="preserve"> амплитудой?</w:t>
      </w:r>
    </w:p>
    <w:p w14:paraId="525B5845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частота?</w:t>
      </w:r>
    </w:p>
    <w:p w14:paraId="15564216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Какова связь между периодом и частотой?</w:t>
      </w:r>
    </w:p>
    <w:p w14:paraId="2931F28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Дайте определение действующего значения тока и напряжения.</w:t>
      </w:r>
    </w:p>
    <w:p w14:paraId="7C30EE4A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Какое сопротивление называется активным, а какое реактивным?</w:t>
      </w:r>
    </w:p>
    <w:p w14:paraId="7C328C42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Отчего зависит емкостное сопротивление?</w:t>
      </w:r>
    </w:p>
    <w:p w14:paraId="3A3BB816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какой цепи наблюдается резонанс напряжений? Запишите условие резонанса.</w:t>
      </w:r>
    </w:p>
    <w:p w14:paraId="2012046D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какой цепи наблюдается резонанс токов? Запишите условие резонанса.</w:t>
      </w:r>
    </w:p>
    <w:p w14:paraId="6E409AAB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Дайте определения полной, активной и реактивной мощностей.</w:t>
      </w:r>
    </w:p>
    <w:p w14:paraId="3F7A807E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коэффициент мощности?</w:t>
      </w:r>
    </w:p>
    <w:p w14:paraId="59A02AAD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на практике увеличить коэффициент мощности?</w:t>
      </w:r>
    </w:p>
    <w:p w14:paraId="709224EF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взаимодействуют полюсы магнитов?</w:t>
      </w:r>
    </w:p>
    <w:p w14:paraId="319FC8DB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Какой величиной характеризуется магнитное поле?</w:t>
      </w:r>
    </w:p>
    <w:p w14:paraId="59E93FEA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правило буравчика.</w:t>
      </w:r>
    </w:p>
    <w:p w14:paraId="6445E359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Запишите закон Ампера.</w:t>
      </w:r>
    </w:p>
    <w:p w14:paraId="682FCA63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правило левой руки.</w:t>
      </w:r>
    </w:p>
    <w:p w14:paraId="0C7417E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сила Лоренца? Чему она равна?</w:t>
      </w:r>
    </w:p>
    <w:p w14:paraId="5CC4B308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Какие материалы называются диамагнетиками? Парамагнетиками? Ферромагнетиками?</w:t>
      </w:r>
    </w:p>
    <w:p w14:paraId="01151EC4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Какова природа диамагнетизма и парамагнетизма?</w:t>
      </w:r>
    </w:p>
    <w:p w14:paraId="2249E50D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магнитная проницаемость?</w:t>
      </w:r>
    </w:p>
    <w:p w14:paraId="07E4DEC5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остаточная намагниченность?</w:t>
      </w:r>
    </w:p>
    <w:p w14:paraId="7242EFA3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коэрцитивная сила?</w:t>
      </w:r>
    </w:p>
    <w:p w14:paraId="0CF02E07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Изобразите петлю гистерезиса.</w:t>
      </w:r>
    </w:p>
    <w:p w14:paraId="75226A54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равен магнитный поток через контур? В каких единицах он измеряется?</w:t>
      </w:r>
    </w:p>
    <w:p w14:paraId="445603AA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Запишите закон электромагнитной индукции.</w:t>
      </w:r>
    </w:p>
    <w:p w14:paraId="32D76102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правило Ленца.</w:t>
      </w:r>
    </w:p>
    <w:p w14:paraId="0BB151D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чем состоит явление самоиндукции?</w:t>
      </w:r>
    </w:p>
    <w:p w14:paraId="2C9C420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По какой формуле можно вычислить ЭДС самоиндукции?</w:t>
      </w:r>
    </w:p>
    <w:p w14:paraId="019CBEA3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каких единицах измеряется индуктивность?</w:t>
      </w:r>
    </w:p>
    <w:p w14:paraId="754A356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 помощью какой формулы можно вычислить индуктивность соленоида?</w:t>
      </w:r>
    </w:p>
    <w:p w14:paraId="46E558E2" w14:textId="77777777" w:rsidR="00EA6CFF" w:rsidRPr="00EA6CFF" w:rsidRDefault="00EA6CFF" w:rsidP="00EA6CFF">
      <w:pPr>
        <w:rPr>
          <w:lang w:eastAsia="x-none"/>
        </w:rPr>
      </w:pPr>
    </w:p>
    <w:p w14:paraId="61F6A321" w14:textId="77777777" w:rsidR="00EA6CFF" w:rsidRDefault="00EA6CF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EF2FB80" w14:textId="002336B6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both"/>
        <w:rPr>
          <w:bCs/>
          <w:sz w:val="28"/>
          <w:szCs w:val="28"/>
        </w:rPr>
      </w:pPr>
      <w:r w:rsidRPr="00EA6CFF">
        <w:rPr>
          <w:b/>
          <w:bCs/>
          <w:sz w:val="28"/>
          <w:szCs w:val="28"/>
        </w:rPr>
        <w:t>Тесты к теме 1.3. Расчёт электрических цепей постоянного тока</w:t>
      </w:r>
      <w:r w:rsidRPr="00EA6CFF">
        <w:rPr>
          <w:bCs/>
          <w:sz w:val="28"/>
          <w:szCs w:val="28"/>
        </w:rPr>
        <w:t xml:space="preserve"> </w:t>
      </w:r>
    </w:p>
    <w:p w14:paraId="1AA7206A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1. Что такое электрический ток?</w:t>
      </w:r>
    </w:p>
    <w:p w14:paraId="18933DDB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графическое изображение элементов.</w:t>
      </w:r>
    </w:p>
    <w:p w14:paraId="63B8A8A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это устройство для измерения ЭДС.</w:t>
      </w:r>
    </w:p>
    <w:p w14:paraId="3E2A6A41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C. упорядоченное движение заряженных частиц в проводнике.</w:t>
      </w:r>
    </w:p>
    <w:p w14:paraId="7C3B0ECF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беспорядочное движение частиц вещества.</w:t>
      </w:r>
    </w:p>
    <w:p w14:paraId="00B41B2E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 xml:space="preserve">E. совокупность </w:t>
      </w:r>
      <w:proofErr w:type="gramStart"/>
      <w:r w:rsidRPr="00EA6CFF">
        <w:rPr>
          <w:sz w:val="28"/>
          <w:szCs w:val="28"/>
          <w:shd w:val="clear" w:color="auto" w:fill="FFFFFF"/>
        </w:rPr>
        <w:t>устройств</w:t>
      </w:r>
      <w:proofErr w:type="gramEnd"/>
      <w:r w:rsidRPr="00EA6CFF">
        <w:rPr>
          <w:sz w:val="28"/>
          <w:szCs w:val="28"/>
          <w:shd w:val="clear" w:color="auto" w:fill="FFFFFF"/>
        </w:rPr>
        <w:t xml:space="preserve"> предназначенных для использования электрического сопротивления.</w:t>
      </w:r>
    </w:p>
    <w:p w14:paraId="1883707B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</w:p>
    <w:p w14:paraId="057EDE14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2. Устройство, состоящее из двух проводников любой формы, разделенных диэлектриком</w:t>
      </w:r>
    </w:p>
    <w:p w14:paraId="6F1A5781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электреты</w:t>
      </w:r>
    </w:p>
    <w:p w14:paraId="609BD4D4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источник</w:t>
      </w:r>
    </w:p>
    <w:p w14:paraId="5540ACE5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резисторы</w:t>
      </w:r>
    </w:p>
    <w:p w14:paraId="2D35ABE7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реостаты</w:t>
      </w:r>
    </w:p>
    <w:p w14:paraId="7F10872B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E. Конденсатор</w:t>
      </w:r>
    </w:p>
    <w:p w14:paraId="381E7D0D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</w:p>
    <w:p w14:paraId="04B01C17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3. Закон Джоуля – Ленца</w:t>
      </w:r>
    </w:p>
    <w:p w14:paraId="733252F4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 xml:space="preserve">A. </w:t>
      </w:r>
      <w:proofErr w:type="gramStart"/>
      <w:r w:rsidRPr="00EA6CFF">
        <w:rPr>
          <w:sz w:val="28"/>
          <w:szCs w:val="28"/>
          <w:shd w:val="clear" w:color="auto" w:fill="FFFFFF"/>
        </w:rPr>
        <w:t>работа</w:t>
      </w:r>
      <w:proofErr w:type="gramEnd"/>
      <w:r w:rsidRPr="00EA6CFF">
        <w:rPr>
          <w:sz w:val="28"/>
          <w:szCs w:val="28"/>
          <w:shd w:val="clear" w:color="auto" w:fill="FFFFFF"/>
        </w:rPr>
        <w:t xml:space="preserve"> производимая источникам, равна произведению ЭДС источника на заряд, переносимый в цепи.</w:t>
      </w:r>
    </w:p>
    <w:p w14:paraId="6CA5481C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определяет зависимость между ЭДС источника питания, с внутренним сопротивлением.</w:t>
      </w:r>
    </w:p>
    <w:p w14:paraId="1BCC428D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пропорционален сопротивлению проводника в контуре алгебраической суммы.</w:t>
      </w:r>
    </w:p>
    <w:p w14:paraId="0621CFC0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D. количество теплоты, выделяющейся в проводнике при прохождении по нему электрического тока, равно произведению квадрата силы тока на сопротивление проводника и время прохождения тока через проводник.</w:t>
      </w:r>
    </w:p>
    <w:p w14:paraId="5A2BB8E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прямо пропорциональна напряжению на этом участке и обратно пропорциональна его сопротивлению.</w:t>
      </w:r>
    </w:p>
    <w:p w14:paraId="5A60C8E3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4. Прибор</w:t>
      </w:r>
    </w:p>
    <w:p w14:paraId="4E077FEF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резистор</w:t>
      </w:r>
    </w:p>
    <w:p w14:paraId="10C3DB01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конденсатор</w:t>
      </w:r>
    </w:p>
    <w:p w14:paraId="44B56D69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реостат</w:t>
      </w:r>
    </w:p>
    <w:p w14:paraId="7F3329E3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D. потенциометр</w:t>
      </w:r>
    </w:p>
    <w:p w14:paraId="68DAD403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E. амперметр</w:t>
      </w:r>
    </w:p>
    <w:p w14:paraId="2E045C52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5. Определите сопротивление нити электрической лампы мощностью 100 Вт, если лампа рассчитана на напряжение 220 В.</w:t>
      </w:r>
    </w:p>
    <w:p w14:paraId="78567879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570 Ом.</w:t>
      </w:r>
    </w:p>
    <w:p w14:paraId="2858AD20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B. 488 Ом.</w:t>
      </w:r>
    </w:p>
    <w:p w14:paraId="6CF65F24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523 Ом.</w:t>
      </w:r>
    </w:p>
    <w:p w14:paraId="42ACE2F6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446 Ом.</w:t>
      </w:r>
    </w:p>
    <w:p w14:paraId="7D8BCD02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625 Ом.</w:t>
      </w:r>
    </w:p>
    <w:p w14:paraId="7744B72A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6. Физическая величина, характеризующую быстроту совершения работы.</w:t>
      </w:r>
    </w:p>
    <w:p w14:paraId="2233C6C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работа</w:t>
      </w:r>
    </w:p>
    <w:p w14:paraId="375CEE19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напряжения</w:t>
      </w:r>
    </w:p>
    <w:p w14:paraId="032704F6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C. мощность</w:t>
      </w:r>
    </w:p>
    <w:p w14:paraId="0AF5F69C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сопротивления</w:t>
      </w:r>
    </w:p>
    <w:p w14:paraId="19027CB8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нет правильного ответа.</w:t>
      </w:r>
    </w:p>
    <w:p w14:paraId="0F77523D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 xml:space="preserve">7. Сила тока в электрической цепи 2 </w:t>
      </w:r>
      <w:proofErr w:type="gramStart"/>
      <w:r w:rsidRPr="00EA6CFF">
        <w:rPr>
          <w:sz w:val="28"/>
          <w:szCs w:val="28"/>
          <w:shd w:val="clear" w:color="auto" w:fill="FFFFFF"/>
        </w:rPr>
        <w:t>А</w:t>
      </w:r>
      <w:proofErr w:type="gramEnd"/>
      <w:r w:rsidRPr="00EA6CFF">
        <w:rPr>
          <w:sz w:val="28"/>
          <w:szCs w:val="28"/>
          <w:shd w:val="clear" w:color="auto" w:fill="FFFFFF"/>
        </w:rPr>
        <w:t xml:space="preserve"> при напряжении на его концах 5 В. Найдите сопротивление проводника.</w:t>
      </w:r>
    </w:p>
    <w:p w14:paraId="6F9AA99D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10 Ом</w:t>
      </w:r>
    </w:p>
    <w:p w14:paraId="1B69DE1E" w14:textId="77777777" w:rsidR="00EA6CFF" w:rsidRPr="00EA6CFF" w:rsidRDefault="00EA6CFF" w:rsidP="00EA6CFF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0,4 Ом</w:t>
      </w:r>
    </w:p>
    <w:p w14:paraId="477ADA52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C. 2,5 Ом</w:t>
      </w:r>
    </w:p>
    <w:p w14:paraId="4F16692F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4 Ом</w:t>
      </w:r>
    </w:p>
    <w:p w14:paraId="29CE1168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0,2 Ом</w:t>
      </w:r>
    </w:p>
    <w:p w14:paraId="617E9ABF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8. Закон Ома для полной цепи:</w:t>
      </w:r>
    </w:p>
    <w:p w14:paraId="510374AA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  <w:lang w:val="en-US"/>
        </w:rPr>
      </w:pPr>
      <w:r w:rsidRPr="00EA6CFF">
        <w:rPr>
          <w:sz w:val="28"/>
          <w:szCs w:val="28"/>
          <w:shd w:val="clear" w:color="auto" w:fill="FFFFFF"/>
          <w:lang w:val="en-US"/>
        </w:rPr>
        <w:t>A. I= U/R</w:t>
      </w:r>
    </w:p>
    <w:p w14:paraId="0C9F917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  <w:lang w:val="en-US"/>
        </w:rPr>
      </w:pPr>
      <w:r w:rsidRPr="00EA6CFF">
        <w:rPr>
          <w:sz w:val="28"/>
          <w:szCs w:val="28"/>
          <w:shd w:val="clear" w:color="auto" w:fill="FFFFFF"/>
          <w:lang w:val="en-US"/>
        </w:rPr>
        <w:t>B. U=U*I</w:t>
      </w:r>
    </w:p>
    <w:p w14:paraId="609BADA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  <w:lang w:val="en-US"/>
        </w:rPr>
      </w:pPr>
      <w:r w:rsidRPr="00EA6CFF">
        <w:rPr>
          <w:sz w:val="28"/>
          <w:szCs w:val="28"/>
          <w:shd w:val="clear" w:color="auto" w:fill="FFFFFF"/>
          <w:lang w:val="en-US"/>
        </w:rPr>
        <w:t>C. U=A/q</w:t>
      </w:r>
    </w:p>
    <w:p w14:paraId="4F611D48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  <w:lang w:val="en-US"/>
        </w:rPr>
        <w:t>D</w:t>
      </w:r>
      <w:r w:rsidRPr="00EA6CFF">
        <w:rPr>
          <w:sz w:val="28"/>
          <w:szCs w:val="28"/>
          <w:shd w:val="clear" w:color="auto" w:fill="FFFFFF"/>
        </w:rPr>
        <w:t xml:space="preserve">. </w:t>
      </w:r>
      <w:r w:rsidRPr="00EA6CFF">
        <w:rPr>
          <w:sz w:val="28"/>
          <w:szCs w:val="28"/>
          <w:shd w:val="clear" w:color="auto" w:fill="FFFFFF"/>
          <w:lang w:val="en-US"/>
        </w:rPr>
        <w:t>I</w:t>
      </w:r>
      <w:r w:rsidRPr="00EA6CFF">
        <w:rPr>
          <w:sz w:val="28"/>
          <w:szCs w:val="28"/>
          <w:shd w:val="clear" w:color="auto" w:fill="FFFFFF"/>
        </w:rPr>
        <w:t>= = =…=</w:t>
      </w:r>
    </w:p>
    <w:p w14:paraId="5BAD2F8B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  <w:lang w:val="en-US"/>
        </w:rPr>
        <w:t>E</w:t>
      </w:r>
      <w:r w:rsidRPr="001F6289">
        <w:rPr>
          <w:b/>
          <w:sz w:val="28"/>
          <w:szCs w:val="28"/>
          <w:shd w:val="clear" w:color="auto" w:fill="FFFFFF"/>
        </w:rPr>
        <w:t xml:space="preserve">. </w:t>
      </w:r>
      <w:r w:rsidRPr="001F6289">
        <w:rPr>
          <w:b/>
          <w:sz w:val="28"/>
          <w:szCs w:val="28"/>
          <w:shd w:val="clear" w:color="auto" w:fill="FFFFFF"/>
          <w:lang w:val="en-US"/>
        </w:rPr>
        <w:t>I</w:t>
      </w:r>
      <w:r w:rsidRPr="001F6289">
        <w:rPr>
          <w:b/>
          <w:sz w:val="28"/>
          <w:szCs w:val="28"/>
          <w:shd w:val="clear" w:color="auto" w:fill="FFFFFF"/>
        </w:rPr>
        <w:t xml:space="preserve">= </w:t>
      </w:r>
      <w:r w:rsidRPr="001F6289">
        <w:rPr>
          <w:b/>
          <w:sz w:val="28"/>
          <w:szCs w:val="28"/>
          <w:shd w:val="clear" w:color="auto" w:fill="FFFFFF"/>
          <w:lang w:val="en-US"/>
        </w:rPr>
        <w:t>E</w:t>
      </w:r>
      <w:r w:rsidRPr="001F6289">
        <w:rPr>
          <w:b/>
          <w:sz w:val="28"/>
          <w:szCs w:val="28"/>
          <w:shd w:val="clear" w:color="auto" w:fill="FFFFFF"/>
        </w:rPr>
        <w:t>/ (</w:t>
      </w:r>
      <w:r w:rsidRPr="001F6289">
        <w:rPr>
          <w:b/>
          <w:sz w:val="28"/>
          <w:szCs w:val="28"/>
          <w:shd w:val="clear" w:color="auto" w:fill="FFFFFF"/>
          <w:lang w:val="en-US"/>
        </w:rPr>
        <w:t>R</w:t>
      </w:r>
      <w:r w:rsidRPr="001F6289">
        <w:rPr>
          <w:b/>
          <w:sz w:val="28"/>
          <w:szCs w:val="28"/>
          <w:shd w:val="clear" w:color="auto" w:fill="FFFFFF"/>
        </w:rPr>
        <w:t>+</w:t>
      </w:r>
      <w:r w:rsidRPr="001F6289">
        <w:rPr>
          <w:b/>
          <w:sz w:val="28"/>
          <w:szCs w:val="28"/>
          <w:shd w:val="clear" w:color="auto" w:fill="FFFFFF"/>
          <w:lang w:val="en-US"/>
        </w:rPr>
        <w:t>r</w:t>
      </w:r>
      <w:r w:rsidRPr="001F6289">
        <w:rPr>
          <w:b/>
          <w:sz w:val="28"/>
          <w:szCs w:val="28"/>
          <w:shd w:val="clear" w:color="auto" w:fill="FFFFFF"/>
        </w:rPr>
        <w:t>)</w:t>
      </w:r>
    </w:p>
    <w:p w14:paraId="1E05BFEA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9. Диэлектрики, длительное время сохраняющие поляризацию после устранения внешнего электрического поля.</w:t>
      </w:r>
    </w:p>
    <w:p w14:paraId="5DA0345F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сегнетоэлектрики</w:t>
      </w:r>
    </w:p>
    <w:p w14:paraId="6605FB79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B. электреты</w:t>
      </w:r>
    </w:p>
    <w:p w14:paraId="0E8D3E6E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потенциал</w:t>
      </w:r>
    </w:p>
    <w:p w14:paraId="5BA0C3E5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пьезоэлектрический эффект</w:t>
      </w:r>
    </w:p>
    <w:p w14:paraId="41882266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электрический емкость</w:t>
      </w:r>
    </w:p>
    <w:p w14:paraId="1E9C86B6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10. Вещества, почти не проводящие электрический ток.</w:t>
      </w:r>
    </w:p>
    <w:p w14:paraId="75E8BDEB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A. диэлектрики</w:t>
      </w:r>
    </w:p>
    <w:p w14:paraId="7CCADD59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электреты</w:t>
      </w:r>
    </w:p>
    <w:p w14:paraId="0D9A9EA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сегнетоэлектрики</w:t>
      </w:r>
    </w:p>
    <w:p w14:paraId="7FC49E11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пьезоэлектрический эффект</w:t>
      </w:r>
    </w:p>
    <w:p w14:paraId="34F0DDA0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диод</w:t>
      </w:r>
    </w:p>
    <w:p w14:paraId="177308E3" w14:textId="77777777" w:rsidR="00EA6CFF" w:rsidRPr="00EA6CFF" w:rsidRDefault="00EA6CFF" w:rsidP="00EA6CFF">
      <w:pPr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 xml:space="preserve">    11. Какие из перечисленных ниже частиц имеют наименьший отрицательный заряд?</w:t>
      </w:r>
    </w:p>
    <w:p w14:paraId="3328A410" w14:textId="77777777" w:rsidR="00EA6CFF" w:rsidRPr="001F6289" w:rsidRDefault="00EA6CFF" w:rsidP="00EA6CFF">
      <w:pPr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 xml:space="preserve">             A. электрон</w:t>
      </w:r>
    </w:p>
    <w:p w14:paraId="392ACB1C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протон</w:t>
      </w:r>
    </w:p>
    <w:p w14:paraId="39BECE15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нейтрон</w:t>
      </w:r>
    </w:p>
    <w:p w14:paraId="67F4DE75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антиэлектрон</w:t>
      </w:r>
    </w:p>
    <w:p w14:paraId="38071EBF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нейтральный</w:t>
      </w:r>
    </w:p>
    <w:p w14:paraId="043362FA" w14:textId="77777777" w:rsidR="00EA6CFF" w:rsidRPr="00EA6CFF" w:rsidRDefault="00EA6CFF" w:rsidP="00EA6CFF">
      <w:pPr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12. Участок цепи это…?</w:t>
      </w:r>
    </w:p>
    <w:p w14:paraId="4268BF47" w14:textId="77777777" w:rsidR="00EA6CFF" w:rsidRPr="001F6289" w:rsidRDefault="00EA6CFF" w:rsidP="00EA6CFF">
      <w:pPr>
        <w:ind w:firstLine="720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A. часть цепи между двумя узлами;</w:t>
      </w:r>
    </w:p>
    <w:p w14:paraId="477ED1F2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замкнутая часть цепи;</w:t>
      </w:r>
    </w:p>
    <w:p w14:paraId="674911DF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графическое изображение элементов;</w:t>
      </w:r>
    </w:p>
    <w:p w14:paraId="793F737F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часть цепи между двумя точками;</w:t>
      </w:r>
    </w:p>
    <w:p w14:paraId="123EC706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элемент электрической цепи, предназначенный для использование электрического сопротивления.</w:t>
      </w:r>
    </w:p>
    <w:p w14:paraId="0D65FCA3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1C99A952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4E0179CB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29AA33C5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216FA398" w14:textId="12A88AF2" w:rsidR="00EA6CFF" w:rsidRPr="00EA6CFF" w:rsidRDefault="00EA6CFF" w:rsidP="00EA6CFF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EA6CFF">
        <w:rPr>
          <w:rFonts w:ascii="Times New Roman" w:hAnsi="Times New Roman" w:cs="Times New Roman"/>
          <w:bCs w:val="0"/>
          <w:color w:val="auto"/>
        </w:rPr>
        <w:t xml:space="preserve">ТЕМА 1.4 </w:t>
      </w:r>
      <w:r w:rsidRPr="00EA6CFF">
        <w:rPr>
          <w:rFonts w:ascii="Times New Roman" w:hAnsi="Times New Roman" w:cs="Times New Roman"/>
          <w:bCs w:val="0"/>
          <w:iCs/>
          <w:color w:val="auto"/>
        </w:rPr>
        <w:t>ЭЛЕКТРОТЕХНИЧЕСКИЕ ИЗМЕРЕНИЯ</w:t>
      </w:r>
    </w:p>
    <w:p w14:paraId="52E3B5AA" w14:textId="1AF0A7E4" w:rsidR="00EA6CFF" w:rsidRDefault="00EA6CFF" w:rsidP="00EA6CFF">
      <w:pPr>
        <w:rPr>
          <w:lang w:eastAsia="x-none"/>
        </w:rPr>
      </w:pPr>
    </w:p>
    <w:p w14:paraId="2B3422AA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04BD247C" w14:textId="77777777" w:rsidR="00EA6CFF" w:rsidRPr="00EA6CFF" w:rsidRDefault="00EA6CFF" w:rsidP="00EA6CFF">
      <w:pPr>
        <w:pStyle w:val="p3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1.</w:t>
      </w:r>
      <w:r w:rsidRPr="00EA6CFF">
        <w:rPr>
          <w:rStyle w:val="ft207"/>
          <w:sz w:val="28"/>
          <w:szCs w:val="28"/>
        </w:rPr>
        <w:t xml:space="preserve">В чем отличие прямого и косвенного методов измерения тока? </w:t>
      </w:r>
    </w:p>
    <w:p w14:paraId="672D67D6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2.</w:t>
      </w:r>
      <w:r w:rsidRPr="00EA6CFF">
        <w:rPr>
          <w:rStyle w:val="ft210"/>
          <w:sz w:val="28"/>
          <w:szCs w:val="28"/>
        </w:rPr>
        <w:t>Почему при использовании приборов магнитоэлектрического типа следует соблюдать правильную полярность их подключения?</w:t>
      </w:r>
    </w:p>
    <w:p w14:paraId="53F55ED3" w14:textId="77777777" w:rsidR="00EA6CFF" w:rsidRPr="00EA6CFF" w:rsidRDefault="00EA6CFF" w:rsidP="00EA6CFF">
      <w:pPr>
        <w:pStyle w:val="p37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3.</w:t>
      </w:r>
      <w:r w:rsidRPr="00EA6CFF">
        <w:rPr>
          <w:rStyle w:val="ft213"/>
          <w:sz w:val="28"/>
          <w:szCs w:val="28"/>
        </w:rPr>
        <w:t xml:space="preserve">В чем заключается преимущество применения амперметра на основе датчика Холла? Возможно ли его применение для измерения переменного тока в цепи? </w:t>
      </w:r>
    </w:p>
    <w:p w14:paraId="07439594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4.</w:t>
      </w:r>
      <w:r w:rsidRPr="00EA6CFF">
        <w:rPr>
          <w:rStyle w:val="ft210"/>
          <w:sz w:val="28"/>
          <w:szCs w:val="28"/>
        </w:rPr>
        <w:t>В каких случаях для измерения напряжения используют электростатический стрелочный вольтметр?</w:t>
      </w:r>
    </w:p>
    <w:p w14:paraId="46CE08D6" w14:textId="77777777" w:rsidR="00EA6CFF" w:rsidRPr="00EA6CFF" w:rsidRDefault="00EA6CFF" w:rsidP="00EA6CFF">
      <w:pPr>
        <w:pStyle w:val="p38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5.</w:t>
      </w:r>
      <w:r w:rsidRPr="00EA6CFF">
        <w:rPr>
          <w:rStyle w:val="ft213"/>
          <w:sz w:val="28"/>
          <w:szCs w:val="28"/>
        </w:rPr>
        <w:t xml:space="preserve">В чем проявляется воздействие на участок цепи </w:t>
      </w:r>
      <w:proofErr w:type="spellStart"/>
      <w:r w:rsidRPr="00EA6CFF">
        <w:rPr>
          <w:rStyle w:val="ft213"/>
          <w:sz w:val="28"/>
          <w:szCs w:val="28"/>
        </w:rPr>
        <w:t>подключенyого</w:t>
      </w:r>
      <w:proofErr w:type="spellEnd"/>
      <w:r w:rsidRPr="00EA6CFF">
        <w:rPr>
          <w:rStyle w:val="ft213"/>
          <w:sz w:val="28"/>
          <w:szCs w:val="28"/>
        </w:rPr>
        <w:t xml:space="preserve"> к нему стрелочного вольтметра магнитоэлектрического типа?</w:t>
      </w:r>
    </w:p>
    <w:p w14:paraId="6935CAD0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6.</w:t>
      </w:r>
      <w:r w:rsidRPr="00EA6CFF">
        <w:rPr>
          <w:rStyle w:val="ft213"/>
          <w:sz w:val="28"/>
          <w:szCs w:val="28"/>
        </w:rPr>
        <w:t>Каковы принципиальные особенности использования цифровых амперметров и вольтметров?</w:t>
      </w:r>
    </w:p>
    <w:p w14:paraId="4FB27BEE" w14:textId="77777777" w:rsidR="00EA6CFF" w:rsidRPr="00EA6CFF" w:rsidRDefault="00EA6CFF" w:rsidP="00EA6CFF">
      <w:pPr>
        <w:pStyle w:val="p37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7.</w:t>
      </w:r>
      <w:r w:rsidRPr="00EA6CFF">
        <w:rPr>
          <w:rStyle w:val="ft213"/>
          <w:sz w:val="28"/>
          <w:szCs w:val="28"/>
        </w:rPr>
        <w:t xml:space="preserve">Почему для измерения мощности широко применяют электродинамические стрелочные приборы, а не комбинацию двух приборов – вольтметра и амперметра? </w:t>
      </w:r>
    </w:p>
    <w:p w14:paraId="0D4948A8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8.</w:t>
      </w:r>
      <w:r w:rsidRPr="00EA6CFF">
        <w:rPr>
          <w:rStyle w:val="ft210"/>
          <w:sz w:val="28"/>
          <w:szCs w:val="28"/>
        </w:rPr>
        <w:t>В каких случаях используют омметры с последовательным включением измеряемого сопротивления, а в каких – с параллельным включением?</w:t>
      </w:r>
    </w:p>
    <w:p w14:paraId="4F751DC9" w14:textId="77777777" w:rsidR="00EA6CFF" w:rsidRPr="00EA6CFF" w:rsidRDefault="00EA6CFF" w:rsidP="00EA6CFF">
      <w:pPr>
        <w:pStyle w:val="p38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9.</w:t>
      </w:r>
      <w:r w:rsidRPr="00EA6CFF">
        <w:rPr>
          <w:rStyle w:val="ft213"/>
          <w:sz w:val="28"/>
          <w:szCs w:val="28"/>
        </w:rPr>
        <w:t>Перечислите основные параметры гармонического сигнала.</w:t>
      </w:r>
    </w:p>
    <w:p w14:paraId="5B04902B" w14:textId="77777777" w:rsidR="00EA6CFF" w:rsidRPr="00EA6CFF" w:rsidRDefault="00EA6CFF" w:rsidP="00EA6CFF">
      <w:pPr>
        <w:pStyle w:val="p38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10.</w:t>
      </w:r>
      <w:r w:rsidRPr="00EA6CFF">
        <w:rPr>
          <w:rStyle w:val="ft217"/>
          <w:sz w:val="28"/>
          <w:szCs w:val="28"/>
        </w:rPr>
        <w:t>Перечислите основные параметры импульсного сигнала.</w:t>
      </w:r>
    </w:p>
    <w:p w14:paraId="591BADE4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11.</w:t>
      </w:r>
      <w:r w:rsidRPr="00EA6CFF">
        <w:rPr>
          <w:rStyle w:val="ft218"/>
          <w:sz w:val="28"/>
          <w:szCs w:val="28"/>
        </w:rPr>
        <w:t>Почему для измерения действующего значения тока с помощью электродинамического прибора используют разные схемы его включения?</w:t>
      </w:r>
    </w:p>
    <w:p w14:paraId="15EAEFBA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12.</w:t>
      </w:r>
      <w:r w:rsidRPr="00EA6CFF">
        <w:rPr>
          <w:rStyle w:val="ft218"/>
          <w:sz w:val="28"/>
          <w:szCs w:val="28"/>
        </w:rPr>
        <w:t>В каких случаях применяют токоизмерительные клещи? Можно ли с их помощью выполнить высокоточные измерения?</w:t>
      </w:r>
    </w:p>
    <w:p w14:paraId="70FB7B9F" w14:textId="77777777" w:rsidR="00EA6CFF" w:rsidRPr="00EA6CFF" w:rsidRDefault="00EA6CFF" w:rsidP="00EA6CFF">
      <w:pPr>
        <w:pStyle w:val="p383"/>
        <w:spacing w:before="0" w:beforeAutospacing="0" w:after="0" w:afterAutospacing="0"/>
        <w:ind w:firstLine="709"/>
        <w:jc w:val="both"/>
        <w:rPr>
          <w:rStyle w:val="ft219"/>
          <w:sz w:val="28"/>
          <w:szCs w:val="28"/>
        </w:rPr>
      </w:pPr>
      <w:r w:rsidRPr="00EA6CFF">
        <w:rPr>
          <w:rStyle w:val="ft4"/>
          <w:sz w:val="28"/>
          <w:szCs w:val="28"/>
        </w:rPr>
        <w:t>13.</w:t>
      </w:r>
      <w:r w:rsidRPr="00EA6CFF">
        <w:rPr>
          <w:rStyle w:val="ft219"/>
          <w:sz w:val="28"/>
          <w:szCs w:val="28"/>
        </w:rPr>
        <w:t>В чем состоит преимущество применения фазометра для измерения разности фаз, а в чем – преимущество осциллографического метода измерений?</w:t>
      </w:r>
    </w:p>
    <w:p w14:paraId="136BEAD8" w14:textId="77777777" w:rsidR="00EA6CFF" w:rsidRPr="00EA6CFF" w:rsidRDefault="00EA6CFF" w:rsidP="00EA6CFF">
      <w:pPr>
        <w:pStyle w:val="af9"/>
        <w:kinsoku w:val="0"/>
        <w:overflowPunct w:val="0"/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2E1D276D" w14:textId="429DA309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1.5 ОДНОФАЗНЫЕ ЭЛЕКТРИЧЕСКИЕ ЦЕПИ.</w:t>
      </w:r>
    </w:p>
    <w:p w14:paraId="2F7E5AF6" w14:textId="0F95553B" w:rsid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749EA3EF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164B240D" w14:textId="513F1B92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1. Электрическая цепь. Линейные и нелинейные элементы</w:t>
      </w:r>
      <w:r>
        <w:rPr>
          <w:sz w:val="28"/>
          <w:szCs w:val="28"/>
          <w:lang w:eastAsia="x-none"/>
        </w:rPr>
        <w:t xml:space="preserve"> </w:t>
      </w:r>
      <w:r w:rsidRPr="00EA6CFF">
        <w:rPr>
          <w:sz w:val="28"/>
          <w:szCs w:val="28"/>
          <w:lang w:eastAsia="x-none"/>
        </w:rPr>
        <w:t>электрической цепи.</w:t>
      </w:r>
    </w:p>
    <w:p w14:paraId="5BB2B135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2. Основные понятия переменного тока.</w:t>
      </w:r>
    </w:p>
    <w:p w14:paraId="714517B7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3. Активное и реактивное сопротивления.</w:t>
      </w:r>
    </w:p>
    <w:p w14:paraId="02ABC30B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4. Цепь с активным сопротивлением.</w:t>
      </w:r>
    </w:p>
    <w:p w14:paraId="12661E58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5. Цепь с емкостью.</w:t>
      </w:r>
    </w:p>
    <w:p w14:paraId="72A6C2ED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6. Цепь с индуктивностью.</w:t>
      </w:r>
    </w:p>
    <w:p w14:paraId="0290EE58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7. Цепь при последовательном соединении активного и</w:t>
      </w:r>
    </w:p>
    <w:p w14:paraId="0D145D58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индуктивного сопротивления.</w:t>
      </w:r>
    </w:p>
    <w:p w14:paraId="614DB55D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8. Цепь при параллельном соединении активного,</w:t>
      </w:r>
    </w:p>
    <w:p w14:paraId="7D338AB0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индуктивного и емкостного сопротивлений.</w:t>
      </w:r>
    </w:p>
    <w:p w14:paraId="3D5C71A8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9. Разветвленные цепи переменного тока.</w:t>
      </w:r>
    </w:p>
    <w:p w14:paraId="1E810D47" w14:textId="77777777" w:rsidR="00EA6CFF" w:rsidRPr="00EA6CFF" w:rsidRDefault="00EA6CFF" w:rsidP="00EA6CFF">
      <w:pPr>
        <w:jc w:val="both"/>
        <w:rPr>
          <w:lang w:eastAsia="x-none"/>
        </w:rPr>
      </w:pPr>
    </w:p>
    <w:p w14:paraId="69980AAF" w14:textId="77777777" w:rsidR="00EA6CFF" w:rsidRDefault="00EA6CFF" w:rsidP="00EA6CFF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3E4EFB4E" w14:textId="7F0FE24F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color w:val="000000"/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1.6 ТРЕХФАЗНЫЕ ЭЛЕКТРИЧЕСКИЕ ЦЕПИ.</w:t>
      </w:r>
    </w:p>
    <w:p w14:paraId="1988E2A9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10"/>
          <w:szCs w:val="10"/>
        </w:rPr>
      </w:pPr>
    </w:p>
    <w:p w14:paraId="584CC69D" w14:textId="23FF706E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1149FA9B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Какое соединение называется звездой?</w:t>
      </w:r>
    </w:p>
    <w:p w14:paraId="5E1FD6C9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строится векторная диаграмма для токов и напряжений при соединении звездой.</w:t>
      </w:r>
    </w:p>
    <w:p w14:paraId="067FCBFE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Какое соединение называется треугольником?</w:t>
      </w:r>
    </w:p>
    <w:p w14:paraId="6FC1831F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строится векторная диаграмма для токов и напряжений при соединении треугольником?</w:t>
      </w:r>
    </w:p>
    <w:p w14:paraId="6DD030C6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каком случае отсутствует ток в нулевом проводе?</w:t>
      </w:r>
    </w:p>
    <w:p w14:paraId="66EC0726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Какова связь между линейными и фазными напряжениями при соединении звездой?</w:t>
      </w:r>
    </w:p>
    <w:p w14:paraId="07DB3A50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Какова связь между линейными и фазными токами при соединении треугольником?</w:t>
      </w:r>
    </w:p>
    <w:p w14:paraId="0058CC0F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Какие способы измерения мощности трехфазной системы вы знаете? В каких случаях применяется каждый из них?</w:t>
      </w:r>
    </w:p>
    <w:p w14:paraId="69990961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59ABE8AD" w14:textId="1D0DA9B3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1.</w:t>
      </w:r>
      <w:r w:rsidRPr="00EA6CFF">
        <w:rPr>
          <w:bCs/>
          <w:color w:val="000000"/>
          <w:sz w:val="28"/>
          <w:szCs w:val="28"/>
        </w:rPr>
        <w:t>7</w:t>
      </w:r>
      <w:r w:rsidRPr="00EA6CFF">
        <w:rPr>
          <w:b/>
          <w:bCs/>
          <w:color w:val="000000"/>
          <w:sz w:val="28"/>
          <w:szCs w:val="28"/>
        </w:rPr>
        <w:t xml:space="preserve"> ЭЛЕКТРОТЕХНИЧЕСКИЕ УСТРОЙСТВА.</w:t>
      </w:r>
    </w:p>
    <w:p w14:paraId="7948D272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66B49412" w14:textId="18225CA5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2E7FC3D3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proofErr w:type="gramStart"/>
      <w:r w:rsidRPr="00EA6CFF">
        <w:rPr>
          <w:sz w:val="28"/>
        </w:rPr>
        <w:t>Что называется</w:t>
      </w:r>
      <w:proofErr w:type="gramEnd"/>
      <w:r w:rsidRPr="00EA6CFF">
        <w:rPr>
          <w:sz w:val="28"/>
        </w:rPr>
        <w:t xml:space="preserve"> коэффициентом трансформации?</w:t>
      </w:r>
    </w:p>
    <w:p w14:paraId="768842A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Какие методы измерения КПД трансформатора вы знаете?</w:t>
      </w:r>
    </w:p>
    <w:p w14:paraId="6472DC8F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соединяются между собой обмотки трехфазных трансформаторов?</w:t>
      </w:r>
    </w:p>
    <w:p w14:paraId="25844194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включают трансформатор тока и в каком режиме он работает?</w:t>
      </w:r>
    </w:p>
    <w:p w14:paraId="5DD48642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включают трансформатор напряжения и в каком режиме он работает</w:t>
      </w:r>
    </w:p>
    <w:p w14:paraId="3D2F745C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трехфазный асинхронный двигатель с короткозамкнутым ротором</w:t>
      </w:r>
    </w:p>
    <w:p w14:paraId="608FB3DA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 принцип работы трехфазного асинхронного двигателя с короткозамкнутым ротором?</w:t>
      </w:r>
    </w:p>
    <w:p w14:paraId="03F3A883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Объясните создание вращающегося магнитного поля трехфазной обмоткой машины переменного тока?</w:t>
      </w:r>
    </w:p>
    <w:p w14:paraId="359455CC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Отчего зависит скорость вращения n</w:t>
      </w:r>
      <w:r w:rsidRPr="00EA6CFF">
        <w:rPr>
          <w:sz w:val="28"/>
          <w:szCs w:val="16"/>
        </w:rPr>
        <w:t xml:space="preserve"> </w:t>
      </w:r>
      <w:r w:rsidRPr="00EA6CFF">
        <w:rPr>
          <w:sz w:val="28"/>
        </w:rPr>
        <w:t>вращающегося магнитного поля?</w:t>
      </w:r>
    </w:p>
    <w:p w14:paraId="16AC5365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скольжение асинхронного двигателя?</w:t>
      </w:r>
    </w:p>
    <w:p w14:paraId="6C080CD3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производится реверсирование асинхронного двигателя?</w:t>
      </w:r>
    </w:p>
    <w:p w14:paraId="0BE0F144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трехфазный асинхронный двигатель с фазным ротором?</w:t>
      </w:r>
    </w:p>
    <w:p w14:paraId="4F9485DC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Как производится пуск трехфазных асинхронных двигателей с фазным и короткозамкнутым </w:t>
      </w:r>
      <w:proofErr w:type="gramStart"/>
      <w:r w:rsidRPr="00EA6CFF">
        <w:rPr>
          <w:sz w:val="28"/>
        </w:rPr>
        <w:t>ротором ?</w:t>
      </w:r>
      <w:proofErr w:type="gramEnd"/>
    </w:p>
    <w:p w14:paraId="0FE01FB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однофазный асинхронный двигатель?</w:t>
      </w:r>
    </w:p>
    <w:p w14:paraId="242C89D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 принцип работы однофазного асинхронного двигателя?</w:t>
      </w:r>
    </w:p>
    <w:p w14:paraId="5BAFD976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 способы пуска однофазных асинхронных двигателей?</w:t>
      </w:r>
    </w:p>
    <w:p w14:paraId="04366919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схемы включения трехфазного асинхронного двигателя в однофазную сеть?</w:t>
      </w:r>
    </w:p>
    <w:p w14:paraId="366AA6C5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Как устроен трехфазный синхронный генератор? </w:t>
      </w:r>
    </w:p>
    <w:p w14:paraId="348CA05E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 принцип работы трехфазного синхронного генератора?</w:t>
      </w:r>
    </w:p>
    <w:p w14:paraId="11F116F5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Какие конструкции роторов используются в трехфазных синхронных генераторах?</w:t>
      </w:r>
    </w:p>
    <w:p w14:paraId="690A828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осуществляется самовозбуждение трехфазного синхронного генератора?</w:t>
      </w:r>
    </w:p>
    <w:p w14:paraId="533F5B59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зависит напряжение на зажимах синхронного генератора от нагрузки?</w:t>
      </w:r>
    </w:p>
    <w:p w14:paraId="40A05666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Что такое реакция </w:t>
      </w:r>
      <w:proofErr w:type="gramStart"/>
      <w:r w:rsidRPr="00EA6CFF">
        <w:rPr>
          <w:sz w:val="28"/>
        </w:rPr>
        <w:t>якоря ?</w:t>
      </w:r>
      <w:proofErr w:type="gramEnd"/>
    </w:p>
    <w:p w14:paraId="621F6490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Перечислите и изобразите характеристики трехфазного синхронного </w:t>
      </w:r>
      <w:proofErr w:type="gramStart"/>
      <w:r w:rsidRPr="00EA6CFF">
        <w:rPr>
          <w:sz w:val="28"/>
        </w:rPr>
        <w:t>генератора ?</w:t>
      </w:r>
      <w:proofErr w:type="gramEnd"/>
    </w:p>
    <w:p w14:paraId="6961DC86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Опишите работу синхронной машины в режиме </w:t>
      </w:r>
      <w:proofErr w:type="gramStart"/>
      <w:r w:rsidRPr="00EA6CFF">
        <w:rPr>
          <w:sz w:val="28"/>
        </w:rPr>
        <w:t>двигателя ?</w:t>
      </w:r>
      <w:proofErr w:type="gramEnd"/>
    </w:p>
    <w:p w14:paraId="6A55F65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осуществляется асинхронный пуск и остановка синхронного двигателя?</w:t>
      </w:r>
    </w:p>
    <w:p w14:paraId="7ED7620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Перечислите и изобразите характеристики трехфазного синхронного двигателя?</w:t>
      </w:r>
    </w:p>
    <w:p w14:paraId="27D7C5B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Изложите принцип работы генератора постоянного тока?</w:t>
      </w:r>
    </w:p>
    <w:p w14:paraId="1BC9A36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 устройство промышленного генератора постоянного тока?</w:t>
      </w:r>
    </w:p>
    <w:p w14:paraId="218F562E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Отчего зависит ЭДС и вращающий момент генератора постоянного тока?</w:t>
      </w:r>
    </w:p>
    <w:p w14:paraId="12E9E46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Перечислите способы возбуждения генераторов постоянного тока и нарисуйте </w:t>
      </w:r>
      <w:proofErr w:type="spellStart"/>
      <w:proofErr w:type="gramStart"/>
      <w:r w:rsidRPr="00EA6CFF">
        <w:rPr>
          <w:sz w:val="28"/>
        </w:rPr>
        <w:t>соот</w:t>
      </w:r>
      <w:proofErr w:type="spellEnd"/>
      <w:r w:rsidRPr="00EA6CFF">
        <w:rPr>
          <w:sz w:val="28"/>
        </w:rPr>
        <w:t xml:space="preserve">- </w:t>
      </w:r>
      <w:proofErr w:type="spellStart"/>
      <w:r w:rsidRPr="00EA6CFF">
        <w:rPr>
          <w:sz w:val="28"/>
        </w:rPr>
        <w:t>ветствующие</w:t>
      </w:r>
      <w:proofErr w:type="spellEnd"/>
      <w:proofErr w:type="gramEnd"/>
      <w:r w:rsidRPr="00EA6CFF">
        <w:rPr>
          <w:sz w:val="28"/>
        </w:rPr>
        <w:t xml:space="preserve"> схемы их включения?</w:t>
      </w:r>
    </w:p>
    <w:p w14:paraId="31ECE88A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обратимость машин постоянного тока?</w:t>
      </w:r>
    </w:p>
    <w:p w14:paraId="68A1BFC9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 принцип работы и устройство двигателя постоянного тока?</w:t>
      </w:r>
    </w:p>
    <w:p w14:paraId="2047711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Что нужно сделать для того, чтобы поменять направление вращения двигателя постоянного </w:t>
      </w:r>
      <w:proofErr w:type="gramStart"/>
      <w:r w:rsidRPr="00EA6CFF">
        <w:rPr>
          <w:sz w:val="28"/>
        </w:rPr>
        <w:t>тока ?</w:t>
      </w:r>
      <w:proofErr w:type="gramEnd"/>
    </w:p>
    <w:p w14:paraId="6FC953FE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Отчего зависит скорость вращения двигателя постоянного тока и как ее можно </w:t>
      </w:r>
      <w:proofErr w:type="gramStart"/>
      <w:r w:rsidRPr="00EA6CFF">
        <w:rPr>
          <w:sz w:val="28"/>
        </w:rPr>
        <w:t>регулировать ?</w:t>
      </w:r>
      <w:proofErr w:type="gramEnd"/>
    </w:p>
    <w:p w14:paraId="19A827AB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Перечислите способы возбуждения двигателей постоянного тока и нарисуйте соответствующие схемы их </w:t>
      </w:r>
      <w:proofErr w:type="gramStart"/>
      <w:r w:rsidRPr="00EA6CFF">
        <w:rPr>
          <w:sz w:val="28"/>
        </w:rPr>
        <w:t>включения ?</w:t>
      </w:r>
      <w:proofErr w:type="gramEnd"/>
    </w:p>
    <w:p w14:paraId="729B3291" w14:textId="77777777" w:rsidR="00EA6CFF" w:rsidRPr="00EA6CFF" w:rsidRDefault="00EA6CFF" w:rsidP="00EA6CFF">
      <w:pPr>
        <w:jc w:val="right"/>
        <w:rPr>
          <w:rFonts w:eastAsia="Calibri"/>
          <w:sz w:val="28"/>
          <w:szCs w:val="28"/>
          <w:lang w:eastAsia="en-US"/>
        </w:rPr>
      </w:pPr>
    </w:p>
    <w:p w14:paraId="46EFD9A4" w14:textId="6B7DFAB5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1.8 ИСТОЧНИКИ ПИТАНИЯ</w:t>
      </w:r>
    </w:p>
    <w:p w14:paraId="129BD3F5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5D97E96B" w14:textId="619E57D1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2FC932CE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Каково назначение источников питания?</w:t>
      </w:r>
    </w:p>
    <w:p w14:paraId="54AEE778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Каким образом классифицируются источники пита</w:t>
      </w:r>
      <w:r w:rsidRPr="00EA6CFF">
        <w:rPr>
          <w:sz w:val="28"/>
          <w:szCs w:val="28"/>
        </w:rPr>
        <w:softHyphen/>
        <w:t>ния?</w:t>
      </w:r>
    </w:p>
    <w:p w14:paraId="54F2D03E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 функциональный состав источников питания?</w:t>
      </w:r>
    </w:p>
    <w:p w14:paraId="022BB8B6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Перечислите типы схем выпрямителей.</w:t>
      </w:r>
    </w:p>
    <w:p w14:paraId="6259DDF4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Для чего применяются стабилизаторы напряжения и как они классифицируются?</w:t>
      </w:r>
    </w:p>
    <w:p w14:paraId="2CA4D08E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 алгоритм работы источников питания непре</w:t>
      </w:r>
      <w:r w:rsidRPr="00EA6CFF">
        <w:rPr>
          <w:sz w:val="28"/>
          <w:szCs w:val="28"/>
        </w:rPr>
        <w:softHyphen/>
        <w:t xml:space="preserve">рывного типа и импульсных источников </w:t>
      </w:r>
      <w:proofErr w:type="gramStart"/>
      <w:r w:rsidRPr="00EA6CFF">
        <w:rPr>
          <w:sz w:val="28"/>
          <w:szCs w:val="28"/>
        </w:rPr>
        <w:t>питания ?</w:t>
      </w:r>
      <w:proofErr w:type="gramEnd"/>
      <w:r w:rsidRPr="00EA6CFF">
        <w:rPr>
          <w:sz w:val="28"/>
          <w:szCs w:val="28"/>
        </w:rPr>
        <w:t xml:space="preserve"> </w:t>
      </w:r>
    </w:p>
    <w:p w14:paraId="49E1AC2E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Приведите структуру построения источника питания и охарактеризуйте его функциональный состав.</w:t>
      </w:r>
    </w:p>
    <w:p w14:paraId="71973D52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Каковы основные параметры источников </w:t>
      </w:r>
      <w:proofErr w:type="gramStart"/>
      <w:r w:rsidRPr="00EA6CFF">
        <w:rPr>
          <w:sz w:val="28"/>
          <w:szCs w:val="28"/>
        </w:rPr>
        <w:t>питания ?</w:t>
      </w:r>
      <w:proofErr w:type="gramEnd"/>
    </w:p>
    <w:p w14:paraId="5218601C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Каковы недостатки и достоинства источников пита</w:t>
      </w:r>
      <w:r w:rsidRPr="00EA6CFF">
        <w:rPr>
          <w:sz w:val="28"/>
          <w:szCs w:val="28"/>
        </w:rPr>
        <w:softHyphen/>
        <w:t xml:space="preserve">ния непрерывного типа и импульсных источников </w:t>
      </w:r>
      <w:proofErr w:type="gramStart"/>
      <w:r w:rsidRPr="00EA6CFF">
        <w:rPr>
          <w:sz w:val="28"/>
          <w:szCs w:val="28"/>
        </w:rPr>
        <w:t>пита</w:t>
      </w:r>
      <w:r w:rsidRPr="00EA6CFF">
        <w:rPr>
          <w:sz w:val="28"/>
          <w:szCs w:val="28"/>
        </w:rPr>
        <w:softHyphen/>
        <w:t>ния ?</w:t>
      </w:r>
      <w:proofErr w:type="gramEnd"/>
    </w:p>
    <w:p w14:paraId="3C5CDE0A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51BEE8B1" w14:textId="2C616C21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2.1 ПОЛУПРОВОДНИКОВЫЕ ДИОДЫ</w:t>
      </w:r>
    </w:p>
    <w:p w14:paraId="1CDF3684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16C2C1D6" w14:textId="3C54D0E8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23F1BDF2" w14:textId="4DF37738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1. Указать энергетические зоны различных материалов и в чем их отличие.</w:t>
      </w:r>
    </w:p>
    <w:p w14:paraId="0C10B91F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2. Указать условие нейтральности.</w:t>
      </w:r>
    </w:p>
    <w:p w14:paraId="789A835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3. Что такое собственная концентрация, от чего и как зависит?</w:t>
      </w:r>
    </w:p>
    <w:p w14:paraId="5AACCF4F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4. Примесная проводимость и зависимость ее от температуры.</w:t>
      </w:r>
    </w:p>
    <w:p w14:paraId="3299E08B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.5 Как зависит подвижность носителей от температуры?</w:t>
      </w:r>
    </w:p>
    <w:p w14:paraId="5447FBFA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6. Понятие эффекта поля и его значимость.</w:t>
      </w:r>
    </w:p>
    <w:p w14:paraId="689A8A99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7. Чем определяется собственная проводимость ПП и от чего она зависит.</w:t>
      </w:r>
    </w:p>
    <w:p w14:paraId="0BC3F530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8. Для чего вводят в собственный полупроводник примесь?</w:t>
      </w:r>
    </w:p>
    <w:p w14:paraId="77A1F199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9. Что такое основные и неосновные носители зарядов?</w:t>
      </w:r>
    </w:p>
    <w:p w14:paraId="7B72F73B" w14:textId="77777777" w:rsidR="00EA6CFF" w:rsidRDefault="00EA6CFF" w:rsidP="00EA6CFF">
      <w:pPr>
        <w:pStyle w:val="af9"/>
        <w:kinsoku w:val="0"/>
        <w:overflowPunct w:val="0"/>
        <w:spacing w:after="0"/>
        <w:jc w:val="center"/>
        <w:rPr>
          <w:b/>
          <w:bCs/>
          <w:color w:val="000000"/>
          <w:sz w:val="28"/>
          <w:szCs w:val="28"/>
        </w:rPr>
      </w:pPr>
    </w:p>
    <w:p w14:paraId="7D2AB20C" w14:textId="5675ACCC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2.2 ПОЛУПРОВОДНИКОВЫЕ ДИОДЫ</w:t>
      </w:r>
    </w:p>
    <w:p w14:paraId="69FD682C" w14:textId="77777777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both"/>
        <w:rPr>
          <w:bCs/>
          <w:sz w:val="28"/>
          <w:szCs w:val="20"/>
        </w:rPr>
      </w:pPr>
    </w:p>
    <w:p w14:paraId="009C8B52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3F0268CD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схематическое обозначение диода и обозначьте выводы.</w:t>
      </w:r>
    </w:p>
    <w:p w14:paraId="5A7B4F5F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Способы включения диодов в электрические цепи.</w:t>
      </w:r>
    </w:p>
    <w:p w14:paraId="47A0D39E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схематическое обозначение транзисторов прямой и обратной проводимости.</w:t>
      </w:r>
    </w:p>
    <w:p w14:paraId="7FE321A5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Способы включения транзисторов в электрические цепи.</w:t>
      </w:r>
    </w:p>
    <w:p w14:paraId="478EC18F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Для чего используются транзисторы?</w:t>
      </w:r>
    </w:p>
    <w:p w14:paraId="4AA46649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Опишите, как происходит управление током в транзисторах?</w:t>
      </w:r>
    </w:p>
    <w:p w14:paraId="1FF4E878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правильно подать напряжение смещения на транзисторы?</w:t>
      </w:r>
    </w:p>
    <w:p w14:paraId="1187174B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Для чего используются диоды?</w:t>
      </w:r>
    </w:p>
    <w:p w14:paraId="0695479B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Опишите структуру тиристоров и </w:t>
      </w:r>
      <w:proofErr w:type="spellStart"/>
      <w:proofErr w:type="gramStart"/>
      <w:r w:rsidRPr="00EA6CFF">
        <w:rPr>
          <w:sz w:val="28"/>
        </w:rPr>
        <w:t>симисторов</w:t>
      </w:r>
      <w:proofErr w:type="spellEnd"/>
      <w:r w:rsidRPr="00EA6CFF">
        <w:rPr>
          <w:sz w:val="28"/>
        </w:rPr>
        <w:t xml:space="preserve"> .</w:t>
      </w:r>
      <w:proofErr w:type="gramEnd"/>
    </w:p>
    <w:p w14:paraId="27E8B0FE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Для чего используются тиристоры и </w:t>
      </w:r>
      <w:proofErr w:type="spellStart"/>
      <w:r w:rsidRPr="00EA6CFF">
        <w:rPr>
          <w:sz w:val="28"/>
        </w:rPr>
        <w:t>симисторы</w:t>
      </w:r>
      <w:proofErr w:type="spellEnd"/>
      <w:r w:rsidRPr="00EA6CFF">
        <w:rPr>
          <w:sz w:val="28"/>
        </w:rPr>
        <w:t>?</w:t>
      </w:r>
    </w:p>
    <w:p w14:paraId="24DAD625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Каковы особенности работы стабилитрона?</w:t>
      </w:r>
    </w:p>
    <w:p w14:paraId="7A56030F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стабилитрон включается в цепь?</w:t>
      </w:r>
    </w:p>
    <w:p w14:paraId="50C04A70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схему регулирующей цепи со стабилитроном и опишите его работу.</w:t>
      </w:r>
    </w:p>
    <w:p w14:paraId="7BF48B6B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и работает фоторезистор?</w:t>
      </w:r>
    </w:p>
    <w:p w14:paraId="6F9574D0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и работает солнечный элемент?</w:t>
      </w:r>
    </w:p>
    <w:p w14:paraId="53AF53F6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и работает фотодиод?</w:t>
      </w:r>
    </w:p>
    <w:p w14:paraId="0834DCB6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и работает фототранзистор?</w:t>
      </w:r>
    </w:p>
    <w:p w14:paraId="6F03EB82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схематические обозначения фоторезистора, фотодиода, фототранзистора и солнечного элемента.</w:t>
      </w:r>
    </w:p>
    <w:p w14:paraId="046EDFAE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 светодиод отличается от диода?</w:t>
      </w:r>
    </w:p>
    <w:p w14:paraId="2C87B6A8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схематическое обозначение светодиода.</w:t>
      </w:r>
    </w:p>
    <w:p w14:paraId="6D771775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интегральная микросхема?</w:t>
      </w:r>
    </w:p>
    <w:p w14:paraId="0CCBC7D6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firstLine="709"/>
        <w:jc w:val="both"/>
        <w:rPr>
          <w:sz w:val="28"/>
        </w:rPr>
      </w:pPr>
    </w:p>
    <w:p w14:paraId="00BE189D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firstLine="709"/>
        <w:jc w:val="both"/>
        <w:rPr>
          <w:sz w:val="28"/>
        </w:rPr>
      </w:pPr>
    </w:p>
    <w:p w14:paraId="17C2F789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firstLine="709"/>
        <w:jc w:val="both"/>
        <w:rPr>
          <w:sz w:val="28"/>
        </w:rPr>
      </w:pPr>
    </w:p>
    <w:p w14:paraId="2D9EF499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461A6EE8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1703F841" w14:textId="77777777" w:rsidR="00EA6CFF" w:rsidRPr="00EA6CFF" w:rsidRDefault="00EA6CFF" w:rsidP="00EA6CFF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Тесты к теме 2.2 «Полупроводниковые диоды»</w:t>
      </w:r>
    </w:p>
    <w:p w14:paraId="30A340D3" w14:textId="77777777" w:rsidR="00EA6CFF" w:rsidRDefault="00EA6CFF" w:rsidP="00EA6CFF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0E5797C7" w14:textId="6DC9994E" w:rsidR="00EA6CFF" w:rsidRPr="00EA6CFF" w:rsidRDefault="00EA6CFF" w:rsidP="00EA6CFF">
      <w:pPr>
        <w:pStyle w:val="ac"/>
        <w:spacing w:before="0" w:beforeAutospacing="0" w:after="0" w:afterAutospacing="0"/>
        <w:rPr>
          <w:sz w:val="28"/>
          <w:szCs w:val="28"/>
        </w:rPr>
      </w:pPr>
      <w:r w:rsidRPr="00EA6CFF">
        <w:rPr>
          <w:sz w:val="28"/>
          <w:szCs w:val="28"/>
        </w:rPr>
        <w:t>1. Полупроводник-это вещество, проводимость которого</w:t>
      </w:r>
      <w:r>
        <w:rPr>
          <w:sz w:val="28"/>
          <w:szCs w:val="28"/>
        </w:rPr>
        <w:t xml:space="preserve"> </w:t>
      </w:r>
      <w:r w:rsidRPr="00EA6CFF">
        <w:rPr>
          <w:sz w:val="28"/>
          <w:szCs w:val="28"/>
        </w:rPr>
        <w:t>сильно зависит от:</w:t>
      </w:r>
      <w:r w:rsidRPr="00EA6CFF">
        <w:rPr>
          <w:sz w:val="28"/>
          <w:szCs w:val="28"/>
        </w:rPr>
        <w:br/>
        <w:t>1) материала полупроводника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2) воздействия внешних факторов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3) строения кристаллической решетки</w:t>
      </w:r>
      <w:r w:rsidRPr="00EA6CFF">
        <w:rPr>
          <w:sz w:val="28"/>
          <w:szCs w:val="28"/>
        </w:rPr>
        <w:br/>
        <w:t>4) области применения</w:t>
      </w:r>
      <w:r w:rsidRPr="00EA6CFF">
        <w:rPr>
          <w:sz w:val="28"/>
          <w:szCs w:val="28"/>
        </w:rPr>
        <w:br/>
        <w:t>5) объема вещества</w:t>
      </w:r>
      <w:r w:rsidRPr="00EA6CFF">
        <w:rPr>
          <w:sz w:val="28"/>
          <w:szCs w:val="28"/>
        </w:rPr>
        <w:br/>
        <w:t>2. При добавлении какой примеси кристалл полупроводника</w:t>
      </w:r>
      <w:r>
        <w:rPr>
          <w:sz w:val="28"/>
          <w:szCs w:val="28"/>
        </w:rPr>
        <w:t xml:space="preserve"> </w:t>
      </w:r>
      <w:r w:rsidRPr="00EA6CFF">
        <w:rPr>
          <w:sz w:val="28"/>
          <w:szCs w:val="28"/>
        </w:rPr>
        <w:t>приобретает электронную проводимость:</w:t>
      </w:r>
      <w:r w:rsidRPr="00EA6CFF">
        <w:rPr>
          <w:sz w:val="28"/>
          <w:szCs w:val="28"/>
        </w:rPr>
        <w:br/>
        <w:t>1) акцепторной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2) донорной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3) электронной</w:t>
      </w:r>
      <w:r w:rsidRPr="00EA6CFF">
        <w:rPr>
          <w:sz w:val="28"/>
          <w:szCs w:val="28"/>
        </w:rPr>
        <w:br/>
        <w:t xml:space="preserve">4) </w:t>
      </w:r>
      <w:proofErr w:type="spellStart"/>
      <w:r w:rsidRPr="00EA6CFF">
        <w:rPr>
          <w:sz w:val="28"/>
          <w:szCs w:val="28"/>
        </w:rPr>
        <w:t>инжекторной</w:t>
      </w:r>
      <w:proofErr w:type="spellEnd"/>
      <w:r w:rsidRPr="00EA6CFF">
        <w:rPr>
          <w:sz w:val="28"/>
          <w:szCs w:val="28"/>
        </w:rPr>
        <w:br/>
        <w:t>5) дырочной</w:t>
      </w:r>
      <w:r w:rsidRPr="00EA6CFF">
        <w:rPr>
          <w:sz w:val="28"/>
          <w:szCs w:val="28"/>
        </w:rPr>
        <w:br/>
        <w:t>3. Добавление акцепторных примесей в полупроводник позволяет: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1) Повысить количество свободных дырок;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2) Понизить количество свободных дырок;</w:t>
      </w:r>
      <w:r w:rsidRPr="00EA6CFF">
        <w:rPr>
          <w:sz w:val="28"/>
          <w:szCs w:val="28"/>
        </w:rPr>
        <w:br/>
        <w:t>3) Повысить количество свободных электронов;</w:t>
      </w:r>
      <w:r w:rsidRPr="00EA6CFF">
        <w:rPr>
          <w:sz w:val="28"/>
          <w:szCs w:val="28"/>
        </w:rPr>
        <w:br/>
        <w:t>4) Понизить количество свободных электронов;</w:t>
      </w:r>
      <w:r w:rsidRPr="00EA6CFF">
        <w:rPr>
          <w:sz w:val="28"/>
          <w:szCs w:val="28"/>
        </w:rPr>
        <w:br/>
        <w:t>5) Добавление акцепторных примесей не влияет на образование носителей заряда;</w:t>
      </w:r>
      <w:r w:rsidRPr="00EA6CFF">
        <w:rPr>
          <w:sz w:val="28"/>
          <w:szCs w:val="28"/>
        </w:rPr>
        <w:br/>
        <w:t>4. Добавление донорных примесей в полупроводник позволяет:</w:t>
      </w:r>
      <w:r w:rsidRPr="00EA6CFF">
        <w:rPr>
          <w:sz w:val="28"/>
          <w:szCs w:val="28"/>
        </w:rPr>
        <w:br/>
        <w:t>1) Повысить количество свободных дырок;</w:t>
      </w:r>
      <w:r w:rsidRPr="00EA6CFF">
        <w:rPr>
          <w:sz w:val="28"/>
          <w:szCs w:val="28"/>
        </w:rPr>
        <w:br/>
        <w:t>2) Понизить количество свободных дырок;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3) Повысить количество свободных электронов;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4) Понизить количество свободных электронов;</w:t>
      </w:r>
      <w:r w:rsidRPr="00EA6CFF">
        <w:rPr>
          <w:sz w:val="28"/>
          <w:szCs w:val="28"/>
        </w:rPr>
        <w:br/>
        <w:t>5) Добавление донорных примесей не влияет на образование носителей заряда;</w:t>
      </w:r>
      <w:r w:rsidRPr="00EA6CFF">
        <w:rPr>
          <w:sz w:val="28"/>
          <w:szCs w:val="28"/>
        </w:rPr>
        <w:br/>
        <w:t>5. Добавление примеси в полупроводник :</w:t>
      </w:r>
      <w:r w:rsidRPr="00EA6CFF">
        <w:rPr>
          <w:sz w:val="28"/>
          <w:szCs w:val="28"/>
        </w:rPr>
        <w:br/>
        <w:t>1) Увеличивает его проводимость;</w:t>
      </w:r>
      <w:r w:rsidRPr="00EA6CFF">
        <w:rPr>
          <w:sz w:val="28"/>
          <w:szCs w:val="28"/>
        </w:rPr>
        <w:br/>
        <w:t>2) Уменьшает его проводимость;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3) Увеличивает его сопротивление;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4) Почти не изменяет его проводимость;</w:t>
      </w:r>
      <w:r w:rsidRPr="00EA6CFF">
        <w:rPr>
          <w:sz w:val="28"/>
          <w:szCs w:val="28"/>
        </w:rPr>
        <w:br/>
        <w:t xml:space="preserve">5) Не изменяет его проводимость; </w:t>
      </w:r>
      <w:r w:rsidRPr="00EA6CFF">
        <w:rPr>
          <w:sz w:val="28"/>
          <w:szCs w:val="28"/>
        </w:rPr>
        <w:br/>
        <w:t>6. Какие носители являются основными в полупроводнике n-типа?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1) Электроны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2) Положительные ионы</w:t>
      </w:r>
      <w:r w:rsidRPr="00EA6CFF">
        <w:rPr>
          <w:sz w:val="28"/>
          <w:szCs w:val="28"/>
        </w:rPr>
        <w:br/>
        <w:t>3) Отрицательные ионы</w:t>
      </w:r>
      <w:r w:rsidRPr="00EA6CFF">
        <w:rPr>
          <w:sz w:val="28"/>
          <w:szCs w:val="28"/>
        </w:rPr>
        <w:br/>
        <w:t>4) Дырки</w:t>
      </w:r>
      <w:r w:rsidRPr="00EA6CFF">
        <w:rPr>
          <w:sz w:val="28"/>
          <w:szCs w:val="28"/>
        </w:rPr>
        <w:br/>
        <w:t xml:space="preserve">5) Позитроны </w:t>
      </w:r>
      <w:r w:rsidRPr="00EA6CFF">
        <w:rPr>
          <w:sz w:val="28"/>
          <w:szCs w:val="28"/>
        </w:rPr>
        <w:br/>
        <w:t>7. В полупроводнике p-типа какие носители заряда являются основными?</w:t>
      </w:r>
      <w:r w:rsidRPr="00EA6CFF">
        <w:rPr>
          <w:sz w:val="28"/>
          <w:szCs w:val="28"/>
        </w:rPr>
        <w:br/>
        <w:t>1) Отрицательные ионы</w:t>
      </w:r>
      <w:r w:rsidRPr="00EA6CFF">
        <w:rPr>
          <w:sz w:val="28"/>
          <w:szCs w:val="28"/>
        </w:rPr>
        <w:br/>
        <w:t>2) Положительные ионы</w:t>
      </w:r>
      <w:r w:rsidRPr="00EA6CFF">
        <w:rPr>
          <w:sz w:val="28"/>
          <w:szCs w:val="28"/>
        </w:rPr>
        <w:br/>
        <w:t>3) Электроны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4) Дырки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5) Позитроны</w:t>
      </w:r>
      <w:r w:rsidRPr="00EA6CFF">
        <w:rPr>
          <w:sz w:val="28"/>
          <w:szCs w:val="28"/>
        </w:rPr>
        <w:br/>
        <w:t>8. При добавлении какой примеси кристалл полупроводника</w:t>
      </w:r>
      <w:r w:rsidRPr="00EA6CFF">
        <w:rPr>
          <w:sz w:val="28"/>
          <w:szCs w:val="28"/>
        </w:rPr>
        <w:br/>
        <w:t>приобретает дырочную проводимость: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1) акцепторной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2) донорной</w:t>
      </w:r>
      <w:r w:rsidRPr="00EA6CFF">
        <w:rPr>
          <w:sz w:val="28"/>
          <w:szCs w:val="28"/>
        </w:rPr>
        <w:br/>
        <w:t>3) электронной</w:t>
      </w:r>
      <w:r w:rsidRPr="00EA6CFF">
        <w:rPr>
          <w:sz w:val="28"/>
          <w:szCs w:val="28"/>
        </w:rPr>
        <w:br/>
        <w:t xml:space="preserve">4) </w:t>
      </w:r>
      <w:proofErr w:type="spellStart"/>
      <w:r w:rsidRPr="00EA6CFF">
        <w:rPr>
          <w:sz w:val="28"/>
          <w:szCs w:val="28"/>
        </w:rPr>
        <w:t>инжекторной</w:t>
      </w:r>
      <w:proofErr w:type="spellEnd"/>
      <w:r w:rsidRPr="00EA6CFF">
        <w:rPr>
          <w:sz w:val="28"/>
          <w:szCs w:val="28"/>
        </w:rPr>
        <w:br/>
        <w:t>5) дырочной</w:t>
      </w:r>
      <w:r w:rsidRPr="00EA6CFF">
        <w:rPr>
          <w:sz w:val="28"/>
          <w:szCs w:val="28"/>
        </w:rPr>
        <w:br/>
        <w:t xml:space="preserve">9 </w:t>
      </w:r>
      <w:proofErr w:type="spellStart"/>
      <w:r w:rsidRPr="00EA6CFF">
        <w:rPr>
          <w:sz w:val="28"/>
          <w:szCs w:val="28"/>
        </w:rPr>
        <w:t>рп</w:t>
      </w:r>
      <w:proofErr w:type="spellEnd"/>
      <w:r w:rsidRPr="00EA6CFF">
        <w:rPr>
          <w:sz w:val="28"/>
          <w:szCs w:val="28"/>
        </w:rPr>
        <w:t>-переход</w:t>
      </w:r>
    </w:p>
    <w:p w14:paraId="51666FAE" w14:textId="77777777" w:rsidR="00EA6CFF" w:rsidRPr="00EA6CFF" w:rsidRDefault="00EA6CFF" w:rsidP="00EA6CFF">
      <w:pPr>
        <w:pStyle w:val="ac"/>
        <w:spacing w:before="0" w:beforeAutospacing="0" w:after="0" w:afterAutospacing="0"/>
        <w:rPr>
          <w:sz w:val="28"/>
          <w:szCs w:val="28"/>
        </w:rPr>
      </w:pPr>
      <w:r w:rsidRPr="00EA6CFF">
        <w:rPr>
          <w:sz w:val="28"/>
          <w:szCs w:val="28"/>
        </w:rPr>
        <w:t>1) препятствует прохождению тока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2) способствует прохождению тока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3) не реагирует на прохождение тока</w:t>
      </w:r>
      <w:r w:rsidRPr="00EA6CFF">
        <w:rPr>
          <w:sz w:val="28"/>
          <w:szCs w:val="28"/>
        </w:rPr>
        <w:br/>
        <w:t>4) изменяет направление тока</w:t>
      </w:r>
    </w:p>
    <w:p w14:paraId="61D73D80" w14:textId="79633A59" w:rsidR="00EA6CFF" w:rsidRPr="00EA6CFF" w:rsidRDefault="00EA6CFF" w:rsidP="00EA6CFF">
      <w:pPr>
        <w:pStyle w:val="ac"/>
        <w:spacing w:before="0" w:beforeAutospacing="0" w:after="0" w:afterAutospacing="0"/>
        <w:rPr>
          <w:sz w:val="28"/>
          <w:szCs w:val="28"/>
        </w:rPr>
      </w:pPr>
      <w:r w:rsidRPr="00EA6CFF">
        <w:rPr>
          <w:sz w:val="28"/>
          <w:szCs w:val="28"/>
        </w:rPr>
        <w:t>5) изменяет полярность тока</w:t>
      </w:r>
      <w:r w:rsidRPr="00EA6CFF">
        <w:rPr>
          <w:sz w:val="28"/>
          <w:szCs w:val="28"/>
        </w:rPr>
        <w:br/>
        <w:t>10. При прямом включении диод:</w:t>
      </w:r>
      <w:r w:rsidRPr="00EA6CFF">
        <w:rPr>
          <w:sz w:val="28"/>
          <w:szCs w:val="28"/>
        </w:rPr>
        <w:br/>
        <w:t>1) изменяет его полярность</w:t>
      </w:r>
      <w:r w:rsidRPr="00EA6CFF">
        <w:rPr>
          <w:sz w:val="28"/>
          <w:szCs w:val="28"/>
        </w:rPr>
        <w:br/>
        <w:t>2) изменяет его направление</w:t>
      </w:r>
      <w:r w:rsidRPr="00EA6CFF">
        <w:rPr>
          <w:sz w:val="28"/>
          <w:szCs w:val="28"/>
        </w:rPr>
        <w:br/>
        <w:t>3) регулирует ток</w:t>
      </w:r>
    </w:p>
    <w:p w14:paraId="195F48CB" w14:textId="77777777" w:rsidR="00EA6CFF" w:rsidRPr="001F6289" w:rsidRDefault="00EA6CFF" w:rsidP="00EA6CFF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EA6CFF">
        <w:rPr>
          <w:sz w:val="28"/>
          <w:szCs w:val="28"/>
        </w:rPr>
        <w:t>4) не пропускает ток</w:t>
      </w:r>
      <w:r w:rsidRPr="00EA6CFF">
        <w:rPr>
          <w:sz w:val="28"/>
          <w:szCs w:val="28"/>
        </w:rPr>
        <w:br/>
      </w:r>
      <w:bookmarkStart w:id="6" w:name="_GoBack"/>
      <w:r w:rsidRPr="001F6289">
        <w:rPr>
          <w:b/>
          <w:sz w:val="28"/>
          <w:szCs w:val="28"/>
        </w:rPr>
        <w:t>5) пропускает ток</w:t>
      </w:r>
    </w:p>
    <w:bookmarkEnd w:id="6"/>
    <w:p w14:paraId="710D23E0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202638FF" w14:textId="02897250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b/>
          <w:bCs/>
          <w:color w:val="000000"/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2.3 ТРАНЗИСТОРЫ</w:t>
      </w:r>
    </w:p>
    <w:p w14:paraId="2C1A3877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10"/>
          <w:szCs w:val="10"/>
        </w:rPr>
      </w:pPr>
    </w:p>
    <w:p w14:paraId="355B8DA9" w14:textId="408E3F2B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75654269" w14:textId="625E95F0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1. Что такое транзистор?</w:t>
      </w:r>
    </w:p>
    <w:p w14:paraId="48B1A3B1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2. Что представляет собой биполярный транзистор?</w:t>
      </w:r>
    </w:p>
    <w:p w14:paraId="61E1865B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3. Привести физическую модель биполярного транзистора и по ней пояснить его работу в активном режиме.</w:t>
      </w:r>
    </w:p>
    <w:p w14:paraId="23EC2EB9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4. Привести основные схемы включения транзистора</w:t>
      </w:r>
    </w:p>
    <w:p w14:paraId="36C924A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5. Почему наибольшее применение имеет схема включения с общим эмиттером?</w:t>
      </w:r>
    </w:p>
    <w:p w14:paraId="5D8F21E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6. Достоинства и недостатки схемы с общей базой?</w:t>
      </w:r>
    </w:p>
    <w:p w14:paraId="5713BC6F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7. Почему схема с ОК называют эмиттерным повторителем?</w:t>
      </w:r>
    </w:p>
    <w:p w14:paraId="2B30C64B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8. Какие режимы работы транзистора вам известны?</w:t>
      </w:r>
    </w:p>
    <w:p w14:paraId="0933E82B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9. Привести входную и выходную ВАХ транзистора, включенного по схеме с ОЭ.</w:t>
      </w:r>
    </w:p>
    <w:p w14:paraId="275E6096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10. Как связаны между собой и </w:t>
      </w:r>
      <w:r w:rsidRPr="00EA6CFF">
        <w:rPr>
          <w:sz w:val="28"/>
          <w:szCs w:val="28"/>
        </w:rPr>
        <w:fldChar w:fldCharType="begin"/>
      </w:r>
      <w:r w:rsidRPr="00EA6CFF">
        <w:rPr>
          <w:sz w:val="28"/>
          <w:szCs w:val="28"/>
        </w:rPr>
        <w:instrText xml:space="preserve"> INCLUDEPICTURE "https://studfile.net/html/2706/720/html_6sjXGts36W.5jRV/htmlconvd-2ihiWs_html_931ba2fe91079a48.gif" \* MERGEFORMATINET </w:instrText>
      </w:r>
      <w:r w:rsidRPr="00EA6CFF">
        <w:rPr>
          <w:sz w:val="28"/>
          <w:szCs w:val="28"/>
        </w:rPr>
        <w:fldChar w:fldCharType="separate"/>
      </w:r>
      <w:r w:rsidR="00B478F6">
        <w:rPr>
          <w:sz w:val="28"/>
          <w:szCs w:val="28"/>
        </w:rPr>
        <w:fldChar w:fldCharType="begin"/>
      </w:r>
      <w:r w:rsidR="00B478F6">
        <w:rPr>
          <w:sz w:val="28"/>
          <w:szCs w:val="28"/>
        </w:rPr>
        <w:instrText xml:space="preserve"> INCLUDEPICTURE  "https://studfile.net/html/2706/720/html_6sjXGts36W.5jRV/htmlconvd-2ihiWs_html_931ba2fe91079a48.gif" \* MERGEFORMATINET </w:instrText>
      </w:r>
      <w:r w:rsidR="00B478F6">
        <w:rPr>
          <w:sz w:val="28"/>
          <w:szCs w:val="28"/>
        </w:rPr>
        <w:fldChar w:fldCharType="separate"/>
      </w:r>
      <w:r w:rsidR="001F6289">
        <w:rPr>
          <w:sz w:val="28"/>
          <w:szCs w:val="28"/>
        </w:rPr>
        <w:fldChar w:fldCharType="begin"/>
      </w:r>
      <w:r w:rsidR="001F6289">
        <w:rPr>
          <w:sz w:val="28"/>
          <w:szCs w:val="28"/>
        </w:rPr>
        <w:instrText xml:space="preserve"> </w:instrText>
      </w:r>
      <w:r w:rsidR="001F6289">
        <w:rPr>
          <w:sz w:val="28"/>
          <w:szCs w:val="28"/>
        </w:rPr>
        <w:instrText>INCLUDEPICTURE  "https</w:instrText>
      </w:r>
      <w:r w:rsidR="001F6289">
        <w:rPr>
          <w:sz w:val="28"/>
          <w:szCs w:val="28"/>
        </w:rPr>
        <w:instrText>://studfile.net/html/2706/720/html_6sjXGts36W.5jRV/htmlconvd-2ihiWs_html_931ba2fe91079a48.gif" \* MERGEFORMATINET</w:instrText>
      </w:r>
      <w:r w:rsidR="001F6289">
        <w:rPr>
          <w:sz w:val="28"/>
          <w:szCs w:val="28"/>
        </w:rPr>
        <w:instrText xml:space="preserve"> </w:instrText>
      </w:r>
      <w:r w:rsidR="001F6289">
        <w:rPr>
          <w:sz w:val="28"/>
          <w:szCs w:val="28"/>
        </w:rPr>
        <w:fldChar w:fldCharType="separate"/>
      </w:r>
      <w:r w:rsidR="001F6289">
        <w:rPr>
          <w:sz w:val="28"/>
          <w:szCs w:val="28"/>
        </w:rPr>
        <w:pict w14:anchorId="797C4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5pt">
            <v:imagedata r:id="rId10" r:href="rId11"/>
          </v:shape>
        </w:pict>
      </w:r>
      <w:r w:rsidR="001F6289">
        <w:rPr>
          <w:sz w:val="28"/>
          <w:szCs w:val="28"/>
        </w:rPr>
        <w:fldChar w:fldCharType="end"/>
      </w:r>
      <w:r w:rsidR="00B478F6">
        <w:rPr>
          <w:sz w:val="28"/>
          <w:szCs w:val="28"/>
        </w:rPr>
        <w:fldChar w:fldCharType="end"/>
      </w:r>
      <w:r w:rsidRPr="00EA6CFF">
        <w:rPr>
          <w:sz w:val="28"/>
          <w:szCs w:val="28"/>
        </w:rPr>
        <w:fldChar w:fldCharType="end"/>
      </w:r>
    </w:p>
    <w:p w14:paraId="3F3072E9" w14:textId="77777777" w:rsidR="00EA6CFF" w:rsidRDefault="00EA6CFF" w:rsidP="00EA6CFF">
      <w:pPr>
        <w:pStyle w:val="af9"/>
        <w:kinsoku w:val="0"/>
        <w:overflowPunct w:val="0"/>
        <w:ind w:hanging="118"/>
        <w:jc w:val="both"/>
        <w:rPr>
          <w:b/>
          <w:bCs/>
          <w:sz w:val="28"/>
          <w:szCs w:val="28"/>
        </w:rPr>
      </w:pPr>
    </w:p>
    <w:p w14:paraId="33A07B45" w14:textId="77777777" w:rsidR="00EA6CFF" w:rsidRDefault="00EA6CF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ADADAAB" w14:textId="1F9F0C1D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/>
          <w:bCs/>
          <w:iCs/>
          <w:sz w:val="28"/>
          <w:szCs w:val="28"/>
        </w:rPr>
      </w:pPr>
      <w:r w:rsidRPr="00EA6CFF">
        <w:rPr>
          <w:b/>
          <w:bCs/>
          <w:sz w:val="28"/>
          <w:szCs w:val="28"/>
        </w:rPr>
        <w:t xml:space="preserve">ТЕМА 2.4 </w:t>
      </w:r>
      <w:r w:rsidRPr="00EA6CFF">
        <w:rPr>
          <w:b/>
          <w:bCs/>
          <w:iCs/>
          <w:sz w:val="28"/>
          <w:szCs w:val="28"/>
        </w:rPr>
        <w:t>ЦИФРОВЫЕ ИНТЕГРАЛЬНЫЕ СХЕМЫ</w:t>
      </w:r>
    </w:p>
    <w:p w14:paraId="60DAD42B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1B9B1017" w14:textId="3CE2B8DD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4132DCA3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1. Дайте пример простой программируемой функции.</w:t>
      </w:r>
    </w:p>
    <w:p w14:paraId="57473141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2. Опишите метод плавких перемычек.</w:t>
      </w:r>
    </w:p>
    <w:p w14:paraId="613974DC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3. Опишите метод наращиваемых перемычек.</w:t>
      </w:r>
    </w:p>
    <w:p w14:paraId="74450B7D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4. Принцип программирования устройств фотошаблоном.</w:t>
      </w:r>
    </w:p>
    <w:p w14:paraId="17D6A603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5. Опишите ячейку памяти на основе СППЗУ-транзистора.</w:t>
      </w:r>
    </w:p>
    <w:p w14:paraId="20AB6E46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6. Нарисуйте примеры незапрограммированной и запрограммированной схем ППЗУ.</w:t>
      </w:r>
    </w:p>
    <w:p w14:paraId="6BB23B35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7. Нарисуйте примеры незапрограммированной и запрограммированной схем ПЛМ.</w:t>
      </w:r>
    </w:p>
    <w:p w14:paraId="2F9660E8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8. Чем отличаются элементы ТТЛ с простым и сложным инвертором?</w:t>
      </w:r>
    </w:p>
    <w:p w14:paraId="3710797A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9. Что такое КМОП?</w:t>
      </w:r>
    </w:p>
    <w:p w14:paraId="0E1104F5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10. Что такое ЭСЛ?</w:t>
      </w:r>
    </w:p>
    <w:p w14:paraId="3DF7D0FE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11. Чем отличается ЭСЛ от КМОП?</w:t>
      </w:r>
    </w:p>
    <w:p w14:paraId="67197DA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12. Какова величина напряжения питания для ТТЛ, ТТЛШ микросхем?</w:t>
      </w:r>
    </w:p>
    <w:p w14:paraId="57F59621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13. Как реализовать простейший триггер на элементах </w:t>
      </w:r>
      <w:proofErr w:type="gramStart"/>
      <w:r w:rsidRPr="00EA6CFF">
        <w:rPr>
          <w:sz w:val="28"/>
          <w:szCs w:val="28"/>
        </w:rPr>
        <w:t>И</w:t>
      </w:r>
      <w:proofErr w:type="gramEnd"/>
      <w:r w:rsidRPr="00EA6CFF">
        <w:rPr>
          <w:sz w:val="28"/>
          <w:szCs w:val="28"/>
        </w:rPr>
        <w:t>–НЕ, ИЛИ–НЕ?</w:t>
      </w:r>
    </w:p>
    <w:p w14:paraId="038D478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14. В чем отличие асинхронных триггеров от синхронных?</w:t>
      </w:r>
    </w:p>
    <w:p w14:paraId="19279A1F" w14:textId="77777777" w:rsidR="00EA6CFF" w:rsidRDefault="00EA6CFF" w:rsidP="00EA6CFF">
      <w:pPr>
        <w:pStyle w:val="af9"/>
        <w:kinsoku w:val="0"/>
        <w:overflowPunct w:val="0"/>
        <w:ind w:hanging="118"/>
        <w:jc w:val="both"/>
        <w:rPr>
          <w:b/>
          <w:bCs/>
          <w:sz w:val="28"/>
          <w:szCs w:val="28"/>
        </w:rPr>
      </w:pPr>
    </w:p>
    <w:p w14:paraId="0569B72F" w14:textId="665B3134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/>
          <w:bCs/>
          <w:iCs/>
          <w:sz w:val="28"/>
          <w:szCs w:val="28"/>
        </w:rPr>
      </w:pPr>
      <w:r w:rsidRPr="00EA6CFF">
        <w:rPr>
          <w:b/>
          <w:bCs/>
          <w:sz w:val="28"/>
          <w:szCs w:val="28"/>
        </w:rPr>
        <w:t xml:space="preserve">ТЕМА 2.5 </w:t>
      </w:r>
      <w:r w:rsidRPr="00EA6CFF">
        <w:rPr>
          <w:b/>
          <w:bCs/>
          <w:iCs/>
          <w:sz w:val="28"/>
          <w:szCs w:val="28"/>
        </w:rPr>
        <w:t>ВИДЫ СТАБИЛИЗАТОРОВ</w:t>
      </w:r>
    </w:p>
    <w:p w14:paraId="07A8AD53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26E04FA6" w14:textId="289C1A46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356F7E74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Основной принцип действия стабилизаторов и их применение.</w:t>
      </w:r>
    </w:p>
    <w:p w14:paraId="1153079A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Положение рабочего участка стабилитрона.</w:t>
      </w:r>
    </w:p>
    <w:p w14:paraId="39576228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Однокаскадный стабилизатор напряжения.</w:t>
      </w:r>
    </w:p>
    <w:p w14:paraId="685D6FBF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 xml:space="preserve">Смысл </w:t>
      </w:r>
      <w:proofErr w:type="spellStart"/>
      <w:r w:rsidRPr="00EA6CFF">
        <w:rPr>
          <w:sz w:val="28"/>
          <w:szCs w:val="28"/>
        </w:rPr>
        <w:t>термокомпенсации</w:t>
      </w:r>
      <w:proofErr w:type="spellEnd"/>
      <w:r w:rsidRPr="00EA6CFF">
        <w:rPr>
          <w:sz w:val="28"/>
          <w:szCs w:val="28"/>
        </w:rPr>
        <w:t>.</w:t>
      </w:r>
    </w:p>
    <w:p w14:paraId="6394DCB5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Сравнение различных схем стабилизации напряжения.</w:t>
      </w:r>
    </w:p>
    <w:p w14:paraId="62802D0A" w14:textId="77777777" w:rsidR="00EA6CFF" w:rsidRDefault="00EA6CFF" w:rsidP="00EA6CFF">
      <w:pPr>
        <w:pStyle w:val="af9"/>
        <w:kinsoku w:val="0"/>
        <w:overflowPunct w:val="0"/>
        <w:ind w:hanging="118"/>
        <w:jc w:val="both"/>
        <w:rPr>
          <w:b/>
          <w:bCs/>
          <w:sz w:val="28"/>
          <w:szCs w:val="28"/>
        </w:rPr>
      </w:pPr>
    </w:p>
    <w:p w14:paraId="58A36F3F" w14:textId="62E82F2F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/>
          <w:bCs/>
          <w:iCs/>
          <w:sz w:val="28"/>
          <w:szCs w:val="28"/>
        </w:rPr>
      </w:pPr>
      <w:r w:rsidRPr="00EA6CFF">
        <w:rPr>
          <w:b/>
          <w:bCs/>
          <w:sz w:val="28"/>
          <w:szCs w:val="28"/>
        </w:rPr>
        <w:t xml:space="preserve">ТЕМА 2.6 </w:t>
      </w:r>
      <w:r w:rsidRPr="00EA6CFF">
        <w:rPr>
          <w:b/>
          <w:bCs/>
          <w:iCs/>
          <w:sz w:val="28"/>
          <w:szCs w:val="28"/>
        </w:rPr>
        <w:t>ИМПУЛЬСНАЯ ТЕХНИКА</w:t>
      </w:r>
    </w:p>
    <w:p w14:paraId="727DC7DD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645041C5" w14:textId="7BAE8DAB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53EA3596" w14:textId="77777777" w:rsidR="00EA6CFF" w:rsidRPr="00EA6CFF" w:rsidRDefault="00EA6CFF" w:rsidP="00EA6CFF">
      <w:pPr>
        <w:numPr>
          <w:ilvl w:val="0"/>
          <w:numId w:val="3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 Что такое импульсная техника, какие классы устройств она включает в себя? </w:t>
      </w:r>
    </w:p>
    <w:p w14:paraId="5B1699FA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2. Что такое импульс и как его можно наблюдать? </w:t>
      </w:r>
    </w:p>
    <w:p w14:paraId="0D1DE789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3. Какие виды импульсов вы знаете и какими параметрами они характеризуются? </w:t>
      </w:r>
    </w:p>
    <w:p w14:paraId="4F4832D5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4. Что такое видео- и радиоимпульсы? Какими характеристиками они обладают? </w:t>
      </w:r>
    </w:p>
    <w:p w14:paraId="1FD2FAD6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5. Каким образом можно описать импульсы аналитически и графически? </w:t>
      </w:r>
    </w:p>
    <w:p w14:paraId="7BED94F7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 6. Объясните, что такое ряд Фурье и интеграл Фурье. </w:t>
      </w:r>
    </w:p>
    <w:p w14:paraId="6478D4E5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7. Зачем нужно преобразование из временной области в спектральную и наоборот? </w:t>
      </w:r>
    </w:p>
    <w:p w14:paraId="0A8C3720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8. Какие параметры характеризуют последовательность импульсов? </w:t>
      </w:r>
    </w:p>
    <w:p w14:paraId="402B899C" w14:textId="501FC2CA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9. Дайте определения понятиям «скважность» и «меандр». </w:t>
      </w:r>
    </w:p>
    <w:p w14:paraId="614B0E58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10. Что такое модуляция и какие виды модуляции вы знаете? </w:t>
      </w:r>
    </w:p>
    <w:p w14:paraId="17723CA8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11. Какие параметры характеризуют одиночный импульс? </w:t>
      </w:r>
    </w:p>
    <w:p w14:paraId="148DC815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12. В чем преимущества импульсной передачи информации? </w:t>
      </w:r>
    </w:p>
    <w:p w14:paraId="1E41994F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13. Что такое АИМ, ШИМ и ЧИМ? </w:t>
      </w:r>
    </w:p>
    <w:p w14:paraId="55A330B5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14. Что такое И КМ и в чем ее преимущества? </w:t>
      </w:r>
    </w:p>
    <w:p w14:paraId="709074C1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15. Какие области применения импульсной техники вы знаете? </w:t>
      </w:r>
    </w:p>
    <w:p w14:paraId="70DC0A9E" w14:textId="4F7C3B52" w:rsidR="00EA6CFF" w:rsidRPr="00EA6CFF" w:rsidRDefault="00EA6CFF" w:rsidP="00EA6CFF">
      <w:pPr>
        <w:pStyle w:val="af9"/>
        <w:tabs>
          <w:tab w:val="left" w:pos="1134"/>
        </w:tabs>
        <w:kinsoku w:val="0"/>
        <w:overflowPunct w:val="0"/>
        <w:ind w:firstLine="709"/>
        <w:jc w:val="both"/>
        <w:rPr>
          <w:bCs/>
          <w:iCs/>
          <w:sz w:val="28"/>
          <w:szCs w:val="28"/>
        </w:rPr>
      </w:pPr>
      <w:r w:rsidRPr="00EA6CFF">
        <w:rPr>
          <w:sz w:val="28"/>
          <w:szCs w:val="28"/>
        </w:rPr>
        <w:t>16. Как изменялась элементная база импульсной техники и на каких устройствах основана современная импульсная техника?</w:t>
      </w:r>
    </w:p>
    <w:p w14:paraId="789CC05D" w14:textId="1CE17D98" w:rsidR="002B36CF" w:rsidRPr="00EA6CF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A6CFF"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Pr="00EA6CF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EA6CFF">
        <w:rPr>
          <w:b/>
          <w:sz w:val="32"/>
          <w:szCs w:val="32"/>
        </w:rPr>
        <w:t>ОЦЕНКА УЧЕБНОЙ ДЕЯТЕЛЬНОСТИ СТУДЕНТА</w:t>
      </w:r>
    </w:p>
    <w:p w14:paraId="1EC5B017" w14:textId="77777777" w:rsidR="002B36CF" w:rsidRPr="00EA6CF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Pr="00EA6CF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A6CFF"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:rsidRPr="00EA6CF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Pr="00EA6CF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Pr="00EA6CF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:rsidRPr="00EA6CF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Pr="00EA6CF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Pr="00EA6CF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:rsidRPr="00EA6CF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Pr="00EA6CF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Pr="00EA6CF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Pr="00EA6CF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Pr="00EA6CF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Pr="00EA6CF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:rsidRPr="00EA6CF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Pr="00EA6CF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Pr="00EA6CF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Pr="00EA6CF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Pr="00EA6CF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Pr="00EA6CF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:rsidRPr="00EA6CF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Pr="00EA6CF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Pr="00EA6CF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Pr="00EA6CF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Pr="00EA6CF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Pr="00EA6CF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Pr="00EA6CF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A6CFF"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:rsidRPr="00EA6CF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EA6CFF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EA6CFF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:rsidRPr="00EA6CF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EA6CF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EA6CF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EA6CF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  <w:t xml:space="preserve">работа выполнена </w:t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EA6CF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EA6CF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:rsidRPr="00EA6CF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EA6CF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EA6CF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EA6CF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  <w:t>работа выполнена</w:t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EA6CF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:rsidRPr="00EA6CF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EA6CF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EA6CF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EA6CF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:rsidRPr="00EA6CF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EA6CF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EA6CF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EA6CF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EA6CFF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EA6CFF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EA6CFF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EA6CFF" w:rsidRDefault="002B36CF" w:rsidP="002B36CF">
      <w:pPr>
        <w:rPr>
          <w:sz w:val="10"/>
          <w:szCs w:val="10"/>
        </w:rPr>
      </w:pPr>
    </w:p>
    <w:p w14:paraId="75862E22" w14:textId="77777777" w:rsidR="002B36CF" w:rsidRPr="00EA6CF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 w:rsidRPr="00EA6CFF"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:rsidRPr="00EA6CF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:rsidRPr="00EA6CF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:rsidRPr="00EA6CF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:rsidRPr="00EA6CF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RPr="00EA6CF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RPr="00EA6CF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RPr="00EA6CF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RPr="00EA6CF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:rsidRPr="00EA6CF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RPr="00EA6CF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RPr="00EA6CF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RPr="00EA6CF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RPr="00EA6CF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:rsidRPr="00EA6CF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RPr="00EA6CF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RPr="00EA6CF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RPr="00EA6CF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RPr="00EA6CF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:rsidRPr="00EA6CF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RPr="00EA6CF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RPr="00EA6CF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RPr="00EA6CF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EA6CFF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EA6CFF" w:rsidSect="00B63F84">
      <w:headerReference w:type="default" r:id="rId12"/>
      <w:footerReference w:type="default" r:id="rId13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92E89" w14:textId="77777777" w:rsidR="00DA7C69" w:rsidRDefault="00DA7C69" w:rsidP="00867943">
      <w:r>
        <w:separator/>
      </w:r>
    </w:p>
  </w:endnote>
  <w:endnote w:type="continuationSeparator" w:id="0">
    <w:p w14:paraId="53724C0D" w14:textId="77777777" w:rsidR="00DA7C69" w:rsidRDefault="00DA7C69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5405C67F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F6289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F3676" w14:textId="77777777" w:rsidR="00DA7C69" w:rsidRDefault="00DA7C69" w:rsidP="00867943">
      <w:r>
        <w:separator/>
      </w:r>
    </w:p>
  </w:footnote>
  <w:footnote w:type="continuationSeparator" w:id="0">
    <w:p w14:paraId="5ABC6215" w14:textId="77777777" w:rsidR="00DA7C69" w:rsidRDefault="00DA7C69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520"/>
    <w:multiLevelType w:val="hybridMultilevel"/>
    <w:tmpl w:val="07FEE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7D0388"/>
    <w:multiLevelType w:val="multilevel"/>
    <w:tmpl w:val="2ABE1F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350E0FB3"/>
    <w:multiLevelType w:val="hybridMultilevel"/>
    <w:tmpl w:val="A26EE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9B2572"/>
    <w:multiLevelType w:val="hybridMultilevel"/>
    <w:tmpl w:val="A26EE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DD7979"/>
    <w:multiLevelType w:val="multilevel"/>
    <w:tmpl w:val="7154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4E226B"/>
    <w:multiLevelType w:val="hybridMultilevel"/>
    <w:tmpl w:val="E250C6F4"/>
    <w:lvl w:ilvl="0" w:tplc="E6B43FE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26B40"/>
    <w:multiLevelType w:val="hybridMultilevel"/>
    <w:tmpl w:val="A26EE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322E7"/>
    <w:multiLevelType w:val="hybridMultilevel"/>
    <w:tmpl w:val="3E907C8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6E7A0B"/>
    <w:multiLevelType w:val="hybridMultilevel"/>
    <w:tmpl w:val="A26EE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917FA4"/>
    <w:multiLevelType w:val="hybridMultilevel"/>
    <w:tmpl w:val="C2B4F10A"/>
    <w:lvl w:ilvl="0" w:tplc="4DC02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8"/>
  </w:num>
  <w:num w:numId="5">
    <w:abstractNumId w:val="20"/>
  </w:num>
  <w:num w:numId="6">
    <w:abstractNumId w:val="19"/>
  </w:num>
  <w:num w:numId="7">
    <w:abstractNumId w:val="23"/>
  </w:num>
  <w:num w:numId="8">
    <w:abstractNumId w:val="7"/>
  </w:num>
  <w:num w:numId="9">
    <w:abstractNumId w:val="16"/>
  </w:num>
  <w:num w:numId="10">
    <w:abstractNumId w:val="29"/>
  </w:num>
  <w:num w:numId="11">
    <w:abstractNumId w:val="11"/>
  </w:num>
  <w:num w:numId="12">
    <w:abstractNumId w:val="2"/>
  </w:num>
  <w:num w:numId="13">
    <w:abstractNumId w:val="26"/>
  </w:num>
  <w:num w:numId="14">
    <w:abstractNumId w:val="22"/>
  </w:num>
  <w:num w:numId="15">
    <w:abstractNumId w:val="4"/>
  </w:num>
  <w:num w:numId="16">
    <w:abstractNumId w:val="3"/>
  </w:num>
  <w:num w:numId="17">
    <w:abstractNumId w:val="37"/>
  </w:num>
  <w:num w:numId="18">
    <w:abstractNumId w:val="9"/>
  </w:num>
  <w:num w:numId="19">
    <w:abstractNumId w:val="36"/>
  </w:num>
  <w:num w:numId="20">
    <w:abstractNumId w:val="10"/>
  </w:num>
  <w:num w:numId="21">
    <w:abstractNumId w:val="15"/>
  </w:num>
  <w:num w:numId="22">
    <w:abstractNumId w:val="30"/>
  </w:num>
  <w:num w:numId="23">
    <w:abstractNumId w:val="5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5"/>
  </w:num>
  <w:num w:numId="29">
    <w:abstractNumId w:val="31"/>
  </w:num>
  <w:num w:numId="30">
    <w:abstractNumId w:val="34"/>
  </w:num>
  <w:num w:numId="31">
    <w:abstractNumId w:val="28"/>
  </w:num>
  <w:num w:numId="32">
    <w:abstractNumId w:val="17"/>
  </w:num>
  <w:num w:numId="33">
    <w:abstractNumId w:val="13"/>
  </w:num>
  <w:num w:numId="34">
    <w:abstractNumId w:val="0"/>
  </w:num>
  <w:num w:numId="35">
    <w:abstractNumId w:val="32"/>
  </w:num>
  <w:num w:numId="36">
    <w:abstractNumId w:val="12"/>
  </w:num>
  <w:num w:numId="37">
    <w:abstractNumId w:val="24"/>
  </w:num>
  <w:num w:numId="3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1F6289"/>
    <w:rsid w:val="002008C4"/>
    <w:rsid w:val="00202C3F"/>
    <w:rsid w:val="0020584D"/>
    <w:rsid w:val="002066F2"/>
    <w:rsid w:val="002077B3"/>
    <w:rsid w:val="0021212D"/>
    <w:rsid w:val="00222766"/>
    <w:rsid w:val="00245B85"/>
    <w:rsid w:val="002560B8"/>
    <w:rsid w:val="0027146A"/>
    <w:rsid w:val="002744A7"/>
    <w:rsid w:val="00281074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7D69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5E8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6684C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3C0B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2397E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47D4"/>
    <w:rsid w:val="00907C51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1251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03994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478F6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55CA"/>
    <w:rsid w:val="00D00216"/>
    <w:rsid w:val="00D02EE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1126"/>
    <w:rsid w:val="00D537C9"/>
    <w:rsid w:val="00D5629B"/>
    <w:rsid w:val="00D71985"/>
    <w:rsid w:val="00D72C74"/>
    <w:rsid w:val="00D73628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C69"/>
    <w:rsid w:val="00DB157E"/>
    <w:rsid w:val="00DB1CA3"/>
    <w:rsid w:val="00DB5A91"/>
    <w:rsid w:val="00DB5F4A"/>
    <w:rsid w:val="00DB6735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5017"/>
    <w:rsid w:val="00E16B08"/>
    <w:rsid w:val="00E16F97"/>
    <w:rsid w:val="00E20D38"/>
    <w:rsid w:val="00E252DD"/>
    <w:rsid w:val="00E310C2"/>
    <w:rsid w:val="00E35DA2"/>
    <w:rsid w:val="00E40695"/>
    <w:rsid w:val="00E55337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6CFF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Body Text"/>
    <w:basedOn w:val="a"/>
    <w:link w:val="afa"/>
    <w:uiPriority w:val="99"/>
    <w:semiHidden/>
    <w:unhideWhenUsed/>
    <w:rsid w:val="00EA6CF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A6C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9">
    <w:name w:val="Font Style49"/>
    <w:rsid w:val="00EA6CF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EA6CFF"/>
    <w:pPr>
      <w:spacing w:line="275" w:lineRule="exact"/>
    </w:pPr>
    <w:rPr>
      <w:lang w:eastAsia="ru-RU"/>
    </w:rPr>
  </w:style>
  <w:style w:type="paragraph" w:customStyle="1" w:styleId="p376">
    <w:name w:val="p376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4">
    <w:name w:val="ft4"/>
    <w:basedOn w:val="a0"/>
    <w:rsid w:val="00EA6CFF"/>
  </w:style>
  <w:style w:type="character" w:customStyle="1" w:styleId="ft207">
    <w:name w:val="ft207"/>
    <w:basedOn w:val="a0"/>
    <w:rsid w:val="00EA6CFF"/>
  </w:style>
  <w:style w:type="paragraph" w:customStyle="1" w:styleId="p377">
    <w:name w:val="p377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0">
    <w:name w:val="ft210"/>
    <w:basedOn w:val="a0"/>
    <w:rsid w:val="00EA6CFF"/>
  </w:style>
  <w:style w:type="paragraph" w:customStyle="1" w:styleId="p379">
    <w:name w:val="p379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3">
    <w:name w:val="ft213"/>
    <w:basedOn w:val="a0"/>
    <w:rsid w:val="00EA6CFF"/>
  </w:style>
  <w:style w:type="paragraph" w:customStyle="1" w:styleId="p380">
    <w:name w:val="p380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1">
    <w:name w:val="p381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2">
    <w:name w:val="p382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7">
    <w:name w:val="ft217"/>
    <w:basedOn w:val="a0"/>
    <w:rsid w:val="00EA6CFF"/>
  </w:style>
  <w:style w:type="character" w:customStyle="1" w:styleId="ft218">
    <w:name w:val="ft218"/>
    <w:basedOn w:val="a0"/>
    <w:rsid w:val="00EA6CFF"/>
  </w:style>
  <w:style w:type="paragraph" w:customStyle="1" w:styleId="p383">
    <w:name w:val="p383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9">
    <w:name w:val="ft219"/>
    <w:basedOn w:val="a0"/>
    <w:rsid w:val="00EA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tudfile.net/html/2706/720/html_6sjXGts36W.5jRV/htmlconvd-2ihiWs_html_931ba2fe91079a48.gi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650A-5FFC-440D-9FF4-81FF287B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18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45</cp:revision>
  <cp:lastPrinted>2017-11-09T12:14:00Z</cp:lastPrinted>
  <dcterms:created xsi:type="dcterms:W3CDTF">2023-09-13T10:26:00Z</dcterms:created>
  <dcterms:modified xsi:type="dcterms:W3CDTF">2025-12-05T06:15:00Z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