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53900BDC" w14:textId="77777777" w:rsidR="003D0A28" w:rsidRPr="003F2F88" w:rsidRDefault="003D0A28" w:rsidP="003D0A28">
      <w:pPr>
        <w:ind w:firstLine="5954"/>
        <w:rPr>
          <w:color w:val="00000A"/>
          <w:sz w:val="28"/>
          <w:szCs w:val="28"/>
        </w:rPr>
      </w:pPr>
      <w:r w:rsidRPr="003F2F88">
        <w:rPr>
          <w:color w:val="00000A"/>
          <w:sz w:val="28"/>
          <w:szCs w:val="28"/>
        </w:rPr>
        <w:t>УТВЕРЖДАЮ</w:t>
      </w:r>
    </w:p>
    <w:p w14:paraId="5823D34F" w14:textId="77777777" w:rsidR="003D0A28" w:rsidRPr="003F2F88" w:rsidRDefault="003D0A28" w:rsidP="003D0A28">
      <w:pPr>
        <w:ind w:firstLine="5954"/>
        <w:rPr>
          <w:color w:val="00000A"/>
          <w:sz w:val="28"/>
          <w:szCs w:val="28"/>
        </w:rPr>
      </w:pPr>
      <w:r w:rsidRPr="003F2F88">
        <w:rPr>
          <w:color w:val="00000A"/>
          <w:sz w:val="28"/>
          <w:szCs w:val="28"/>
        </w:rPr>
        <w:t>Зам.директора по УМиНР</w:t>
      </w:r>
    </w:p>
    <w:p w14:paraId="716E561D" w14:textId="77777777" w:rsidR="003D0A28" w:rsidRPr="003F2F88" w:rsidRDefault="003D0A28" w:rsidP="003D0A28">
      <w:pPr>
        <w:ind w:firstLine="5954"/>
        <w:rPr>
          <w:color w:val="00000A"/>
          <w:sz w:val="28"/>
          <w:szCs w:val="28"/>
        </w:rPr>
      </w:pPr>
      <w:r w:rsidRPr="003F2F88">
        <w:rPr>
          <w:color w:val="00000A"/>
          <w:sz w:val="28"/>
          <w:szCs w:val="28"/>
        </w:rPr>
        <w:t>___________Л.Ю. Полякова</w:t>
      </w:r>
    </w:p>
    <w:p w14:paraId="30EA7D43" w14:textId="77777777" w:rsidR="003D0A28" w:rsidRPr="003F2F88" w:rsidRDefault="003D0A28" w:rsidP="003D0A28">
      <w:pPr>
        <w:ind w:firstLine="5954"/>
        <w:rPr>
          <w:color w:val="00000A"/>
          <w:sz w:val="28"/>
          <w:szCs w:val="28"/>
        </w:rPr>
      </w:pPr>
      <w:r w:rsidRPr="003F2F88">
        <w:rPr>
          <w:color w:val="00000A"/>
          <w:sz w:val="28"/>
          <w:szCs w:val="28"/>
        </w:rPr>
        <w:t>«___» _________ 20__г.</w:t>
      </w: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12206A53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09BB91D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71194188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МЕЖДИСЦИПЛИНАРНОМУ КУРСУ</w:t>
      </w:r>
    </w:p>
    <w:bookmarkEnd w:id="1"/>
    <w:p w14:paraId="551E9079" w14:textId="32E4B569" w:rsidR="000F6851" w:rsidRPr="00335209" w:rsidRDefault="00D45DF8" w:rsidP="000F6851">
      <w:pPr>
        <w:pStyle w:val="4"/>
        <w:jc w:val="center"/>
        <w:rPr>
          <w:sz w:val="36"/>
          <w:szCs w:val="36"/>
          <w:u w:val="single"/>
        </w:rPr>
      </w:pPr>
      <w:r>
        <w:rPr>
          <w:sz w:val="28"/>
          <w:u w:val="single"/>
        </w:rPr>
        <w:t>МДК 01.0</w:t>
      </w:r>
      <w:r w:rsidR="00297C6A">
        <w:rPr>
          <w:sz w:val="28"/>
          <w:u w:val="single"/>
        </w:rPr>
        <w:t>3</w:t>
      </w:r>
      <w:r>
        <w:rPr>
          <w:sz w:val="28"/>
          <w:u w:val="single"/>
        </w:rPr>
        <w:t xml:space="preserve"> КОНСТРУКЦИИ ЗДАНИЙ И СООРУЖЕНИЙ С ЭЛЕМЕНТАМИ СТАТИКИ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2D67D7" w14:textId="77777777" w:rsidR="00297C6A" w:rsidRDefault="00297C6A" w:rsidP="00297C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E23DA">
        <w:rPr>
          <w:sz w:val="28"/>
          <w:szCs w:val="28"/>
          <w:lang w:eastAsia="ru-RU"/>
        </w:rPr>
        <w:t xml:space="preserve">профессионального модуля </w:t>
      </w:r>
    </w:p>
    <w:p w14:paraId="5EF5882F" w14:textId="77777777" w:rsidR="00297C6A" w:rsidRPr="00C964DE" w:rsidRDefault="00297C6A" w:rsidP="00297C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964DE">
        <w:rPr>
          <w:sz w:val="28"/>
          <w:szCs w:val="28"/>
        </w:rPr>
        <w:t xml:space="preserve">ПМ.01 </w:t>
      </w:r>
      <w:r w:rsidRPr="00C964DE">
        <w:rPr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21BF9600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B735D2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3D0A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0E6742" w14:textId="16E62DE1" w:rsidR="008E23DA" w:rsidRPr="00746A33" w:rsidRDefault="008E23DA" w:rsidP="00746A33">
      <w:pPr>
        <w:suppressAutoHyphens/>
        <w:jc w:val="both"/>
        <w:rPr>
          <w:sz w:val="28"/>
        </w:rPr>
      </w:pPr>
      <w:r w:rsidRPr="008E23DA">
        <w:rPr>
          <w:sz w:val="28"/>
          <w:szCs w:val="28"/>
          <w:lang w:eastAsia="ru-RU"/>
        </w:rPr>
        <w:lastRenderedPageBreak/>
        <w:t xml:space="preserve">Фонд оценочных средств по междисциплинарному курсу </w:t>
      </w:r>
      <w:r w:rsidR="00D45DF8">
        <w:rPr>
          <w:sz w:val="28"/>
          <w:szCs w:val="28"/>
          <w:lang w:eastAsia="ru-RU"/>
        </w:rPr>
        <w:t>МДК 01.0</w:t>
      </w:r>
      <w:r w:rsidR="00297C6A">
        <w:rPr>
          <w:sz w:val="28"/>
          <w:szCs w:val="28"/>
          <w:lang w:eastAsia="ru-RU"/>
        </w:rPr>
        <w:t>3</w:t>
      </w:r>
      <w:r w:rsidR="00D45DF8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8E23DA">
        <w:rPr>
          <w:sz w:val="28"/>
          <w:szCs w:val="28"/>
          <w:lang w:eastAsia="ru-RU"/>
        </w:rPr>
        <w:t xml:space="preserve"> на основе рабочей программы профессионального модуля </w:t>
      </w:r>
      <w:r w:rsidR="00297C6A" w:rsidRPr="00B70406">
        <w:rPr>
          <w:i/>
          <w:iCs/>
          <w:sz w:val="28"/>
          <w:szCs w:val="28"/>
        </w:rPr>
        <w:t xml:space="preserve">ПМ.01 </w:t>
      </w:r>
      <w:r w:rsidR="00297C6A" w:rsidRPr="00620B41">
        <w:rPr>
          <w:bCs/>
          <w:i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="00297C6A">
        <w:rPr>
          <w:sz w:val="28"/>
          <w:szCs w:val="28"/>
          <w:lang w:eastAsia="ru-RU"/>
        </w:rPr>
        <w:t xml:space="preserve"> </w:t>
      </w:r>
      <w:r w:rsidRPr="00746A33">
        <w:rPr>
          <w:sz w:val="28"/>
          <w:szCs w:val="28"/>
        </w:rPr>
        <w:t xml:space="preserve">по специальности </w:t>
      </w:r>
      <w:r w:rsidRPr="00746A33">
        <w:rPr>
          <w:sz w:val="28"/>
        </w:rPr>
        <w:t>07.02.01 Архитектура.</w:t>
      </w:r>
    </w:p>
    <w:p w14:paraId="2A63B0C6" w14:textId="77777777" w:rsidR="008E23DA" w:rsidRDefault="008E23DA" w:rsidP="00F64CEC">
      <w:pPr>
        <w:pStyle w:val="4"/>
        <w:jc w:val="both"/>
        <w:rPr>
          <w:b w:val="0"/>
          <w:bCs w:val="0"/>
          <w:sz w:val="28"/>
        </w:rPr>
      </w:pP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0690580E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Е.В.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Аверьянова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5DC661F4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 </w:t>
      </w:r>
      <w:r w:rsidR="003D0A28">
        <w:rPr>
          <w:sz w:val="28"/>
          <w:szCs w:val="28"/>
        </w:rPr>
        <w:tab/>
      </w:r>
      <w:r w:rsidR="003D0A28">
        <w:rPr>
          <w:sz w:val="28"/>
          <w:szCs w:val="28"/>
        </w:rPr>
        <w:tab/>
      </w:r>
      <w:r w:rsidR="003D0A28">
        <w:rPr>
          <w:sz w:val="28"/>
          <w:szCs w:val="28"/>
        </w:rPr>
        <w:tab/>
      </w:r>
      <w:r w:rsidR="003D0A28">
        <w:rPr>
          <w:sz w:val="28"/>
          <w:szCs w:val="28"/>
        </w:rPr>
        <w:tab/>
      </w:r>
      <w:r w:rsidR="003D0A28">
        <w:rPr>
          <w:sz w:val="28"/>
          <w:szCs w:val="28"/>
        </w:rPr>
        <w:tab/>
      </w:r>
      <w:r w:rsidR="00F64CEC">
        <w:rPr>
          <w:sz w:val="28"/>
          <w:szCs w:val="28"/>
        </w:rPr>
        <w:t>Г.Г.Черноглазова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2DC4B7E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7848F73D" w14:textId="77777777" w:rsidR="00746A33" w:rsidRPr="00297C6A" w:rsidRDefault="00746A33" w:rsidP="00297C6A">
      <w:pPr>
        <w:jc w:val="center"/>
        <w:rPr>
          <w:b/>
          <w:sz w:val="32"/>
          <w:szCs w:val="32"/>
        </w:rPr>
      </w:pPr>
      <w:r w:rsidRPr="00297C6A">
        <w:rPr>
          <w:b/>
          <w:sz w:val="32"/>
          <w:szCs w:val="32"/>
        </w:rPr>
        <w:t>фонда оценочных средств междисциплинарного курса</w:t>
      </w:r>
    </w:p>
    <w:p w14:paraId="746B51F6" w14:textId="73F1D978" w:rsidR="00297C6A" w:rsidRPr="00297C6A" w:rsidRDefault="00D45DF8" w:rsidP="00297C6A">
      <w:pPr>
        <w:pStyle w:val="a4"/>
        <w:spacing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>МДК 01.0</w:t>
      </w:r>
      <w:r w:rsidR="00297C6A"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>3</w:t>
      </w:r>
      <w:r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Конструкции зданий и сооружений с элементами статики</w:t>
      </w:r>
      <w:r w:rsidR="00297C6A"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  <w:r w:rsidR="00746A33"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профессионального модуля </w:t>
      </w:r>
      <w:r w:rsidR="00297C6A" w:rsidRPr="00297C6A">
        <w:rPr>
          <w:rFonts w:ascii="Times New Roman" w:hAnsi="Times New Roman"/>
          <w:b/>
          <w:sz w:val="32"/>
          <w:szCs w:val="32"/>
        </w:rPr>
        <w:t xml:space="preserve">ПМ.01 </w:t>
      </w:r>
      <w:r w:rsidR="00297C6A" w:rsidRPr="00297C6A">
        <w:rPr>
          <w:rFonts w:ascii="Times New Roman" w:hAnsi="Times New Roman"/>
          <w:b/>
          <w:color w:val="000000"/>
          <w:sz w:val="32"/>
          <w:szCs w:val="32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="00297C6A" w:rsidRPr="00297C6A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14:paraId="7152007F" w14:textId="77777777" w:rsidR="00297C6A" w:rsidRDefault="00297C6A" w:rsidP="00297C6A">
      <w:pPr>
        <w:pStyle w:val="a4"/>
        <w:spacing w:line="240" w:lineRule="auto"/>
        <w:ind w:left="709"/>
        <w:jc w:val="center"/>
        <w:rPr>
          <w:sz w:val="28"/>
          <w:szCs w:val="28"/>
        </w:rPr>
      </w:pPr>
    </w:p>
    <w:p w14:paraId="374F45CF" w14:textId="77777777" w:rsidR="00297C6A" w:rsidRDefault="00297C6A" w:rsidP="00297C6A">
      <w:pPr>
        <w:pStyle w:val="a4"/>
        <w:spacing w:line="240" w:lineRule="auto"/>
        <w:ind w:left="709"/>
        <w:jc w:val="center"/>
        <w:rPr>
          <w:sz w:val="28"/>
          <w:szCs w:val="28"/>
        </w:rPr>
      </w:pPr>
    </w:p>
    <w:p w14:paraId="0D8D25A5" w14:textId="77777777" w:rsidR="00297C6A" w:rsidRPr="00C964DE" w:rsidRDefault="00297C6A" w:rsidP="003D0A28">
      <w:pPr>
        <w:pStyle w:val="a4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964DE">
        <w:rPr>
          <w:rFonts w:ascii="Times New Roman" w:hAnsi="Times New Roman"/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ПМ.01 </w:t>
      </w:r>
      <w:r w:rsidRPr="00C964DE">
        <w:rPr>
          <w:rFonts w:ascii="Times New Roman" w:hAnsi="Times New Roman"/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должен:</w:t>
      </w:r>
    </w:p>
    <w:p w14:paraId="7AE9F1AC" w14:textId="77777777" w:rsidR="00297C6A" w:rsidRPr="00092DC0" w:rsidRDefault="00297C6A" w:rsidP="00297C6A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7500"/>
      </w:tblGrid>
      <w:tr w:rsidR="00297C6A" w:rsidRPr="00092DC0" w14:paraId="0FBAA2D3" w14:textId="77777777" w:rsidTr="00297C6A">
        <w:trPr>
          <w:trHeight w:val="3969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3F4E" w14:textId="77777777" w:rsidR="00297C6A" w:rsidRPr="003D0A28" w:rsidRDefault="00297C6A" w:rsidP="00297C6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D0A28">
              <w:rPr>
                <w:b/>
                <w:bCs/>
                <w:sz w:val="22"/>
                <w:szCs w:val="22"/>
                <w:lang w:eastAsia="en-US"/>
              </w:rPr>
              <w:t>Иметь практический опыт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BDD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сбора, обработки и систематизации данных для разработки эскизного архитектурного проекта; </w:t>
            </w:r>
          </w:p>
          <w:p w14:paraId="18528FC0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комплектования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326170A6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разработки типовых и примерных вариантов отдельных архитектурных, в том числе объемных и планировочных, решений в составе проектной и рабочей документации объектов капитального строительства; </w:t>
            </w:r>
          </w:p>
          <w:p w14:paraId="5F2B571C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согласования вариантов архитектурных, в том числе объемных и планировочных, решений с разрабатываемыми решениями по разделам проектной документации; </w:t>
            </w:r>
          </w:p>
          <w:p w14:paraId="1CB9BFF7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>- расчета технико-экономических показателей отдельных проектных решений объекта капитального строительства;</w:t>
            </w:r>
          </w:p>
          <w:p w14:paraId="1D0624B3" w14:textId="77777777" w:rsidR="00297C6A" w:rsidRPr="003D0A28" w:rsidRDefault="00297C6A" w:rsidP="00297C6A">
            <w:pPr>
              <w:shd w:val="clear" w:color="auto" w:fill="FFFFFF"/>
              <w:tabs>
                <w:tab w:val="left" w:pos="382"/>
              </w:tabs>
              <w:ind w:left="367" w:right="34"/>
              <w:jc w:val="both"/>
              <w:rPr>
                <w:bCs/>
                <w:i/>
                <w:sz w:val="22"/>
                <w:szCs w:val="22"/>
                <w:lang w:val="x-none" w:eastAsia="en-US"/>
              </w:rPr>
            </w:pPr>
            <w:r w:rsidRPr="003D0A28">
              <w:rPr>
                <w:sz w:val="22"/>
                <w:szCs w:val="22"/>
              </w:rPr>
              <w:t xml:space="preserve"> -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</w:t>
            </w:r>
          </w:p>
        </w:tc>
      </w:tr>
      <w:tr w:rsidR="00297C6A" w:rsidRPr="00092DC0" w14:paraId="4A064A33" w14:textId="77777777" w:rsidTr="00297C6A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2A2F" w14:textId="77777777" w:rsidR="00297C6A" w:rsidRPr="003D0A28" w:rsidRDefault="00297C6A" w:rsidP="00297C6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D0A28">
              <w:rPr>
                <w:b/>
                <w:bCs/>
                <w:sz w:val="22"/>
                <w:szCs w:val="22"/>
                <w:lang w:eastAsia="en-US"/>
              </w:rPr>
              <w:t>Уметь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0307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осуществлять сбор, обработку и комплектование данных, необходимых для проектирования архитектурного объекта, в том числе с использованием автоматизированных информационных систем; </w:t>
            </w:r>
          </w:p>
          <w:p w14:paraId="3FF0CEA1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использовать средства и методы работы с библиографическими и иконографическими источниками; </w:t>
            </w:r>
          </w:p>
          <w:p w14:paraId="1433BAFA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применять, при необходимости, типовые архитектурные узлы и детали архитектурных, в том числе объемных и планировочных, решений; </w:t>
            </w:r>
          </w:p>
          <w:p w14:paraId="1F98BD0C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выбирать и обосновывать типовые и примерные варианты отдельных архитектурных, в том числе объемных и планировочных, решений в контексте заданного эскизного архитектурного проекта и функционально-технологических, эргономических и эстетических требований, установленных заданием на проектирование; </w:t>
            </w:r>
          </w:p>
          <w:p w14:paraId="41993FFD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оценивать соответствие архитектурных, в том числе объемных и планировочных, решений требованиям нормативных правовых актов, документов системы технического регулирования и стандартизации в сфере градостроительной деятельности, а также стандартов выполнения работ и применяемых материалов; </w:t>
            </w:r>
          </w:p>
          <w:p w14:paraId="2F38A374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определять порядок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 </w:t>
            </w:r>
          </w:p>
          <w:p w14:paraId="2AE36B1D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выбирать оптимальные методы и средства разработки отдельных архитектурных, в том числе объемных и планировочных, решений; </w:t>
            </w:r>
          </w:p>
          <w:p w14:paraId="7191066F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lastRenderedPageBreak/>
              <w:t xml:space="preserve">-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городов, населенных пунктов, формированию жилых и рекреационных зон, разработке проектных решений на новое строительство и реконструкцию зданий, сооружений и их комплексов, и использования данных объектов инвалидами; </w:t>
            </w:r>
          </w:p>
          <w:p w14:paraId="63B0B46D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использовать методы моделирования и гармонизации искусственной среды обитания при разработке архитектурных, в том числе объемных и планировочных, решений; </w:t>
            </w:r>
          </w:p>
          <w:p w14:paraId="0D06AD37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определять допустимые варианты изменений, разрабатываемых архитектурных, в том числе объемных и планировочных, решений при согласовании с решениями по разделам проектной документации; </w:t>
            </w:r>
          </w:p>
          <w:p w14:paraId="542FD4DF" w14:textId="77777777" w:rsidR="00297C6A" w:rsidRPr="003D0A28" w:rsidRDefault="00297C6A" w:rsidP="00297C6A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 w:firstLine="367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3D0A28">
              <w:rPr>
                <w:rFonts w:ascii="Times New Roman" w:hAnsi="Times New Roman"/>
              </w:rPr>
              <w:t>- определять алгоритм и методы расчета технико-экономических показателей отдельных проектных решений объекта капитального строительства;</w:t>
            </w:r>
          </w:p>
        </w:tc>
      </w:tr>
      <w:tr w:rsidR="00297C6A" w:rsidRPr="00092DC0" w14:paraId="31F00DF4" w14:textId="77777777" w:rsidTr="00297C6A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6289" w14:textId="77777777" w:rsidR="00297C6A" w:rsidRPr="003D0A28" w:rsidRDefault="00297C6A" w:rsidP="00297C6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D0A28">
              <w:rPr>
                <w:b/>
                <w:bCs/>
                <w:sz w:val="22"/>
                <w:szCs w:val="22"/>
                <w:lang w:eastAsia="en-US"/>
              </w:rPr>
              <w:lastRenderedPageBreak/>
              <w:t>Знать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411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основные требования к различным типам объектов капитального строительства, включая социальные, эстетические, функционально-технологические, эргономические и экономические требования; </w:t>
            </w:r>
          </w:p>
          <w:p w14:paraId="30429B95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основные источники получения информации в архитектурно-строительном проектировании, включая нормативные, методические, справочные и реферативные источники; </w:t>
            </w:r>
          </w:p>
          <w:p w14:paraId="06578344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порядок комплектования и подготовки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66537CE6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методы сбора и анализа данных о социально-культурных условиях района застройки, включая наблюдение, опрос, интервьюирование и анкетирование; </w:t>
            </w:r>
          </w:p>
          <w:p w14:paraId="2BEB826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региональные и местные архитектурные традиции; </w:t>
            </w:r>
          </w:p>
          <w:p w14:paraId="04F6BD7B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виды и методы проведения предпроектных исследований, включая историографические и культурологические; </w:t>
            </w:r>
          </w:p>
          <w:p w14:paraId="08CFC82A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средства и методы работы с библиографическими и иконографическими источниками; </w:t>
            </w:r>
          </w:p>
          <w:p w14:paraId="263EBABE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средства и методы архитектурно-строительного проектирования; </w:t>
            </w:r>
          </w:p>
          <w:p w14:paraId="4F8EC970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особенности восприятия архитекторами, специалистами в области строительства, а также лицами, не владеющими профессиональной культурой, различных форм представления эскизного архитектурного проекта; </w:t>
            </w:r>
          </w:p>
          <w:p w14:paraId="33D2B34B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 и внесению изменений в архитектурные решения проектной и рабочей документации; </w:t>
            </w:r>
          </w:p>
          <w:p w14:paraId="3535036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требования законодательства Российской Федерации в сфере проектирования,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объектов; </w:t>
            </w:r>
          </w:p>
          <w:p w14:paraId="4DD0B1B4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требования международных нормативных технических документов по архитектурно-строительному проектированию и особенности их применения; </w:t>
            </w:r>
          </w:p>
          <w:p w14:paraId="5A3E2912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>- социальные, функционально-технологические, эргономические, эстетические и экономические требования к различным типам объектов капитального строительства;</w:t>
            </w:r>
          </w:p>
          <w:p w14:paraId="1DBA79D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социально-культурные, демографические, психологические, функциональные основы формирования архитектурной среды; </w:t>
            </w:r>
          </w:p>
          <w:p w14:paraId="15E1394D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принципы взаимосвязи объемно-пространственных, конструктивных, инженерных решений и эксплуатационных качеств объектов капитального строительства; </w:t>
            </w:r>
          </w:p>
          <w:p w14:paraId="7C5FECAD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lastRenderedPageBreak/>
              <w:t xml:space="preserve">- основы проектирования конструктивных решений объекта капитального строительства, основы расчета конструктивных решений на основные воздействия и нагрузки; </w:t>
            </w:r>
          </w:p>
          <w:p w14:paraId="0707A16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принципы проектирования средовых, экологических качеств объекта капитального строительства, включая акустику, освещение, микроклимат; </w:t>
            </w:r>
          </w:p>
          <w:p w14:paraId="4AC7F6A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основные строительные материалы, изделия и конструкции, их технические, технологические, эстетические и эксплуатационные характеристики; </w:t>
            </w:r>
          </w:p>
          <w:p w14:paraId="744E901A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методики проведения технико-экономических расчетов проектных решений; </w:t>
            </w:r>
          </w:p>
          <w:p w14:paraId="04FB2611" w14:textId="77777777" w:rsidR="00297C6A" w:rsidRPr="003D0A28" w:rsidRDefault="00297C6A" w:rsidP="00297C6A">
            <w:pPr>
              <w:tabs>
                <w:tab w:val="left" w:pos="1226"/>
              </w:tabs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3D0A28">
              <w:rPr>
                <w:sz w:val="22"/>
                <w:szCs w:val="22"/>
              </w:rPr>
              <w:t>- состав технико-экономических показателей, учитываемых при проведении технико-экономических расчетов проектных решений.</w:t>
            </w:r>
          </w:p>
        </w:tc>
      </w:tr>
    </w:tbl>
    <w:p w14:paraId="615410D2" w14:textId="77777777" w:rsidR="00297C6A" w:rsidRPr="00092DC0" w:rsidRDefault="00297C6A" w:rsidP="00297C6A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7116378E" w14:textId="77777777" w:rsidR="00297C6A" w:rsidRDefault="00297C6A" w:rsidP="00297C6A">
      <w:pPr>
        <w:suppressAutoHyphens/>
        <w:ind w:firstLine="709"/>
        <w:jc w:val="both"/>
        <w:rPr>
          <w:sz w:val="28"/>
          <w:szCs w:val="28"/>
        </w:rPr>
      </w:pPr>
      <w:r w:rsidRPr="00B70406"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081B52">
        <w:rPr>
          <w:i/>
          <w:iCs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>
        <w:t xml:space="preserve"> </w:t>
      </w:r>
      <w:r w:rsidRPr="00B70406">
        <w:rPr>
          <w:sz w:val="28"/>
          <w:szCs w:val="28"/>
        </w:rPr>
        <w:t>и соответствующие ему общие</w:t>
      </w:r>
      <w:r>
        <w:rPr>
          <w:sz w:val="28"/>
          <w:szCs w:val="28"/>
        </w:rPr>
        <w:t xml:space="preserve"> и </w:t>
      </w:r>
      <w:r w:rsidRPr="00B70406">
        <w:rPr>
          <w:sz w:val="28"/>
          <w:szCs w:val="28"/>
        </w:rPr>
        <w:t>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297C6A" w:rsidRPr="00092DC0" w14:paraId="32BA4850" w14:textId="77777777" w:rsidTr="00297C6A">
        <w:tc>
          <w:tcPr>
            <w:tcW w:w="1229" w:type="dxa"/>
          </w:tcPr>
          <w:p w14:paraId="7C5E38AB" w14:textId="77777777" w:rsidR="00297C6A" w:rsidRPr="00092DC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8342" w:type="dxa"/>
          </w:tcPr>
          <w:p w14:paraId="45B10283" w14:textId="77777777" w:rsidR="00297C6A" w:rsidRPr="00092DC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Наименование общих компетенций</w:t>
            </w:r>
          </w:p>
        </w:tc>
      </w:tr>
      <w:tr w:rsidR="00297C6A" w:rsidRPr="00092DC0" w14:paraId="3E5729D9" w14:textId="77777777" w:rsidTr="00297C6A">
        <w:trPr>
          <w:trHeight w:val="327"/>
        </w:trPr>
        <w:tc>
          <w:tcPr>
            <w:tcW w:w="1229" w:type="dxa"/>
          </w:tcPr>
          <w:p w14:paraId="2F74EE0B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14:paraId="33DCF2B0" w14:textId="77777777" w:rsidR="00297C6A" w:rsidRPr="00C964DE" w:rsidRDefault="00297C6A" w:rsidP="00297C6A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97C6A" w:rsidRPr="00092DC0" w14:paraId="7DFEC6E8" w14:textId="77777777" w:rsidTr="00297C6A">
        <w:tc>
          <w:tcPr>
            <w:tcW w:w="1229" w:type="dxa"/>
          </w:tcPr>
          <w:p w14:paraId="30ED307E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14:paraId="166A1044" w14:textId="77777777" w:rsidR="00297C6A" w:rsidRPr="00C964DE" w:rsidRDefault="00297C6A" w:rsidP="00297C6A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297C6A" w:rsidRPr="00092DC0" w14:paraId="2B5B0331" w14:textId="77777777" w:rsidTr="00297C6A">
        <w:tc>
          <w:tcPr>
            <w:tcW w:w="1229" w:type="dxa"/>
          </w:tcPr>
          <w:p w14:paraId="3221BA0D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14:paraId="52EB63A8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297C6A" w:rsidRPr="00092DC0" w14:paraId="6241A75A" w14:textId="77777777" w:rsidTr="00297C6A">
        <w:tc>
          <w:tcPr>
            <w:tcW w:w="1229" w:type="dxa"/>
          </w:tcPr>
          <w:p w14:paraId="5D963C80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14:paraId="679BE233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Эффективно взаимодействовать и работать в коллективе и команде.</w:t>
            </w:r>
          </w:p>
        </w:tc>
      </w:tr>
      <w:tr w:rsidR="00297C6A" w:rsidRPr="00092DC0" w14:paraId="11974DFE" w14:textId="77777777" w:rsidTr="00297C6A">
        <w:tc>
          <w:tcPr>
            <w:tcW w:w="1229" w:type="dxa"/>
          </w:tcPr>
          <w:p w14:paraId="0BBE05F5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14:paraId="13F74ED0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297C6A" w:rsidRPr="00092DC0" w14:paraId="49136877" w14:textId="77777777" w:rsidTr="00297C6A">
        <w:tc>
          <w:tcPr>
            <w:tcW w:w="1229" w:type="dxa"/>
          </w:tcPr>
          <w:p w14:paraId="7497C73C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07</w:t>
            </w:r>
          </w:p>
        </w:tc>
        <w:tc>
          <w:tcPr>
            <w:tcW w:w="8342" w:type="dxa"/>
          </w:tcPr>
          <w:p w14:paraId="7DC35150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97C6A" w:rsidRPr="00092DC0" w14:paraId="53BE53F4" w14:textId="77777777" w:rsidTr="00297C6A">
        <w:tc>
          <w:tcPr>
            <w:tcW w:w="1229" w:type="dxa"/>
          </w:tcPr>
          <w:p w14:paraId="089B878F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14:paraId="51AC22C2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Пользоваться профессиональной документацией на государственном и иностранном языках</w:t>
            </w:r>
          </w:p>
        </w:tc>
      </w:tr>
      <w:tr w:rsidR="00297C6A" w:rsidRPr="00092DC0" w14:paraId="38D7E816" w14:textId="77777777" w:rsidTr="00297C6A">
        <w:tc>
          <w:tcPr>
            <w:tcW w:w="1229" w:type="dxa"/>
          </w:tcPr>
          <w:p w14:paraId="47A78B8F" w14:textId="77777777" w:rsidR="00297C6A" w:rsidRPr="003E582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E5820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ПК 1.1</w:t>
            </w:r>
          </w:p>
        </w:tc>
        <w:tc>
          <w:tcPr>
            <w:tcW w:w="8342" w:type="dxa"/>
          </w:tcPr>
          <w:p w14:paraId="01A1D794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081B52">
              <w:t>Подготавливать исходные данные для проектирования, в том числе для разработки отдельных архитектурных и объемно-планировочных решений</w:t>
            </w:r>
          </w:p>
        </w:tc>
      </w:tr>
      <w:tr w:rsidR="00297C6A" w:rsidRPr="00092DC0" w14:paraId="09171E7C" w14:textId="77777777" w:rsidTr="00297C6A">
        <w:tc>
          <w:tcPr>
            <w:tcW w:w="1229" w:type="dxa"/>
          </w:tcPr>
          <w:p w14:paraId="4DEF6AFC" w14:textId="77777777" w:rsidR="00297C6A" w:rsidRPr="003E582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E5820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ПК 1.2</w:t>
            </w:r>
          </w:p>
        </w:tc>
        <w:tc>
          <w:tcPr>
            <w:tcW w:w="8342" w:type="dxa"/>
          </w:tcPr>
          <w:p w14:paraId="74E8266D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081B52">
              <w:t>Разрабатывать отдельные архитектурные и объемно-планировочные решения в составе проектной и рабочей документации</w:t>
            </w:r>
            <w:r w:rsidRPr="00081B52">
              <w:rPr>
                <w:rFonts w:eastAsia="Calibri"/>
                <w:lang w:eastAsia="en-US"/>
              </w:rPr>
              <w:t>.</w:t>
            </w:r>
          </w:p>
        </w:tc>
      </w:tr>
      <w:tr w:rsidR="00297C6A" w:rsidRPr="00092DC0" w14:paraId="4B65D835" w14:textId="77777777" w:rsidTr="00297C6A">
        <w:tc>
          <w:tcPr>
            <w:tcW w:w="1229" w:type="dxa"/>
          </w:tcPr>
          <w:p w14:paraId="56F92A53" w14:textId="77777777" w:rsidR="00297C6A" w:rsidRPr="003E582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E5820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ПК 1.3</w:t>
            </w:r>
          </w:p>
        </w:tc>
        <w:tc>
          <w:tcPr>
            <w:tcW w:w="8342" w:type="dxa"/>
          </w:tcPr>
          <w:p w14:paraId="2FD9A398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081B52">
              <w:t>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</w:t>
            </w:r>
            <w:r w:rsidRPr="00081B52">
              <w:rPr>
                <w:rFonts w:eastAsia="Calibri"/>
                <w:lang w:eastAsia="en-US"/>
              </w:rPr>
              <w:t>.</w:t>
            </w:r>
          </w:p>
        </w:tc>
      </w:tr>
    </w:tbl>
    <w:p w14:paraId="1D2448DD" w14:textId="77777777" w:rsidR="00297C6A" w:rsidRPr="00092DC0" w:rsidRDefault="00297C6A" w:rsidP="0029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140C176F" w14:textId="77777777" w:rsidR="00297C6A" w:rsidRDefault="00297C6A" w:rsidP="0029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7A942FD1" w14:textId="77777777" w:rsidR="00092DC0" w:rsidRDefault="00092DC0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3BCFB875" w14:textId="2AE433DD" w:rsidR="00905355" w:rsidRDefault="00905355" w:rsidP="00A45E5F">
      <w:pPr>
        <w:ind w:firstLine="709"/>
        <w:jc w:val="both"/>
        <w:rPr>
          <w:b/>
          <w:sz w:val="28"/>
          <w:szCs w:val="28"/>
        </w:rPr>
      </w:pPr>
    </w:p>
    <w:p w14:paraId="0A993ABA" w14:textId="336EBB3A" w:rsidR="00905355" w:rsidRDefault="00905355" w:rsidP="00A45E5F">
      <w:pPr>
        <w:ind w:firstLine="709"/>
        <w:jc w:val="both"/>
        <w:rPr>
          <w:b/>
          <w:sz w:val="28"/>
          <w:szCs w:val="28"/>
        </w:rPr>
      </w:pPr>
    </w:p>
    <w:p w14:paraId="3A1168C0" w14:textId="77777777" w:rsidR="00905355" w:rsidRDefault="00905355" w:rsidP="00A45E5F">
      <w:pPr>
        <w:ind w:firstLine="709"/>
        <w:jc w:val="both"/>
        <w:rPr>
          <w:b/>
          <w:sz w:val="28"/>
          <w:szCs w:val="28"/>
        </w:rPr>
      </w:pPr>
    </w:p>
    <w:p w14:paraId="08103267" w14:textId="30A6C751" w:rsidR="007619D6" w:rsidRDefault="007619D6" w:rsidP="00A45E5F">
      <w:pPr>
        <w:ind w:firstLine="709"/>
        <w:jc w:val="both"/>
        <w:rPr>
          <w:b/>
          <w:sz w:val="28"/>
          <w:szCs w:val="28"/>
        </w:rPr>
      </w:pPr>
    </w:p>
    <w:p w14:paraId="09393B61" w14:textId="73A7C09E" w:rsidR="001A2D39" w:rsidRDefault="001A2D39" w:rsidP="00A45E5F">
      <w:pPr>
        <w:ind w:firstLine="709"/>
        <w:jc w:val="both"/>
        <w:rPr>
          <w:b/>
          <w:sz w:val="28"/>
          <w:szCs w:val="28"/>
        </w:rPr>
      </w:pPr>
    </w:p>
    <w:p w14:paraId="05955913" w14:textId="4D86E220" w:rsidR="001A2D39" w:rsidRDefault="001A2D39" w:rsidP="00A45E5F">
      <w:pPr>
        <w:ind w:firstLine="709"/>
        <w:jc w:val="both"/>
        <w:rPr>
          <w:b/>
          <w:sz w:val="28"/>
          <w:szCs w:val="28"/>
        </w:rPr>
      </w:pPr>
    </w:p>
    <w:p w14:paraId="6A66631D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lastRenderedPageBreak/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74F54C10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5BAB7579" w14:textId="16B2E27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66"/>
        <w:gridCol w:w="5255"/>
        <w:gridCol w:w="3742"/>
      </w:tblGrid>
      <w:tr w:rsidR="00092DC0" w:rsidRPr="00006774" w14:paraId="47328504" w14:textId="77777777" w:rsidTr="0095102C">
        <w:tc>
          <w:tcPr>
            <w:tcW w:w="345" w:type="pct"/>
            <w:vAlign w:val="center"/>
          </w:tcPr>
          <w:p w14:paraId="325BFA8C" w14:textId="77777777" w:rsidR="00092DC0" w:rsidRPr="00006774" w:rsidRDefault="00092DC0" w:rsidP="0095102C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0DA795D8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12C2FCB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092DC0" w:rsidRPr="00006774" w14:paraId="5EC821CF" w14:textId="77777777" w:rsidTr="0095102C">
        <w:tc>
          <w:tcPr>
            <w:tcW w:w="5000" w:type="pct"/>
            <w:gridSpan w:val="3"/>
          </w:tcPr>
          <w:p w14:paraId="7825D778" w14:textId="117371E8" w:rsidR="00092DC0" w:rsidRPr="00297C6A" w:rsidRDefault="00297C6A" w:rsidP="00092DC0">
            <w:pPr>
              <w:widowControl w:val="0"/>
              <w:suppressAutoHyphens/>
              <w:jc w:val="center"/>
              <w:rPr>
                <w:b/>
                <w:bCs/>
                <w:caps/>
                <w:color w:val="000000" w:themeColor="text1"/>
              </w:rPr>
            </w:pPr>
            <w:r w:rsidRPr="00297C6A">
              <w:rPr>
                <w:b/>
                <w:bCs/>
              </w:rPr>
              <w:t>МДК 01.03. КОНСТРУКЦИИ ЗДАНИЙ И СООРУЖЕНИЙ С ЭЛЕМЕНТАМИ СТАТИКИ</w:t>
            </w:r>
          </w:p>
        </w:tc>
      </w:tr>
      <w:tr w:rsidR="00092DC0" w:rsidRPr="00006774" w14:paraId="2595DEB0" w14:textId="77777777" w:rsidTr="0095102C">
        <w:tc>
          <w:tcPr>
            <w:tcW w:w="345" w:type="pct"/>
            <w:vAlign w:val="center"/>
          </w:tcPr>
          <w:p w14:paraId="3EC5EEEC" w14:textId="77777777" w:rsidR="00092DC0" w:rsidRPr="00006774" w:rsidRDefault="00092DC0" w:rsidP="0095102C">
            <w:pPr>
              <w:jc w:val="center"/>
            </w:pPr>
            <w:r w:rsidRPr="00006774">
              <w:t>1</w:t>
            </w:r>
          </w:p>
        </w:tc>
        <w:tc>
          <w:tcPr>
            <w:tcW w:w="2719" w:type="pct"/>
            <w:vAlign w:val="center"/>
          </w:tcPr>
          <w:p w14:paraId="4A6B9CB7" w14:textId="42EAA84A" w:rsidR="00092DC0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1.1. Общие сведения о зданиях</w:t>
            </w:r>
            <w:r w:rsidRPr="00297C6A">
              <w:rPr>
                <w:b/>
                <w:bCs/>
                <w:color w:val="008000"/>
              </w:rPr>
              <w:t xml:space="preserve">  </w:t>
            </w:r>
          </w:p>
        </w:tc>
        <w:tc>
          <w:tcPr>
            <w:tcW w:w="1936" w:type="pct"/>
            <w:vAlign w:val="center"/>
          </w:tcPr>
          <w:p w14:paraId="1D67EF2D" w14:textId="77777777" w:rsidR="00092DC0" w:rsidRDefault="00092DC0" w:rsidP="0095102C">
            <w:pPr>
              <w:jc w:val="both"/>
            </w:pPr>
            <w:r>
              <w:t>Устный опрос</w:t>
            </w:r>
          </w:p>
          <w:p w14:paraId="374F4AE5" w14:textId="77777777" w:rsidR="00092DC0" w:rsidRDefault="00092DC0" w:rsidP="0095102C">
            <w:pPr>
              <w:jc w:val="both"/>
            </w:pPr>
            <w:r w:rsidRPr="00006774">
              <w:t>Тестирование</w:t>
            </w:r>
          </w:p>
          <w:p w14:paraId="77F8F9D8" w14:textId="77777777" w:rsidR="00092DC0" w:rsidRPr="00006774" w:rsidRDefault="00092DC0" w:rsidP="0095102C">
            <w:r>
              <w:t>Выполнение практического задания</w:t>
            </w:r>
          </w:p>
        </w:tc>
      </w:tr>
      <w:tr w:rsidR="00D45DF8" w:rsidRPr="00006774" w14:paraId="2158917C" w14:textId="77777777" w:rsidTr="0095102C">
        <w:tc>
          <w:tcPr>
            <w:tcW w:w="345" w:type="pct"/>
            <w:vAlign w:val="center"/>
          </w:tcPr>
          <w:p w14:paraId="7C4D3B1C" w14:textId="1CC001BA" w:rsidR="00D45DF8" w:rsidRPr="00006774" w:rsidRDefault="00D45DF8" w:rsidP="00D45DF8">
            <w:pPr>
              <w:jc w:val="center"/>
            </w:pPr>
            <w:r>
              <w:t>2</w:t>
            </w:r>
          </w:p>
        </w:tc>
        <w:tc>
          <w:tcPr>
            <w:tcW w:w="2719" w:type="pct"/>
            <w:vAlign w:val="center"/>
          </w:tcPr>
          <w:p w14:paraId="39E18B32" w14:textId="7E00664A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1.2. К</w:t>
            </w:r>
            <w:r w:rsidRPr="00297C6A">
              <w:rPr>
                <w:b/>
              </w:rPr>
              <w:t>онструкции малоэтажных зданий</w:t>
            </w:r>
          </w:p>
        </w:tc>
        <w:tc>
          <w:tcPr>
            <w:tcW w:w="1936" w:type="pct"/>
            <w:vAlign w:val="center"/>
          </w:tcPr>
          <w:p w14:paraId="080D4E6C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018637AA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1CA5D7E8" w14:textId="1512319A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62767992" w14:textId="77777777" w:rsidTr="0095102C">
        <w:tc>
          <w:tcPr>
            <w:tcW w:w="345" w:type="pct"/>
            <w:vAlign w:val="center"/>
          </w:tcPr>
          <w:p w14:paraId="7541DFCE" w14:textId="0D0EF5BE" w:rsidR="00D45DF8" w:rsidRPr="00006774" w:rsidRDefault="00D45DF8" w:rsidP="00D45DF8">
            <w:pPr>
              <w:jc w:val="center"/>
            </w:pPr>
            <w:r>
              <w:t>3</w:t>
            </w:r>
          </w:p>
        </w:tc>
        <w:tc>
          <w:tcPr>
            <w:tcW w:w="2719" w:type="pct"/>
            <w:vAlign w:val="center"/>
          </w:tcPr>
          <w:p w14:paraId="0840E943" w14:textId="77777777" w:rsidR="00D45DF8" w:rsidRPr="00297C6A" w:rsidRDefault="00D45DF8" w:rsidP="00D45DF8">
            <w:pPr>
              <w:jc w:val="both"/>
              <w:rPr>
                <w:b/>
                <w:bCs/>
              </w:rPr>
            </w:pPr>
            <w:r w:rsidRPr="00297C6A">
              <w:rPr>
                <w:b/>
                <w:bCs/>
              </w:rPr>
              <w:t>Тема 1.3. Конструкции многоэтажных жилых зданий</w:t>
            </w:r>
          </w:p>
          <w:p w14:paraId="7B33D932" w14:textId="77777777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36" w:type="pct"/>
            <w:vAlign w:val="center"/>
          </w:tcPr>
          <w:p w14:paraId="0CD4EAE5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5F43FEA6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0F203AA5" w14:textId="4E8D0DA1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5637A324" w14:textId="77777777" w:rsidTr="0095102C">
        <w:tc>
          <w:tcPr>
            <w:tcW w:w="345" w:type="pct"/>
            <w:vAlign w:val="center"/>
          </w:tcPr>
          <w:p w14:paraId="7622C7A1" w14:textId="11F64435" w:rsidR="00D45DF8" w:rsidRPr="00006774" w:rsidRDefault="00D45DF8" w:rsidP="00D45DF8">
            <w:pPr>
              <w:jc w:val="center"/>
            </w:pPr>
            <w:r>
              <w:t>4</w:t>
            </w:r>
          </w:p>
        </w:tc>
        <w:tc>
          <w:tcPr>
            <w:tcW w:w="2719" w:type="pct"/>
            <w:vAlign w:val="center"/>
          </w:tcPr>
          <w:p w14:paraId="2F51536A" w14:textId="61B7A184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1.4. Конструкции и конструктивные элементы общественных зданий</w:t>
            </w:r>
          </w:p>
        </w:tc>
        <w:tc>
          <w:tcPr>
            <w:tcW w:w="1936" w:type="pct"/>
            <w:vAlign w:val="center"/>
          </w:tcPr>
          <w:p w14:paraId="69B7E5F9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4EFE7692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5DF9E0F3" w14:textId="13179536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01E9D186" w14:textId="77777777" w:rsidTr="0095102C">
        <w:tc>
          <w:tcPr>
            <w:tcW w:w="345" w:type="pct"/>
            <w:vAlign w:val="center"/>
          </w:tcPr>
          <w:p w14:paraId="735E6D64" w14:textId="2FA351FD" w:rsidR="00D45DF8" w:rsidRPr="00006774" w:rsidRDefault="00D45DF8" w:rsidP="00D45DF8">
            <w:pPr>
              <w:jc w:val="center"/>
            </w:pPr>
            <w:r>
              <w:t>5</w:t>
            </w:r>
          </w:p>
        </w:tc>
        <w:tc>
          <w:tcPr>
            <w:tcW w:w="2719" w:type="pct"/>
            <w:vAlign w:val="center"/>
          </w:tcPr>
          <w:p w14:paraId="08978726" w14:textId="3A2C3020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1.5. Конструкции и конструктивные элементы промышленных зданий</w:t>
            </w:r>
          </w:p>
        </w:tc>
        <w:tc>
          <w:tcPr>
            <w:tcW w:w="1936" w:type="pct"/>
            <w:vAlign w:val="center"/>
          </w:tcPr>
          <w:p w14:paraId="0B847CA8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74AEFF29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38286CFC" w14:textId="787FC8B1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380F9212" w14:textId="77777777" w:rsidTr="0095102C">
        <w:tc>
          <w:tcPr>
            <w:tcW w:w="345" w:type="pct"/>
            <w:vAlign w:val="center"/>
          </w:tcPr>
          <w:p w14:paraId="0217AA38" w14:textId="278D1B3F" w:rsidR="00D45DF8" w:rsidRPr="00006774" w:rsidRDefault="00D45DF8" w:rsidP="00D45DF8">
            <w:pPr>
              <w:jc w:val="center"/>
            </w:pPr>
            <w:r>
              <w:t>6</w:t>
            </w:r>
          </w:p>
        </w:tc>
        <w:tc>
          <w:tcPr>
            <w:tcW w:w="2719" w:type="pct"/>
            <w:vAlign w:val="center"/>
          </w:tcPr>
          <w:p w14:paraId="60E9E416" w14:textId="1A402785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1.6. Архитектурная физика</w:t>
            </w:r>
          </w:p>
        </w:tc>
        <w:tc>
          <w:tcPr>
            <w:tcW w:w="1936" w:type="pct"/>
            <w:vAlign w:val="center"/>
          </w:tcPr>
          <w:p w14:paraId="7F87A641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120216D5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07E0043F" w14:textId="7532AFBC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70B672A0" w14:textId="77777777" w:rsidTr="0095102C">
        <w:tc>
          <w:tcPr>
            <w:tcW w:w="345" w:type="pct"/>
            <w:vAlign w:val="center"/>
          </w:tcPr>
          <w:p w14:paraId="48638452" w14:textId="6B5B0C89" w:rsidR="00D45DF8" w:rsidRPr="00006774" w:rsidRDefault="00D45DF8" w:rsidP="00D45DF8">
            <w:pPr>
              <w:jc w:val="center"/>
            </w:pPr>
            <w:r>
              <w:t>7</w:t>
            </w:r>
          </w:p>
        </w:tc>
        <w:tc>
          <w:tcPr>
            <w:tcW w:w="2719" w:type="pct"/>
            <w:vAlign w:val="center"/>
          </w:tcPr>
          <w:p w14:paraId="2CD81814" w14:textId="75FD1A78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1.7. Инженерное оборудование зданий</w:t>
            </w:r>
          </w:p>
        </w:tc>
        <w:tc>
          <w:tcPr>
            <w:tcW w:w="1936" w:type="pct"/>
            <w:vAlign w:val="center"/>
          </w:tcPr>
          <w:p w14:paraId="33EFA5B7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0BB53FB7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79208C62" w14:textId="435A07FA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06D461FE" w14:textId="77777777" w:rsidTr="0095102C">
        <w:tc>
          <w:tcPr>
            <w:tcW w:w="345" w:type="pct"/>
            <w:vAlign w:val="center"/>
          </w:tcPr>
          <w:p w14:paraId="22585B0A" w14:textId="1EFCDD02" w:rsidR="00D45DF8" w:rsidRPr="00006774" w:rsidRDefault="00D45DF8" w:rsidP="00D45DF8">
            <w:pPr>
              <w:jc w:val="center"/>
            </w:pPr>
            <w:r>
              <w:t>8</w:t>
            </w:r>
          </w:p>
        </w:tc>
        <w:tc>
          <w:tcPr>
            <w:tcW w:w="2719" w:type="pct"/>
            <w:vAlign w:val="center"/>
          </w:tcPr>
          <w:p w14:paraId="32A94C4D" w14:textId="3BA6550B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1.8. Основы расчета и конструирования элементов несущего здания</w:t>
            </w:r>
          </w:p>
        </w:tc>
        <w:tc>
          <w:tcPr>
            <w:tcW w:w="1936" w:type="pct"/>
            <w:vAlign w:val="center"/>
          </w:tcPr>
          <w:p w14:paraId="16DC9C38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2861C2FF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23E0EC42" w14:textId="49828262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3A5194A4" w14:textId="77777777" w:rsidTr="0095102C">
        <w:tc>
          <w:tcPr>
            <w:tcW w:w="345" w:type="pct"/>
            <w:vAlign w:val="center"/>
          </w:tcPr>
          <w:p w14:paraId="46A5FC7B" w14:textId="7133D8FC" w:rsidR="00D45DF8" w:rsidRDefault="00D45DF8" w:rsidP="00D45DF8">
            <w:pPr>
              <w:jc w:val="center"/>
            </w:pPr>
            <w:r>
              <w:t>9</w:t>
            </w:r>
          </w:p>
        </w:tc>
        <w:tc>
          <w:tcPr>
            <w:tcW w:w="2719" w:type="pct"/>
            <w:vAlign w:val="center"/>
          </w:tcPr>
          <w:p w14:paraId="171E54C7" w14:textId="77777777" w:rsidR="00D45DF8" w:rsidRPr="00297C6A" w:rsidRDefault="00D45DF8" w:rsidP="00D45DF8">
            <w:pPr>
              <w:jc w:val="both"/>
              <w:rPr>
                <w:b/>
              </w:rPr>
            </w:pPr>
            <w:r w:rsidRPr="00297C6A">
              <w:rPr>
                <w:b/>
                <w:bCs/>
              </w:rPr>
              <w:t xml:space="preserve">Тема 1.9. </w:t>
            </w:r>
            <w:r w:rsidRPr="00297C6A">
              <w:rPr>
                <w:b/>
              </w:rPr>
              <w:t>Проектирование и строительство зданий в условиях реконструкции</w:t>
            </w:r>
          </w:p>
          <w:p w14:paraId="68D3C66F" w14:textId="77777777" w:rsidR="00D45DF8" w:rsidRPr="00297C6A" w:rsidRDefault="00D45DF8" w:rsidP="00D45DF8">
            <w:pPr>
              <w:jc w:val="both"/>
              <w:rPr>
                <w:b/>
                <w:bCs/>
              </w:rPr>
            </w:pPr>
          </w:p>
        </w:tc>
        <w:tc>
          <w:tcPr>
            <w:tcW w:w="1936" w:type="pct"/>
            <w:vAlign w:val="center"/>
          </w:tcPr>
          <w:p w14:paraId="5A039672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56AF860E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1F7082AB" w14:textId="77777777" w:rsidR="00D45DF8" w:rsidRDefault="00D45DF8" w:rsidP="00D45DF8">
            <w:pPr>
              <w:jc w:val="both"/>
            </w:pPr>
          </w:p>
        </w:tc>
      </w:tr>
      <w:tr w:rsidR="00D45DF8" w:rsidRPr="00006774" w14:paraId="53908C71" w14:textId="77777777" w:rsidTr="0095102C">
        <w:tc>
          <w:tcPr>
            <w:tcW w:w="345" w:type="pct"/>
            <w:vAlign w:val="center"/>
          </w:tcPr>
          <w:p w14:paraId="66C02C18" w14:textId="5166585D" w:rsidR="00D45DF8" w:rsidRDefault="00D45DF8" w:rsidP="00D45DF8">
            <w:pPr>
              <w:jc w:val="center"/>
            </w:pPr>
            <w:r>
              <w:t>10</w:t>
            </w:r>
          </w:p>
        </w:tc>
        <w:tc>
          <w:tcPr>
            <w:tcW w:w="2719" w:type="pct"/>
            <w:vAlign w:val="center"/>
          </w:tcPr>
          <w:p w14:paraId="756890B9" w14:textId="37C3B84C" w:rsidR="00D45DF8" w:rsidRPr="00297C6A" w:rsidRDefault="00D45DF8" w:rsidP="00D45DF8">
            <w:pPr>
              <w:jc w:val="both"/>
              <w:rPr>
                <w:b/>
                <w:bCs/>
              </w:rPr>
            </w:pPr>
            <w:r w:rsidRPr="00297C6A">
              <w:rPr>
                <w:b/>
                <w:bCs/>
              </w:rPr>
              <w:t xml:space="preserve">Тема 1.10. </w:t>
            </w:r>
            <w:r w:rsidRPr="00297C6A">
              <w:rPr>
                <w:b/>
              </w:rPr>
              <w:t>Строительство зданий в районах с особыми природными условиями</w:t>
            </w:r>
          </w:p>
        </w:tc>
        <w:tc>
          <w:tcPr>
            <w:tcW w:w="1936" w:type="pct"/>
            <w:vAlign w:val="center"/>
          </w:tcPr>
          <w:p w14:paraId="26B69D7B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46C43BB8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4784FAA6" w14:textId="77777777" w:rsidR="00D45DF8" w:rsidRDefault="00D45DF8" w:rsidP="00D45DF8">
            <w:pPr>
              <w:jc w:val="both"/>
            </w:pPr>
          </w:p>
        </w:tc>
      </w:tr>
    </w:tbl>
    <w:p w14:paraId="67A6013C" w14:textId="668A421F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1178B9B" w14:textId="5F53AC2C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800FF49" w14:textId="494E4B31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398DF83" w14:textId="67E0A1FE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FB37414" w14:textId="4E267CDB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3590C6AF" w14:textId="258C3833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0F54D2EC" w14:textId="3E69A71D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32D754FA" w14:textId="77777777" w:rsidR="003D0A28" w:rsidRDefault="003D0A2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8C7368" w14:textId="210AB53B" w:rsidR="001058F1" w:rsidRPr="0023556A" w:rsidRDefault="00A35D74" w:rsidP="005D7478">
      <w:pPr>
        <w:tabs>
          <w:tab w:val="left" w:pos="2295"/>
        </w:tabs>
        <w:jc w:val="center"/>
        <w:rPr>
          <w:b/>
          <w:sz w:val="28"/>
          <w:szCs w:val="28"/>
        </w:rPr>
      </w:pPr>
      <w:r w:rsidRPr="0023556A">
        <w:rPr>
          <w:b/>
          <w:sz w:val="28"/>
          <w:szCs w:val="28"/>
        </w:rPr>
        <w:lastRenderedPageBreak/>
        <w:t>КОНТРОЛЬНО-ОЦЕНОЧНЫЕ</w:t>
      </w:r>
      <w:r w:rsidR="00DB5C50" w:rsidRPr="0023556A">
        <w:rPr>
          <w:b/>
          <w:sz w:val="28"/>
          <w:szCs w:val="28"/>
        </w:rPr>
        <w:t xml:space="preserve"> </w:t>
      </w:r>
      <w:r w:rsidRPr="0023556A">
        <w:rPr>
          <w:b/>
          <w:sz w:val="28"/>
          <w:szCs w:val="28"/>
        </w:rPr>
        <w:t>СРЕДСТВА</w:t>
      </w:r>
    </w:p>
    <w:p w14:paraId="60A769EB" w14:textId="42E576B0" w:rsidR="00D02445" w:rsidRPr="0023556A" w:rsidRDefault="00D02445" w:rsidP="006602D9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</w:p>
    <w:p w14:paraId="556400BF" w14:textId="192E59E0" w:rsidR="00D45DF8" w:rsidRPr="0023556A" w:rsidRDefault="00D45DF8" w:rsidP="003D0A28">
      <w:pPr>
        <w:jc w:val="both"/>
        <w:rPr>
          <w:b/>
          <w:bCs/>
          <w:color w:val="008000"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1.1. ОБЩИЕ СВЕДЕНИЯ О ЗДАНИЯХ</w:t>
      </w:r>
      <w:r w:rsidRPr="0023556A">
        <w:rPr>
          <w:b/>
          <w:bCs/>
          <w:color w:val="008000"/>
          <w:sz w:val="28"/>
          <w:szCs w:val="28"/>
        </w:rPr>
        <w:t xml:space="preserve">  </w:t>
      </w:r>
    </w:p>
    <w:p w14:paraId="223AB580" w14:textId="4151C225" w:rsidR="007F0F8B" w:rsidRPr="0023556A" w:rsidRDefault="007F0F8B" w:rsidP="00D45DF8">
      <w:pPr>
        <w:ind w:firstLine="709"/>
        <w:jc w:val="both"/>
        <w:rPr>
          <w:b/>
          <w:bCs/>
          <w:color w:val="008000"/>
          <w:sz w:val="28"/>
          <w:szCs w:val="28"/>
        </w:rPr>
      </w:pPr>
    </w:p>
    <w:p w14:paraId="113227AF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0EB3F1F6" w14:textId="3D7909DA" w:rsidR="0011043A" w:rsidRPr="0023556A" w:rsidRDefault="00633FDA" w:rsidP="00D90156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23556A">
        <w:rPr>
          <w:i/>
          <w:iCs/>
          <w:sz w:val="28"/>
          <w:szCs w:val="28"/>
        </w:rPr>
        <w:t>Определение</w:t>
      </w:r>
      <w:r w:rsidR="00EF7704" w:rsidRPr="0023556A">
        <w:rPr>
          <w:i/>
          <w:iCs/>
          <w:sz w:val="28"/>
          <w:szCs w:val="28"/>
        </w:rPr>
        <w:t xml:space="preserve"> </w:t>
      </w:r>
      <w:r w:rsidRPr="0023556A">
        <w:rPr>
          <w:i/>
          <w:iCs/>
          <w:sz w:val="28"/>
          <w:szCs w:val="28"/>
        </w:rPr>
        <w:t xml:space="preserve">понятия </w:t>
      </w:r>
      <w:r w:rsidR="00EF7704" w:rsidRPr="0023556A">
        <w:rPr>
          <w:i/>
          <w:iCs/>
          <w:sz w:val="28"/>
          <w:szCs w:val="28"/>
        </w:rPr>
        <w:t>здани</w:t>
      </w:r>
      <w:r w:rsidRPr="0023556A">
        <w:rPr>
          <w:i/>
          <w:iCs/>
          <w:sz w:val="28"/>
          <w:szCs w:val="28"/>
        </w:rPr>
        <w:t>е?</w:t>
      </w:r>
    </w:p>
    <w:p w14:paraId="0B7E90BD" w14:textId="44B47A0C" w:rsidR="0011043A" w:rsidRPr="0023556A" w:rsidRDefault="00633FDA" w:rsidP="00D90156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Определение понятия </w:t>
      </w:r>
      <w:r w:rsidR="00EF7704" w:rsidRPr="0023556A">
        <w:rPr>
          <w:i/>
          <w:iCs/>
          <w:sz w:val="28"/>
          <w:szCs w:val="28"/>
        </w:rPr>
        <w:t>сооружени</w:t>
      </w:r>
      <w:r w:rsidRPr="0023556A">
        <w:rPr>
          <w:i/>
          <w:iCs/>
          <w:sz w:val="28"/>
          <w:szCs w:val="28"/>
        </w:rPr>
        <w:t>е?</w:t>
      </w:r>
    </w:p>
    <w:p w14:paraId="7694EDFF" w14:textId="4DF75331" w:rsidR="0011043A" w:rsidRPr="0023556A" w:rsidRDefault="00EF7704" w:rsidP="00D90156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Классификация зданий по назначению</w:t>
      </w:r>
      <w:r w:rsidR="00633FDA" w:rsidRPr="0023556A">
        <w:rPr>
          <w:i/>
          <w:iCs/>
          <w:sz w:val="28"/>
          <w:szCs w:val="28"/>
        </w:rPr>
        <w:t>?</w:t>
      </w:r>
      <w:r w:rsidR="00810099" w:rsidRPr="0023556A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</w:p>
    <w:p w14:paraId="75C732E4" w14:textId="7FF0685D" w:rsidR="0011043A" w:rsidRPr="0023556A" w:rsidRDefault="00633FDA" w:rsidP="00D90156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Классификация зданий по </w:t>
      </w:r>
      <w:r w:rsidR="00EF7704" w:rsidRPr="0023556A">
        <w:rPr>
          <w:i/>
          <w:iCs/>
          <w:sz w:val="28"/>
          <w:szCs w:val="28"/>
        </w:rPr>
        <w:t>этажности</w:t>
      </w:r>
      <w:r w:rsidRPr="0023556A">
        <w:rPr>
          <w:i/>
          <w:iCs/>
          <w:sz w:val="28"/>
          <w:szCs w:val="28"/>
        </w:rPr>
        <w:t>?</w:t>
      </w:r>
    </w:p>
    <w:p w14:paraId="4CA82792" w14:textId="77777777" w:rsidR="00A65016" w:rsidRPr="0023556A" w:rsidRDefault="00633FDA" w:rsidP="0011043A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Определение понятия единая модульная координационная система?</w:t>
      </w:r>
    </w:p>
    <w:p w14:paraId="5E2DCC2C" w14:textId="75391FCB" w:rsidR="007F0F8B" w:rsidRPr="0023556A" w:rsidRDefault="007F0F8B" w:rsidP="0011043A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DFE916C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4A1DA31E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6E07894B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3530B3B3" w14:textId="45E7FF27" w:rsidR="002B1DF0" w:rsidRPr="0023556A" w:rsidRDefault="002B1DF0" w:rsidP="0011043A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1. Что понимается под функциональной схемой зданий?</w:t>
      </w:r>
    </w:p>
    <w:p w14:paraId="286AA1BD" w14:textId="00FF17E9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Схема размещения помещений в пространстве этажа.</w:t>
      </w:r>
    </w:p>
    <w:p w14:paraId="1DCB881F" w14:textId="41C8ABF5" w:rsidR="002B1DF0" w:rsidRPr="0023556A" w:rsidRDefault="0094680F" w:rsidP="0011043A">
      <w:pPr>
        <w:ind w:firstLine="709"/>
        <w:jc w:val="both"/>
        <w:rPr>
          <w:bCs/>
          <w:sz w:val="28"/>
          <w:szCs w:val="28"/>
        </w:rPr>
      </w:pPr>
      <w:r w:rsidRPr="00D713D4">
        <w:rPr>
          <w:b/>
          <w:sz w:val="28"/>
          <w:szCs w:val="28"/>
        </w:rPr>
        <w:t>Б)</w:t>
      </w:r>
      <w:r w:rsidR="002B1DF0" w:rsidRPr="00D713D4">
        <w:rPr>
          <w:b/>
          <w:sz w:val="28"/>
          <w:szCs w:val="28"/>
        </w:rPr>
        <w:t xml:space="preserve"> Объёмно-пространственная композиция зданий.</w:t>
      </w:r>
    </w:p>
    <w:p w14:paraId="2431CECA" w14:textId="23DB7289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2B1DF0" w:rsidRPr="0023556A">
        <w:rPr>
          <w:sz w:val="28"/>
          <w:szCs w:val="28"/>
        </w:rPr>
        <w:t xml:space="preserve"> Условная схема размещения помещений с обозначением их технологических взаимосвязей.</w:t>
      </w:r>
    </w:p>
    <w:p w14:paraId="25D6DC16" w14:textId="51E8829E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2B1DF0" w:rsidRPr="0023556A">
        <w:rPr>
          <w:sz w:val="28"/>
          <w:szCs w:val="28"/>
        </w:rPr>
        <w:t xml:space="preserve"> Пространственная материальная оболочка, ограничивающая здание.</w:t>
      </w:r>
    </w:p>
    <w:p w14:paraId="4BE5654F" w14:textId="21329079" w:rsidR="002B1DF0" w:rsidRPr="0023556A" w:rsidRDefault="002B1DF0" w:rsidP="0011043A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2. Для чего составляется функциональная схема проектируемого здания?</w:t>
      </w:r>
    </w:p>
    <w:p w14:paraId="3A6C71A6" w14:textId="3F525F0D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Для определения площадей помещений.</w:t>
      </w:r>
    </w:p>
    <w:p w14:paraId="6D50C0FF" w14:textId="4ADD894C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Б)</w:t>
      </w:r>
      <w:r w:rsidR="002B1DF0" w:rsidRPr="0023556A">
        <w:rPr>
          <w:sz w:val="28"/>
          <w:szCs w:val="28"/>
        </w:rPr>
        <w:t xml:space="preserve"> Для разработки объемно-планировочного решения здания.</w:t>
      </w:r>
    </w:p>
    <w:p w14:paraId="4E08F2B8" w14:textId="176248EB" w:rsidR="002B1DF0" w:rsidRPr="00D713D4" w:rsidRDefault="0094680F" w:rsidP="0011043A">
      <w:pPr>
        <w:ind w:firstLine="709"/>
        <w:jc w:val="both"/>
        <w:rPr>
          <w:b/>
          <w:sz w:val="28"/>
          <w:szCs w:val="28"/>
        </w:rPr>
      </w:pPr>
      <w:r w:rsidRPr="00D713D4">
        <w:rPr>
          <w:b/>
          <w:sz w:val="28"/>
          <w:szCs w:val="28"/>
        </w:rPr>
        <w:t>В)</w:t>
      </w:r>
      <w:r w:rsidR="002B1DF0" w:rsidRPr="00D713D4">
        <w:rPr>
          <w:b/>
          <w:sz w:val="28"/>
          <w:szCs w:val="28"/>
        </w:rPr>
        <w:t xml:space="preserve"> Для определения этажности здания.</w:t>
      </w:r>
    </w:p>
    <w:p w14:paraId="48544EE4" w14:textId="1314C4F5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2B1DF0" w:rsidRPr="0023556A">
        <w:rPr>
          <w:sz w:val="28"/>
          <w:szCs w:val="28"/>
        </w:rPr>
        <w:t xml:space="preserve"> Для определения размеров помещений (высоты, длины, ширины). </w:t>
      </w:r>
    </w:p>
    <w:p w14:paraId="2F01CAA6" w14:textId="5EEED99D" w:rsidR="002B1DF0" w:rsidRPr="0023556A" w:rsidRDefault="002B1DF0" w:rsidP="0011043A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3. Какие условия устанавливаются функциональными требованиями к зданиям?</w:t>
      </w:r>
    </w:p>
    <w:p w14:paraId="72C80FED" w14:textId="539986EC" w:rsidR="002B1DF0" w:rsidRPr="0023556A" w:rsidRDefault="0094680F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Обеспечение прочности и устойчивости здания.</w:t>
      </w:r>
    </w:p>
    <w:p w14:paraId="0017FE33" w14:textId="27E81D98" w:rsidR="002B1DF0" w:rsidRPr="00D713D4" w:rsidRDefault="0094680F" w:rsidP="002B1DF0">
      <w:pPr>
        <w:ind w:firstLine="709"/>
        <w:jc w:val="both"/>
        <w:rPr>
          <w:b/>
          <w:sz w:val="28"/>
          <w:szCs w:val="28"/>
        </w:rPr>
      </w:pPr>
      <w:r w:rsidRPr="00D713D4">
        <w:rPr>
          <w:b/>
          <w:sz w:val="28"/>
          <w:szCs w:val="28"/>
        </w:rPr>
        <w:t>Б)</w:t>
      </w:r>
      <w:r w:rsidR="002B1DF0" w:rsidRPr="00D713D4">
        <w:rPr>
          <w:b/>
          <w:sz w:val="28"/>
          <w:szCs w:val="28"/>
        </w:rPr>
        <w:t xml:space="preserve"> Удовлетворение условиям рациональной планировки, назначение размеров помещений с целью рационального размещения технических процессов, протекающих в зданиях.</w:t>
      </w:r>
    </w:p>
    <w:p w14:paraId="337F8AD3" w14:textId="38C4AF12" w:rsidR="002B1DF0" w:rsidRPr="0023556A" w:rsidRDefault="0094680F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2B1DF0" w:rsidRPr="0023556A">
        <w:rPr>
          <w:sz w:val="28"/>
          <w:szCs w:val="28"/>
        </w:rPr>
        <w:t xml:space="preserve"> Удовлетворение условий долговечности, огнестойкости и прочности.</w:t>
      </w:r>
    </w:p>
    <w:p w14:paraId="3EFD7F25" w14:textId="287DC742" w:rsidR="002B1DF0" w:rsidRPr="0023556A" w:rsidRDefault="0094680F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2B1DF0" w:rsidRPr="0023556A">
        <w:rPr>
          <w:sz w:val="28"/>
          <w:szCs w:val="28"/>
        </w:rPr>
        <w:t xml:space="preserve"> Выбор соответствующего класса здания.</w:t>
      </w:r>
    </w:p>
    <w:p w14:paraId="07AA0E2E" w14:textId="2776409D" w:rsidR="002B1DF0" w:rsidRPr="0023556A" w:rsidRDefault="002B1DF0" w:rsidP="002B1DF0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4. Какую роль выполняют главные помещения здания? </w:t>
      </w:r>
    </w:p>
    <w:p w14:paraId="21EE9E27" w14:textId="4BD9CB7E" w:rsidR="002B1DF0" w:rsidRPr="0023556A" w:rsidRDefault="00B419B2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В главных помещениях протекают основные технологические процессы.</w:t>
      </w:r>
    </w:p>
    <w:p w14:paraId="5A3614C9" w14:textId="1D106D44" w:rsidR="002B1DF0" w:rsidRPr="00D713D4" w:rsidRDefault="00B419B2" w:rsidP="002B1DF0">
      <w:pPr>
        <w:ind w:firstLine="709"/>
        <w:jc w:val="both"/>
        <w:rPr>
          <w:b/>
          <w:sz w:val="28"/>
          <w:szCs w:val="28"/>
        </w:rPr>
      </w:pPr>
      <w:r w:rsidRPr="00D713D4">
        <w:rPr>
          <w:b/>
          <w:sz w:val="28"/>
          <w:szCs w:val="28"/>
        </w:rPr>
        <w:t>Б)</w:t>
      </w:r>
      <w:r w:rsidR="002B1DF0" w:rsidRPr="00D713D4">
        <w:rPr>
          <w:b/>
          <w:sz w:val="28"/>
          <w:szCs w:val="28"/>
        </w:rPr>
        <w:t xml:space="preserve"> Главные помещения обеспечивают связь основных технологических процессов.</w:t>
      </w:r>
    </w:p>
    <w:p w14:paraId="67C83BF5" w14:textId="7839D2E8" w:rsidR="002B1DF0" w:rsidRPr="0023556A" w:rsidRDefault="00B419B2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2B1DF0" w:rsidRPr="0023556A">
        <w:rPr>
          <w:sz w:val="28"/>
          <w:szCs w:val="28"/>
        </w:rPr>
        <w:t xml:space="preserve"> Они обеспечивают координацию подготовительных процессов.</w:t>
      </w:r>
    </w:p>
    <w:p w14:paraId="07B11726" w14:textId="10D4E573" w:rsidR="002B1DF0" w:rsidRPr="0023556A" w:rsidRDefault="00B419B2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2B1DF0" w:rsidRPr="0023556A">
        <w:rPr>
          <w:sz w:val="28"/>
          <w:szCs w:val="28"/>
        </w:rPr>
        <w:t xml:space="preserve"> Они предназначены для коммуникации с подсобными помещениями. </w:t>
      </w:r>
    </w:p>
    <w:p w14:paraId="1E628977" w14:textId="642E2088" w:rsidR="002B1DF0" w:rsidRPr="0023556A" w:rsidRDefault="002B1DF0" w:rsidP="002B1DF0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5. К каким помещениям следует отнести вестибюль кинотеатра?</w:t>
      </w:r>
    </w:p>
    <w:p w14:paraId="454069E1" w14:textId="10C8B9BB" w:rsidR="002B1DF0" w:rsidRPr="0023556A" w:rsidRDefault="007606C1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К коммуникационным.</w:t>
      </w:r>
    </w:p>
    <w:p w14:paraId="532AB9CC" w14:textId="60C6C7E6" w:rsidR="002B1DF0" w:rsidRPr="00D713D4" w:rsidRDefault="007606C1" w:rsidP="002B1DF0">
      <w:pPr>
        <w:ind w:firstLine="709"/>
        <w:jc w:val="both"/>
        <w:rPr>
          <w:b/>
          <w:sz w:val="28"/>
          <w:szCs w:val="28"/>
        </w:rPr>
      </w:pPr>
      <w:r w:rsidRPr="00D713D4">
        <w:rPr>
          <w:b/>
          <w:sz w:val="28"/>
          <w:szCs w:val="28"/>
        </w:rPr>
        <w:t>Б)</w:t>
      </w:r>
      <w:r w:rsidR="002B1DF0" w:rsidRPr="00D713D4">
        <w:rPr>
          <w:b/>
          <w:sz w:val="28"/>
          <w:szCs w:val="28"/>
        </w:rPr>
        <w:t xml:space="preserve"> К обслуживающим.</w:t>
      </w:r>
    </w:p>
    <w:p w14:paraId="2926B7E1" w14:textId="3B20E0ED" w:rsidR="002B1DF0" w:rsidRPr="0023556A" w:rsidRDefault="007606C1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lastRenderedPageBreak/>
        <w:t>В)</w:t>
      </w:r>
      <w:r w:rsidR="0094680F" w:rsidRPr="0023556A">
        <w:rPr>
          <w:sz w:val="28"/>
          <w:szCs w:val="28"/>
        </w:rPr>
        <w:t xml:space="preserve"> К</w:t>
      </w:r>
      <w:r w:rsidR="002B1DF0" w:rsidRPr="0023556A">
        <w:rPr>
          <w:sz w:val="28"/>
          <w:szCs w:val="28"/>
        </w:rPr>
        <w:t xml:space="preserve"> техническим.</w:t>
      </w:r>
    </w:p>
    <w:p w14:paraId="4D68F460" w14:textId="38A87815" w:rsidR="002B1DF0" w:rsidRPr="0023556A" w:rsidRDefault="007606C1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94680F" w:rsidRPr="0023556A">
        <w:rPr>
          <w:sz w:val="28"/>
          <w:szCs w:val="28"/>
        </w:rPr>
        <w:t xml:space="preserve"> К</w:t>
      </w:r>
      <w:r w:rsidR="002B1DF0" w:rsidRPr="0023556A">
        <w:rPr>
          <w:sz w:val="28"/>
          <w:szCs w:val="28"/>
        </w:rPr>
        <w:t xml:space="preserve"> второстепенным.</w:t>
      </w:r>
    </w:p>
    <w:p w14:paraId="5A7B36B2" w14:textId="0F316BB8" w:rsidR="002B1DF0" w:rsidRPr="0023556A" w:rsidRDefault="002B1DF0" w:rsidP="007F0F8B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323E5EAC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1DC2C0DB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536D5944" w14:textId="43406548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>» / Сост. Е.В.</w:t>
      </w:r>
      <w:r w:rsidR="009954F2" w:rsidRPr="0023556A">
        <w:rPr>
          <w:rFonts w:eastAsiaTheme="minorHAnsi"/>
          <w:sz w:val="28"/>
          <w:szCs w:val="28"/>
        </w:rPr>
        <w:t xml:space="preserve"> </w:t>
      </w:r>
      <w:r w:rsidRPr="0023556A">
        <w:rPr>
          <w:rFonts w:eastAsiaTheme="minorHAnsi"/>
          <w:sz w:val="28"/>
          <w:szCs w:val="28"/>
        </w:rPr>
        <w:t xml:space="preserve">Аверьянова. - Кумертау: Кумертауский филиал ОГУ, 2023. </w:t>
      </w:r>
    </w:p>
    <w:p w14:paraId="7891ECB1" w14:textId="0FC0E900" w:rsidR="007F0F8B" w:rsidRPr="0023556A" w:rsidRDefault="007F0F8B" w:rsidP="00D45DF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9038891" w14:textId="77777777" w:rsidR="002B1DF0" w:rsidRPr="0023556A" w:rsidRDefault="002B1DF0" w:rsidP="002B1DF0">
      <w:pPr>
        <w:ind w:firstLine="709"/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№1. Определение конструктивных систем зданий</w:t>
      </w:r>
    </w:p>
    <w:p w14:paraId="2A2854D8" w14:textId="01467036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 xml:space="preserve">Цель: изучить </w:t>
      </w:r>
      <w:r w:rsidR="009954F2" w:rsidRPr="0023556A">
        <w:rPr>
          <w:sz w:val="28"/>
          <w:szCs w:val="28"/>
          <w:lang w:eastAsia="ru-RU"/>
        </w:rPr>
        <w:t>основные конструктивные элементы здания и требования,</w:t>
      </w:r>
      <w:r w:rsidRPr="0023556A">
        <w:rPr>
          <w:sz w:val="28"/>
          <w:szCs w:val="28"/>
          <w:lang w:eastAsia="ru-RU"/>
        </w:rPr>
        <w:t xml:space="preserve"> предъявляемые к ним.</w:t>
      </w:r>
    </w:p>
    <w:p w14:paraId="684BA65A" w14:textId="77777777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Задание: отметить основные конструктивные элементы.</w:t>
      </w:r>
    </w:p>
    <w:p w14:paraId="3939BA44" w14:textId="77777777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Алгоритм выполнения задания:</w:t>
      </w:r>
    </w:p>
    <w:p w14:paraId="76AB87EF" w14:textId="77777777" w:rsidR="002B1DF0" w:rsidRPr="0023556A" w:rsidRDefault="002B1DF0" w:rsidP="002B1DF0">
      <w:pPr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1. Отметить основные конструктивные элементы здания.</w:t>
      </w:r>
    </w:p>
    <w:p w14:paraId="2D8AD5BC" w14:textId="77777777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2. Дать определение основным конструктивным элементам здания.</w:t>
      </w:r>
    </w:p>
    <w:p w14:paraId="42365527" w14:textId="77777777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</w:p>
    <w:p w14:paraId="396D9A6D" w14:textId="77777777" w:rsidR="002B1DF0" w:rsidRPr="0023556A" w:rsidRDefault="002B1DF0" w:rsidP="002B1DF0">
      <w:pPr>
        <w:jc w:val="center"/>
        <w:rPr>
          <w:sz w:val="28"/>
          <w:szCs w:val="28"/>
        </w:rPr>
      </w:pPr>
      <w:r w:rsidRPr="0023556A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CCA1898" wp14:editId="1A9BC700">
            <wp:extent cx="4182877" cy="2997727"/>
            <wp:effectExtent l="0" t="0" r="8255" b="0"/>
            <wp:docPr id="28" name="Рисунок 1" descr="elements-building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s-building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41" t="2689" r="1261" b="2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341" cy="301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80C4C" w14:textId="77777777" w:rsidR="003D0A28" w:rsidRDefault="003D0A28" w:rsidP="003D0A28">
      <w:pPr>
        <w:jc w:val="both"/>
        <w:rPr>
          <w:b/>
          <w:bCs/>
          <w:sz w:val="28"/>
          <w:szCs w:val="28"/>
        </w:rPr>
      </w:pPr>
    </w:p>
    <w:p w14:paraId="787D79F9" w14:textId="2282886A" w:rsidR="00D45DF8" w:rsidRPr="0023556A" w:rsidRDefault="00D45DF8" w:rsidP="003D0A28">
      <w:pPr>
        <w:jc w:val="both"/>
        <w:rPr>
          <w:b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1.2. К</w:t>
      </w:r>
      <w:r w:rsidRPr="0023556A">
        <w:rPr>
          <w:b/>
          <w:sz w:val="28"/>
          <w:szCs w:val="28"/>
        </w:rPr>
        <w:t>ОНСТРУКЦИИ МАЛОЭТАЖНЫХ ЗДАНИЙ</w:t>
      </w:r>
    </w:p>
    <w:p w14:paraId="0785D117" w14:textId="33B32231" w:rsidR="007F0F8B" w:rsidRPr="0023556A" w:rsidRDefault="007F0F8B" w:rsidP="0011043A">
      <w:pPr>
        <w:ind w:firstLine="709"/>
        <w:jc w:val="both"/>
        <w:rPr>
          <w:b/>
          <w:sz w:val="28"/>
          <w:szCs w:val="28"/>
        </w:rPr>
      </w:pPr>
    </w:p>
    <w:p w14:paraId="26A362B3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4C606124" w14:textId="585F4BC1" w:rsidR="0011043A" w:rsidRPr="0023556A" w:rsidRDefault="009954F2" w:rsidP="00D90156">
      <w:pPr>
        <w:numPr>
          <w:ilvl w:val="0"/>
          <w:numId w:val="20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23556A">
        <w:rPr>
          <w:i/>
          <w:iCs/>
          <w:sz w:val="28"/>
          <w:szCs w:val="28"/>
        </w:rPr>
        <w:t>Требования к с</w:t>
      </w:r>
      <w:r w:rsidR="00EF7704" w:rsidRPr="0023556A">
        <w:rPr>
          <w:i/>
          <w:iCs/>
          <w:sz w:val="28"/>
          <w:szCs w:val="28"/>
        </w:rPr>
        <w:t>тен</w:t>
      </w:r>
      <w:r w:rsidRPr="0023556A">
        <w:rPr>
          <w:i/>
          <w:iCs/>
          <w:sz w:val="28"/>
          <w:szCs w:val="28"/>
        </w:rPr>
        <w:t>ам</w:t>
      </w:r>
      <w:r w:rsidR="00EF7704" w:rsidRPr="0023556A">
        <w:rPr>
          <w:i/>
          <w:iCs/>
          <w:sz w:val="28"/>
          <w:szCs w:val="28"/>
        </w:rPr>
        <w:t xml:space="preserve"> гражданских зданий</w:t>
      </w:r>
      <w:r w:rsidRPr="0023556A">
        <w:rPr>
          <w:i/>
          <w:iCs/>
          <w:sz w:val="28"/>
          <w:szCs w:val="28"/>
        </w:rPr>
        <w:t>?</w:t>
      </w:r>
      <w:r w:rsidR="008E4CC7" w:rsidRPr="0023556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2F1E7B2" w14:textId="656CF63D" w:rsidR="0011043A" w:rsidRPr="0023556A" w:rsidRDefault="009954F2" w:rsidP="005C6D77">
      <w:pPr>
        <w:numPr>
          <w:ilvl w:val="0"/>
          <w:numId w:val="20"/>
        </w:numPr>
        <w:tabs>
          <w:tab w:val="left" w:pos="851"/>
        </w:tabs>
        <w:ind w:left="709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К</w:t>
      </w:r>
      <w:r w:rsidR="00EF7704" w:rsidRPr="0023556A">
        <w:rPr>
          <w:i/>
          <w:iCs/>
          <w:sz w:val="28"/>
          <w:szCs w:val="28"/>
        </w:rPr>
        <w:t>лассификация</w:t>
      </w:r>
      <w:r w:rsidRPr="0023556A">
        <w:rPr>
          <w:i/>
          <w:iCs/>
          <w:sz w:val="28"/>
          <w:szCs w:val="28"/>
        </w:rPr>
        <w:t xml:space="preserve"> стен гражданских зданий?</w:t>
      </w:r>
      <w:r w:rsidR="0024400B" w:rsidRPr="0023556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10556A8" w14:textId="3F692323" w:rsidR="0011043A" w:rsidRPr="0023556A" w:rsidRDefault="00EF7704" w:rsidP="00D90156">
      <w:pPr>
        <w:numPr>
          <w:ilvl w:val="0"/>
          <w:numId w:val="2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 Что называется кладкой, правила кладки</w:t>
      </w:r>
      <w:r w:rsidR="009954F2" w:rsidRPr="0023556A">
        <w:rPr>
          <w:i/>
          <w:iCs/>
          <w:sz w:val="28"/>
          <w:szCs w:val="28"/>
        </w:rPr>
        <w:t>?</w:t>
      </w:r>
      <w:r w:rsidR="00442C8B" w:rsidRPr="0023556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685CA457" w14:textId="77777777" w:rsidR="00A65016" w:rsidRPr="0023556A" w:rsidRDefault="00EF7704" w:rsidP="0011043A">
      <w:pPr>
        <w:numPr>
          <w:ilvl w:val="0"/>
          <w:numId w:val="2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Системы кладки в строительстве;</w:t>
      </w:r>
      <w:r w:rsidR="00D90E1D" w:rsidRPr="0023556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E0C97FA" w14:textId="77777777" w:rsidR="007F0F8B" w:rsidRPr="0023556A" w:rsidRDefault="007F0F8B" w:rsidP="0011043A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688EFA9F" w14:textId="77777777" w:rsidR="003D0A28" w:rsidRDefault="003D0A28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742F37CB" w14:textId="59FD616A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lastRenderedPageBreak/>
        <w:t>Тестирование</w:t>
      </w:r>
    </w:p>
    <w:p w14:paraId="527C6F31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0AC27BCD" w14:textId="26AC4169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1441DF15" w14:textId="0FAAB1E1" w:rsidR="002464F4" w:rsidRPr="0023556A" w:rsidRDefault="002464F4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413DB3DE" w14:textId="77777777" w:rsidR="002464F4" w:rsidRPr="0023556A" w:rsidRDefault="002464F4" w:rsidP="0011043A">
      <w:pPr>
        <w:ind w:firstLine="709"/>
        <w:contextualSpacing/>
        <w:rPr>
          <w:i/>
          <w:iCs/>
          <w:color w:val="000000"/>
          <w:sz w:val="28"/>
          <w:szCs w:val="28"/>
          <w:lang w:eastAsia="ru-RU"/>
        </w:rPr>
      </w:pPr>
      <w:r w:rsidRPr="0023556A">
        <w:rPr>
          <w:i/>
          <w:iCs/>
          <w:color w:val="000000"/>
          <w:sz w:val="28"/>
          <w:szCs w:val="28"/>
          <w:lang w:eastAsia="ru-RU"/>
        </w:rPr>
        <w:t>1.Перекрытия бывают</w:t>
      </w:r>
    </w:p>
    <w:p w14:paraId="245ABBB3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 xml:space="preserve">А) над подвальные </w:t>
      </w:r>
    </w:p>
    <w:p w14:paraId="47DF8C22" w14:textId="595AC212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>Б) междуэтажны</w:t>
      </w:r>
      <w:r w:rsidR="00297C6A" w:rsidRPr="00D713D4">
        <w:rPr>
          <w:b/>
          <w:bCs/>
          <w:color w:val="000000"/>
          <w:sz w:val="28"/>
          <w:szCs w:val="28"/>
          <w:lang w:eastAsia="ru-RU"/>
        </w:rPr>
        <w:t>е</w:t>
      </w:r>
    </w:p>
    <w:p w14:paraId="660FC07A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>В)чердачные</w:t>
      </w:r>
    </w:p>
    <w:p w14:paraId="0557F725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Г) цокольные</w:t>
      </w:r>
    </w:p>
    <w:p w14:paraId="1AB0EC5C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Д) смежные</w:t>
      </w:r>
    </w:p>
    <w:p w14:paraId="10683574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Е) навесные</w:t>
      </w:r>
    </w:p>
    <w:p w14:paraId="08D7672E" w14:textId="77777777" w:rsidR="002464F4" w:rsidRPr="0023556A" w:rsidRDefault="002464F4" w:rsidP="0011043A">
      <w:pPr>
        <w:shd w:val="clear" w:color="auto" w:fill="FFFFFF"/>
        <w:ind w:firstLine="709"/>
        <w:contextualSpacing/>
        <w:rPr>
          <w:i/>
          <w:iCs/>
          <w:color w:val="000000"/>
          <w:sz w:val="28"/>
          <w:szCs w:val="28"/>
          <w:lang w:eastAsia="ru-RU"/>
        </w:rPr>
      </w:pPr>
      <w:r w:rsidRPr="0023556A">
        <w:rPr>
          <w:i/>
          <w:iCs/>
          <w:color w:val="000000"/>
          <w:sz w:val="28"/>
          <w:szCs w:val="28"/>
          <w:lang w:eastAsia="ru-RU"/>
        </w:rPr>
        <w:t xml:space="preserve">2.Какие строительные объекты относят к гражданским зданиям? </w:t>
      </w:r>
    </w:p>
    <w:p w14:paraId="4A9E007D" w14:textId="77777777" w:rsidR="002464F4" w:rsidRPr="00D713D4" w:rsidRDefault="002464F4" w:rsidP="0011043A">
      <w:pPr>
        <w:shd w:val="clear" w:color="auto" w:fill="FFFFFF"/>
        <w:ind w:firstLine="709"/>
        <w:contextualSpacing/>
        <w:rPr>
          <w:b/>
          <w:bCs/>
          <w:iCs/>
          <w:color w:val="000000"/>
          <w:sz w:val="28"/>
          <w:szCs w:val="28"/>
          <w:lang w:eastAsia="ru-RU"/>
        </w:rPr>
      </w:pPr>
      <w:r w:rsidRPr="00D713D4">
        <w:rPr>
          <w:b/>
          <w:bCs/>
          <w:iCs/>
          <w:color w:val="000000"/>
          <w:sz w:val="28"/>
          <w:szCs w:val="28"/>
          <w:lang w:eastAsia="ru-RU"/>
        </w:rPr>
        <w:t xml:space="preserve">А) театры             </w:t>
      </w:r>
    </w:p>
    <w:p w14:paraId="2A859EC4" w14:textId="77777777" w:rsidR="002464F4" w:rsidRPr="0023556A" w:rsidRDefault="002464F4" w:rsidP="0011043A">
      <w:pPr>
        <w:shd w:val="clear" w:color="auto" w:fill="FFFFFF"/>
        <w:ind w:firstLine="709"/>
        <w:contextualSpacing/>
        <w:rPr>
          <w:iCs/>
          <w:color w:val="000000"/>
          <w:sz w:val="28"/>
          <w:szCs w:val="28"/>
          <w:lang w:eastAsia="ru-RU"/>
        </w:rPr>
      </w:pPr>
      <w:r w:rsidRPr="0023556A">
        <w:rPr>
          <w:iCs/>
          <w:color w:val="000000"/>
          <w:sz w:val="28"/>
          <w:szCs w:val="28"/>
          <w:lang w:eastAsia="ru-RU"/>
        </w:rPr>
        <w:t>Б) заводы</w:t>
      </w:r>
    </w:p>
    <w:p w14:paraId="6328997F" w14:textId="77777777" w:rsidR="002464F4" w:rsidRPr="00D713D4" w:rsidRDefault="002464F4" w:rsidP="0011043A">
      <w:pPr>
        <w:shd w:val="clear" w:color="auto" w:fill="FFFFFF"/>
        <w:ind w:firstLine="709"/>
        <w:contextualSpacing/>
        <w:rPr>
          <w:b/>
          <w:bCs/>
          <w:iCs/>
          <w:color w:val="000000"/>
          <w:sz w:val="28"/>
          <w:szCs w:val="28"/>
          <w:lang w:eastAsia="ru-RU"/>
        </w:rPr>
      </w:pPr>
      <w:r w:rsidRPr="00D713D4">
        <w:rPr>
          <w:b/>
          <w:bCs/>
          <w:iCs/>
          <w:color w:val="000000"/>
          <w:sz w:val="28"/>
          <w:szCs w:val="28"/>
          <w:lang w:eastAsia="ru-RU"/>
        </w:rPr>
        <w:t xml:space="preserve">В) школы                </w:t>
      </w:r>
    </w:p>
    <w:p w14:paraId="2795843D" w14:textId="77777777" w:rsidR="002464F4" w:rsidRPr="0023556A" w:rsidRDefault="002464F4" w:rsidP="0011043A">
      <w:pPr>
        <w:ind w:firstLine="709"/>
        <w:contextualSpacing/>
        <w:rPr>
          <w:iCs/>
          <w:color w:val="000000"/>
          <w:sz w:val="28"/>
          <w:szCs w:val="28"/>
          <w:lang w:eastAsia="ru-RU"/>
        </w:rPr>
      </w:pPr>
      <w:r w:rsidRPr="0023556A">
        <w:rPr>
          <w:iCs/>
          <w:color w:val="000000"/>
          <w:sz w:val="28"/>
          <w:szCs w:val="28"/>
          <w:lang w:eastAsia="ru-RU"/>
        </w:rPr>
        <w:t xml:space="preserve">Г) мосты  </w:t>
      </w:r>
    </w:p>
    <w:p w14:paraId="2DFEEF9A" w14:textId="77777777" w:rsidR="002464F4" w:rsidRPr="0023556A" w:rsidRDefault="002464F4" w:rsidP="0011043A">
      <w:pPr>
        <w:ind w:firstLine="709"/>
        <w:contextualSpacing/>
        <w:rPr>
          <w:iCs/>
          <w:color w:val="000000"/>
          <w:sz w:val="28"/>
          <w:szCs w:val="28"/>
          <w:lang w:eastAsia="ru-RU"/>
        </w:rPr>
      </w:pPr>
      <w:r w:rsidRPr="0023556A">
        <w:rPr>
          <w:iCs/>
          <w:color w:val="000000"/>
          <w:sz w:val="28"/>
          <w:szCs w:val="28"/>
          <w:lang w:eastAsia="ru-RU"/>
        </w:rPr>
        <w:t>Д) птицефермы</w:t>
      </w:r>
    </w:p>
    <w:p w14:paraId="283ABFD0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iCs/>
          <w:color w:val="000000"/>
          <w:sz w:val="28"/>
          <w:szCs w:val="28"/>
          <w:lang w:eastAsia="ru-RU"/>
        </w:rPr>
        <w:t>Е) больницы</w:t>
      </w:r>
    </w:p>
    <w:p w14:paraId="70DD525F" w14:textId="77777777" w:rsidR="002464F4" w:rsidRPr="0023556A" w:rsidRDefault="002464F4" w:rsidP="0011043A">
      <w:pPr>
        <w:ind w:firstLine="709"/>
        <w:contextualSpacing/>
        <w:rPr>
          <w:i/>
          <w:iCs/>
          <w:sz w:val="28"/>
          <w:szCs w:val="28"/>
          <w:lang w:eastAsia="ru-RU"/>
        </w:rPr>
      </w:pPr>
      <w:r w:rsidRPr="0023556A">
        <w:rPr>
          <w:i/>
          <w:iCs/>
          <w:sz w:val="28"/>
          <w:szCs w:val="28"/>
          <w:lang w:eastAsia="ru-RU"/>
        </w:rPr>
        <w:t>3.Ширина ступени лестничного марша?</w:t>
      </w:r>
    </w:p>
    <w:p w14:paraId="75ADEF1C" w14:textId="77777777" w:rsidR="002464F4" w:rsidRPr="00D713D4" w:rsidRDefault="002464F4" w:rsidP="0011043A">
      <w:pPr>
        <w:ind w:firstLine="709"/>
        <w:contextualSpacing/>
        <w:rPr>
          <w:b/>
          <w:bCs/>
          <w:sz w:val="28"/>
          <w:szCs w:val="28"/>
          <w:lang w:eastAsia="ru-RU"/>
        </w:rPr>
      </w:pPr>
      <w:r w:rsidRPr="00D713D4">
        <w:rPr>
          <w:b/>
          <w:bCs/>
          <w:sz w:val="28"/>
          <w:szCs w:val="28"/>
          <w:lang w:eastAsia="ru-RU"/>
        </w:rPr>
        <w:t xml:space="preserve">А) 250 </w:t>
      </w:r>
    </w:p>
    <w:p w14:paraId="2CBAF4E4" w14:textId="77777777" w:rsidR="002464F4" w:rsidRPr="0023556A" w:rsidRDefault="002464F4" w:rsidP="0011043A">
      <w:pPr>
        <w:ind w:firstLine="709"/>
        <w:contextualSpacing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Б) Только 450 мм</w:t>
      </w:r>
    </w:p>
    <w:p w14:paraId="1B51A213" w14:textId="77777777" w:rsidR="002464F4" w:rsidRPr="0023556A" w:rsidRDefault="002464F4" w:rsidP="0011043A">
      <w:pPr>
        <w:ind w:firstLine="709"/>
        <w:contextualSpacing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В) 500мм</w:t>
      </w:r>
    </w:p>
    <w:p w14:paraId="25C3852D" w14:textId="77777777" w:rsidR="002464F4" w:rsidRPr="00D713D4" w:rsidRDefault="002464F4" w:rsidP="0011043A">
      <w:pPr>
        <w:ind w:firstLine="709"/>
        <w:contextualSpacing/>
        <w:rPr>
          <w:b/>
          <w:bCs/>
          <w:sz w:val="28"/>
          <w:szCs w:val="28"/>
          <w:lang w:eastAsia="ru-RU"/>
        </w:rPr>
      </w:pPr>
      <w:r w:rsidRPr="00D713D4">
        <w:rPr>
          <w:b/>
          <w:bCs/>
          <w:sz w:val="28"/>
          <w:szCs w:val="28"/>
          <w:lang w:eastAsia="ru-RU"/>
        </w:rPr>
        <w:t>Г) 300 мм</w:t>
      </w:r>
    </w:p>
    <w:p w14:paraId="58D8D3C2" w14:textId="77777777" w:rsidR="002464F4" w:rsidRPr="0023556A" w:rsidRDefault="002464F4" w:rsidP="0011043A">
      <w:pPr>
        <w:ind w:firstLine="709"/>
        <w:contextualSpacing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Д) 150мм</w:t>
      </w:r>
    </w:p>
    <w:p w14:paraId="11408D1A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Е) 100мм</w:t>
      </w:r>
    </w:p>
    <w:p w14:paraId="7471C6D4" w14:textId="77777777" w:rsidR="002464F4" w:rsidRPr="0023556A" w:rsidRDefault="002464F4" w:rsidP="0011043A">
      <w:pPr>
        <w:ind w:firstLine="709"/>
        <w:contextualSpacing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4.Какие строительные объекты относятся к гражданским?</w:t>
      </w:r>
    </w:p>
    <w:p w14:paraId="458C6381" w14:textId="77777777" w:rsidR="002464F4" w:rsidRPr="00D713D4" w:rsidRDefault="002464F4" w:rsidP="0011043A">
      <w:pPr>
        <w:ind w:firstLine="709"/>
        <w:contextualSpacing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А) школы</w:t>
      </w:r>
    </w:p>
    <w:p w14:paraId="35D216F1" w14:textId="77777777" w:rsidR="002464F4" w:rsidRPr="0023556A" w:rsidRDefault="002464F4" w:rsidP="0011043A">
      <w:pPr>
        <w:ind w:firstLine="709"/>
        <w:contextualSpacing/>
        <w:rPr>
          <w:sz w:val="28"/>
          <w:szCs w:val="28"/>
        </w:rPr>
      </w:pPr>
      <w:r w:rsidRPr="0023556A">
        <w:rPr>
          <w:sz w:val="28"/>
          <w:szCs w:val="28"/>
        </w:rPr>
        <w:t>Б) здания заводов</w:t>
      </w:r>
    </w:p>
    <w:p w14:paraId="57C6F58A" w14:textId="77777777" w:rsidR="002464F4" w:rsidRPr="0023556A" w:rsidRDefault="002464F4" w:rsidP="0011043A">
      <w:pPr>
        <w:ind w:firstLine="709"/>
        <w:contextualSpacing/>
        <w:rPr>
          <w:sz w:val="28"/>
          <w:szCs w:val="28"/>
        </w:rPr>
      </w:pPr>
      <w:r w:rsidRPr="0023556A">
        <w:rPr>
          <w:sz w:val="28"/>
          <w:szCs w:val="28"/>
        </w:rPr>
        <w:t>В) мосты</w:t>
      </w:r>
    </w:p>
    <w:p w14:paraId="2276C3AE" w14:textId="30745998" w:rsidR="002464F4" w:rsidRPr="00D713D4" w:rsidRDefault="002464F4" w:rsidP="0011043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Г) театры</w:t>
      </w:r>
    </w:p>
    <w:p w14:paraId="1790FF29" w14:textId="77777777" w:rsidR="002464F4" w:rsidRPr="0023556A" w:rsidRDefault="002464F4" w:rsidP="0011043A">
      <w:pPr>
        <w:ind w:firstLine="709"/>
        <w:contextualSpacing/>
        <w:rPr>
          <w:i/>
          <w:iCs/>
          <w:color w:val="000000"/>
          <w:sz w:val="28"/>
          <w:szCs w:val="28"/>
          <w:lang w:eastAsia="ru-RU"/>
        </w:rPr>
      </w:pPr>
      <w:r w:rsidRPr="0023556A">
        <w:rPr>
          <w:i/>
          <w:iCs/>
          <w:color w:val="000000"/>
          <w:sz w:val="28"/>
          <w:szCs w:val="28"/>
          <w:lang w:eastAsia="ru-RU"/>
        </w:rPr>
        <w:t>5.Отделка фасадов каменных стен предназначена для:</w:t>
      </w:r>
    </w:p>
    <w:p w14:paraId="0CEAA87F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 xml:space="preserve">А) эстетики </w:t>
      </w:r>
    </w:p>
    <w:p w14:paraId="214EBBF9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 xml:space="preserve">Б) оштукатуривания </w:t>
      </w:r>
    </w:p>
    <w:p w14:paraId="648DFCE5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>В) защиты поверхности стен, от атмосферных воздействий</w:t>
      </w:r>
    </w:p>
    <w:p w14:paraId="362BDB4C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Г) утепления</w:t>
      </w:r>
    </w:p>
    <w:p w14:paraId="7A9DECC3" w14:textId="4B88C0FC" w:rsidR="002464F4" w:rsidRPr="0023556A" w:rsidRDefault="002464F4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color w:val="000000"/>
          <w:sz w:val="28"/>
          <w:szCs w:val="28"/>
          <w:lang w:eastAsia="ru-RU"/>
        </w:rPr>
        <w:t>Д) расшивки швов</w:t>
      </w:r>
    </w:p>
    <w:p w14:paraId="62142882" w14:textId="4BC488EA" w:rsidR="007F0F8B" w:rsidRPr="0023556A" w:rsidRDefault="007F0F8B" w:rsidP="0011043A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3A62F68B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0198FAE2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64DD4F0C" w14:textId="398A4F41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7425DDA0" w14:textId="77777777" w:rsidR="005A1F91" w:rsidRPr="0023556A" w:rsidRDefault="005A1F91" w:rsidP="005A1F91">
      <w:pPr>
        <w:jc w:val="both"/>
        <w:rPr>
          <w:sz w:val="28"/>
          <w:szCs w:val="28"/>
        </w:rPr>
      </w:pPr>
    </w:p>
    <w:p w14:paraId="1E33DA16" w14:textId="46422F85" w:rsidR="005A1F91" w:rsidRPr="0023556A" w:rsidRDefault="005A1F91" w:rsidP="005A1F91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№2. Конструирование ленточного фундамента малоэтажного жилого дома.</w:t>
      </w:r>
    </w:p>
    <w:p w14:paraId="2BDA15B5" w14:textId="77777777" w:rsidR="007B70CF" w:rsidRPr="0023556A" w:rsidRDefault="007B70CF" w:rsidP="007B70CF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ЦЕЛЬ: Научится проектировать фундаменты под здания</w:t>
      </w:r>
    </w:p>
    <w:p w14:paraId="7EA035D3" w14:textId="77777777" w:rsidR="007B70CF" w:rsidRPr="0023556A" w:rsidRDefault="007B70CF" w:rsidP="007B70CF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ЗАДАНИЕ: Рассчитать глубину заложения фундамента, подобрать фундамент и составить спецификацию по вариантам (Приложение А). Выполнить схему фундамента.</w:t>
      </w:r>
    </w:p>
    <w:p w14:paraId="633DD284" w14:textId="77777777" w:rsidR="007B70CF" w:rsidRPr="0023556A" w:rsidRDefault="007B70CF" w:rsidP="007B70CF">
      <w:pPr>
        <w:ind w:firstLine="851"/>
        <w:jc w:val="both"/>
        <w:rPr>
          <w:sz w:val="28"/>
          <w:szCs w:val="28"/>
        </w:rPr>
      </w:pPr>
    </w:p>
    <w:p w14:paraId="55C1FD53" w14:textId="77777777" w:rsidR="007B70CF" w:rsidRPr="0023556A" w:rsidRDefault="007B70CF" w:rsidP="007B70CF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ХОД РАБОТЫ</w:t>
      </w:r>
    </w:p>
    <w:p w14:paraId="0E203E29" w14:textId="77777777" w:rsidR="007B70CF" w:rsidRPr="0023556A" w:rsidRDefault="007B70CF" w:rsidP="007B70CF">
      <w:pPr>
        <w:rPr>
          <w:sz w:val="28"/>
          <w:szCs w:val="28"/>
        </w:rPr>
      </w:pPr>
    </w:p>
    <w:p w14:paraId="05FD58AE" w14:textId="77777777" w:rsidR="007B70CF" w:rsidRPr="0023556A" w:rsidRDefault="007B70CF" w:rsidP="007B70CF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Определение глубины заложения фундаментов</w:t>
      </w:r>
    </w:p>
    <w:p w14:paraId="633FBE03" w14:textId="77777777" w:rsidR="007B70CF" w:rsidRPr="0023556A" w:rsidRDefault="007B70CF" w:rsidP="007B70CF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Нормативная глубина промерзания, определяется по формуле:</w:t>
      </w:r>
    </w:p>
    <w:p w14:paraId="1F6958C7" w14:textId="77777777" w:rsidR="007B70CF" w:rsidRPr="0023556A" w:rsidRDefault="00000000" w:rsidP="007B70CF">
      <w:pPr>
        <w:ind w:left="3538" w:firstLine="709"/>
        <w:jc w:val="right"/>
        <w:rPr>
          <w:iCs/>
          <w:color w:val="000000"/>
          <w:spacing w:val="3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Cs/>
                <w:color w:val="000000"/>
                <w:spacing w:val="3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pacing w:val="3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pacing w:val="3"/>
                <w:sz w:val="28"/>
                <w:szCs w:val="28"/>
              </w:rPr>
              <m:t>fn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pacing w:val="3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Cs/>
                <w:color w:val="000000"/>
                <w:spacing w:val="3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pacing w:val="3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pacing w:val="3"/>
                <w:sz w:val="28"/>
                <w:szCs w:val="28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pacing w:val="3"/>
            <w:sz w:val="28"/>
            <w:szCs w:val="28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  <w:color w:val="000000"/>
                <w:spacing w:val="3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Cs/>
                    <w:color w:val="000000"/>
                    <w:spacing w:val="3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3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3"/>
                    <w:sz w:val="28"/>
                    <w:szCs w:val="28"/>
                  </w:rPr>
                  <m:t>t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  <w:color w:val="000000"/>
            <w:spacing w:val="3"/>
            <w:sz w:val="28"/>
            <w:szCs w:val="28"/>
          </w:rPr>
          <m:t>,</m:t>
        </m:r>
      </m:oMath>
      <w:r w:rsidR="007B70CF" w:rsidRPr="0023556A">
        <w:rPr>
          <w:iCs/>
          <w:color w:val="000000"/>
          <w:spacing w:val="3"/>
          <w:sz w:val="28"/>
          <w:szCs w:val="28"/>
        </w:rPr>
        <w:tab/>
      </w:r>
      <w:r w:rsidR="007B70CF" w:rsidRPr="0023556A">
        <w:rPr>
          <w:iCs/>
          <w:color w:val="000000"/>
          <w:spacing w:val="3"/>
          <w:sz w:val="28"/>
          <w:szCs w:val="28"/>
        </w:rPr>
        <w:tab/>
      </w:r>
      <w:r w:rsidR="007B70CF" w:rsidRPr="0023556A">
        <w:rPr>
          <w:iCs/>
          <w:color w:val="000000"/>
          <w:spacing w:val="3"/>
          <w:sz w:val="28"/>
          <w:szCs w:val="28"/>
        </w:rPr>
        <w:tab/>
      </w:r>
      <w:r w:rsidR="007B70CF" w:rsidRPr="0023556A">
        <w:rPr>
          <w:iCs/>
          <w:color w:val="000000"/>
          <w:spacing w:val="3"/>
          <w:sz w:val="28"/>
          <w:szCs w:val="28"/>
        </w:rPr>
        <w:tab/>
      </w:r>
      <w:r w:rsidR="007B70CF" w:rsidRPr="0023556A">
        <w:rPr>
          <w:iCs/>
          <w:color w:val="000000"/>
          <w:spacing w:val="3"/>
          <w:sz w:val="28"/>
          <w:szCs w:val="28"/>
        </w:rPr>
        <w:tab/>
        <w:t>(1)</w:t>
      </w:r>
    </w:p>
    <w:p w14:paraId="277F7C0C" w14:textId="77777777" w:rsidR="007B70CF" w:rsidRPr="0023556A" w:rsidRDefault="007B70CF" w:rsidP="007B70CF">
      <w:pPr>
        <w:tabs>
          <w:tab w:val="left" w:pos="1134"/>
          <w:tab w:val="left" w:pos="1560"/>
        </w:tabs>
        <w:ind w:firstLine="709"/>
        <w:rPr>
          <w:iCs/>
          <w:color w:val="000000"/>
          <w:spacing w:val="3"/>
          <w:sz w:val="28"/>
          <w:szCs w:val="28"/>
        </w:rPr>
      </w:pPr>
      <w:r w:rsidRPr="0023556A">
        <w:rPr>
          <w:iCs/>
          <w:color w:val="000000"/>
          <w:spacing w:val="3"/>
          <w:sz w:val="28"/>
          <w:szCs w:val="28"/>
        </w:rPr>
        <w:t xml:space="preserve">где, </w:t>
      </w:r>
      <w:r w:rsidRPr="0023556A">
        <w:rPr>
          <w:iCs/>
          <w:color w:val="000000"/>
          <w:spacing w:val="3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3"/>
          <w:sz w:val="28"/>
          <w:szCs w:val="28"/>
          <w:vertAlign w:val="subscript"/>
        </w:rPr>
        <w:t>0</w:t>
      </w:r>
      <w:r w:rsidRPr="0023556A">
        <w:rPr>
          <w:iCs/>
          <w:color w:val="000000"/>
          <w:spacing w:val="3"/>
          <w:sz w:val="28"/>
          <w:szCs w:val="28"/>
        </w:rPr>
        <w:t xml:space="preserve"> – коэффициент, принимаемый в зависимости от грунта ;</w:t>
      </w:r>
    </w:p>
    <w:p w14:paraId="60C6A336" w14:textId="77777777" w:rsidR="007B70CF" w:rsidRPr="0023556A" w:rsidRDefault="007B70CF" w:rsidP="007B70CF">
      <w:pPr>
        <w:tabs>
          <w:tab w:val="left" w:pos="1560"/>
        </w:tabs>
        <w:ind w:firstLine="1134"/>
        <w:rPr>
          <w:iCs/>
          <w:color w:val="000000"/>
          <w:spacing w:val="3"/>
          <w:sz w:val="28"/>
          <w:szCs w:val="28"/>
        </w:rPr>
      </w:pPr>
      <w:r w:rsidRPr="0023556A">
        <w:rPr>
          <w:iCs/>
          <w:color w:val="000000"/>
          <w:spacing w:val="3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Cs/>
                <w:color w:val="000000"/>
                <w:spacing w:val="3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Cs/>
                    <w:color w:val="000000"/>
                    <w:spacing w:val="3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3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3"/>
                    <w:sz w:val="28"/>
                    <w:szCs w:val="28"/>
                  </w:rPr>
                  <m:t>t</m:t>
                </m:r>
              </m:sub>
            </m:sSub>
          </m:e>
        </m:rad>
      </m:oMath>
      <w:r w:rsidRPr="0023556A">
        <w:rPr>
          <w:iCs/>
          <w:color w:val="000000"/>
          <w:spacing w:val="3"/>
          <w:sz w:val="28"/>
          <w:szCs w:val="28"/>
        </w:rPr>
        <w:tab/>
        <w:t xml:space="preserve">– сумма по модулю отрицательных температур;  </w:t>
      </w:r>
    </w:p>
    <w:p w14:paraId="3F703A11" w14:textId="77777777" w:rsidR="007B70CF" w:rsidRPr="0023556A" w:rsidRDefault="007B70CF" w:rsidP="007B70CF">
      <w:pPr>
        <w:ind w:firstLine="709"/>
        <w:jc w:val="both"/>
        <w:rPr>
          <w:sz w:val="28"/>
          <w:szCs w:val="28"/>
        </w:rPr>
      </w:pPr>
      <w:r w:rsidRPr="0023556A">
        <w:rPr>
          <w:iCs/>
          <w:color w:val="000000"/>
          <w:spacing w:val="3"/>
          <w:sz w:val="28"/>
          <w:szCs w:val="28"/>
        </w:rPr>
        <w:t>Расчетная глубина промерзания грунта</w:t>
      </w:r>
      <w:r w:rsidRPr="0023556A">
        <w:rPr>
          <w:sz w:val="28"/>
          <w:szCs w:val="28"/>
        </w:rPr>
        <w:t>, определяется по формуле (2):</w:t>
      </w:r>
    </w:p>
    <w:p w14:paraId="4F7063C9" w14:textId="77777777" w:rsidR="007B70CF" w:rsidRPr="0023556A" w:rsidRDefault="007B70CF" w:rsidP="007B70CF">
      <w:pPr>
        <w:ind w:left="3538" w:firstLine="709"/>
        <w:jc w:val="right"/>
        <w:rPr>
          <w:iCs/>
          <w:color w:val="000000"/>
          <w:spacing w:val="3"/>
          <w:sz w:val="28"/>
          <w:szCs w:val="28"/>
        </w:rPr>
      </w:pPr>
      <w:r w:rsidRPr="0023556A">
        <w:rPr>
          <w:iCs/>
          <w:color w:val="000000"/>
          <w:spacing w:val="3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3"/>
          <w:sz w:val="28"/>
          <w:szCs w:val="28"/>
          <w:vertAlign w:val="subscript"/>
          <w:lang w:val="en-US"/>
        </w:rPr>
        <w:t>f</w:t>
      </w:r>
      <w:r w:rsidRPr="0023556A">
        <w:rPr>
          <w:iCs/>
          <w:color w:val="000000"/>
          <w:spacing w:val="3"/>
          <w:sz w:val="28"/>
          <w:szCs w:val="28"/>
          <w:vertAlign w:val="subscript"/>
        </w:rPr>
        <w:t xml:space="preserve"> </w:t>
      </w:r>
      <w:r w:rsidRPr="0023556A">
        <w:rPr>
          <w:iCs/>
          <w:color w:val="000000"/>
          <w:spacing w:val="3"/>
          <w:sz w:val="28"/>
          <w:szCs w:val="28"/>
        </w:rPr>
        <w:t xml:space="preserve">= </w:t>
      </w:r>
      <w:r w:rsidRPr="0023556A">
        <w:rPr>
          <w:iCs/>
          <w:color w:val="000000"/>
          <w:spacing w:val="3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3"/>
          <w:sz w:val="28"/>
          <w:szCs w:val="28"/>
          <w:vertAlign w:val="subscript"/>
          <w:lang w:val="en-US"/>
        </w:rPr>
        <w:t>fn</w:t>
      </w:r>
      <w:r w:rsidRPr="0023556A">
        <w:rPr>
          <w:iCs/>
          <w:color w:val="000000"/>
          <w:spacing w:val="3"/>
          <w:sz w:val="28"/>
          <w:szCs w:val="28"/>
        </w:rPr>
        <w:t>·</w:t>
      </w:r>
      <w:r w:rsidRPr="0023556A">
        <w:rPr>
          <w:iCs/>
          <w:color w:val="000000"/>
          <w:spacing w:val="3"/>
          <w:sz w:val="28"/>
          <w:szCs w:val="28"/>
          <w:lang w:val="en-US"/>
        </w:rPr>
        <w:t>k</w:t>
      </w:r>
      <w:r w:rsidRPr="0023556A">
        <w:rPr>
          <w:iCs/>
          <w:color w:val="000000"/>
          <w:spacing w:val="3"/>
          <w:sz w:val="28"/>
          <w:szCs w:val="28"/>
          <w:vertAlign w:val="subscript"/>
          <w:lang w:val="en-US"/>
        </w:rPr>
        <w:t>n</w:t>
      </w:r>
      <w:r w:rsidRPr="0023556A">
        <w:rPr>
          <w:iCs/>
          <w:color w:val="000000"/>
          <w:spacing w:val="3"/>
          <w:sz w:val="28"/>
          <w:szCs w:val="28"/>
        </w:rPr>
        <w:t xml:space="preserve"> ,</w:t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  <w:t xml:space="preserve">         </w:t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  <w:t xml:space="preserve"> (2)</w:t>
      </w:r>
    </w:p>
    <w:p w14:paraId="25B0E60B" w14:textId="77777777" w:rsidR="007B70CF" w:rsidRPr="0023556A" w:rsidRDefault="007B70CF" w:rsidP="007B70CF">
      <w:pPr>
        <w:ind w:firstLine="709"/>
        <w:rPr>
          <w:iCs/>
          <w:color w:val="000000"/>
          <w:spacing w:val="3"/>
          <w:sz w:val="28"/>
          <w:szCs w:val="28"/>
        </w:rPr>
      </w:pPr>
      <w:r w:rsidRPr="0023556A">
        <w:rPr>
          <w:iCs/>
          <w:color w:val="000000"/>
          <w:spacing w:val="3"/>
          <w:sz w:val="28"/>
          <w:szCs w:val="28"/>
        </w:rPr>
        <w:t xml:space="preserve">где  </w:t>
      </w:r>
      <w:r w:rsidRPr="0023556A">
        <w:rPr>
          <w:iCs/>
          <w:color w:val="000000"/>
          <w:spacing w:val="3"/>
          <w:sz w:val="28"/>
          <w:szCs w:val="28"/>
          <w:lang w:val="en-US"/>
        </w:rPr>
        <w:t>k</w:t>
      </w:r>
      <w:r w:rsidRPr="0023556A">
        <w:rPr>
          <w:iCs/>
          <w:color w:val="000000"/>
          <w:spacing w:val="3"/>
          <w:sz w:val="28"/>
          <w:szCs w:val="28"/>
          <w:vertAlign w:val="subscript"/>
          <w:lang w:val="en-US"/>
        </w:rPr>
        <w:t>n</w:t>
      </w:r>
      <w:r w:rsidRPr="0023556A">
        <w:rPr>
          <w:iCs/>
          <w:color w:val="000000"/>
          <w:spacing w:val="3"/>
          <w:sz w:val="28"/>
          <w:szCs w:val="28"/>
        </w:rPr>
        <w:t xml:space="preserve"> – коэффициент, учитывающий температурный режим работы помещения;</w:t>
      </w:r>
    </w:p>
    <w:p w14:paraId="0E760D8A" w14:textId="77777777" w:rsidR="007B70CF" w:rsidRPr="0023556A" w:rsidRDefault="007B70CF" w:rsidP="007B70CF">
      <w:pPr>
        <w:ind w:firstLine="709"/>
        <w:jc w:val="both"/>
        <w:rPr>
          <w:sz w:val="28"/>
          <w:szCs w:val="28"/>
        </w:rPr>
      </w:pPr>
      <w:r w:rsidRPr="0023556A">
        <w:rPr>
          <w:iCs/>
          <w:color w:val="000000"/>
          <w:spacing w:val="4"/>
          <w:sz w:val="28"/>
          <w:szCs w:val="28"/>
        </w:rPr>
        <w:t>Глубина заложения фундамента</w:t>
      </w:r>
      <w:r w:rsidRPr="0023556A">
        <w:rPr>
          <w:sz w:val="28"/>
          <w:szCs w:val="28"/>
        </w:rPr>
        <w:t>, определяется по формуле (3):</w:t>
      </w:r>
    </w:p>
    <w:p w14:paraId="61F21CEE" w14:textId="77777777" w:rsidR="007B70CF" w:rsidRPr="0023556A" w:rsidRDefault="007B70CF" w:rsidP="007B70CF">
      <w:pPr>
        <w:jc w:val="right"/>
        <w:rPr>
          <w:iCs/>
          <w:color w:val="000000"/>
          <w:spacing w:val="3"/>
          <w:sz w:val="28"/>
          <w:szCs w:val="28"/>
        </w:rPr>
      </w:pPr>
      <w:r w:rsidRPr="0023556A">
        <w:rPr>
          <w:iCs/>
          <w:color w:val="000000"/>
          <w:spacing w:val="4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4"/>
          <w:sz w:val="28"/>
          <w:szCs w:val="28"/>
          <w:vertAlign w:val="subscript"/>
        </w:rPr>
        <w:t>З</w:t>
      </w:r>
      <w:r w:rsidRPr="0023556A">
        <w:rPr>
          <w:iCs/>
          <w:color w:val="000000"/>
          <w:spacing w:val="4"/>
          <w:sz w:val="28"/>
          <w:szCs w:val="28"/>
        </w:rPr>
        <w:t xml:space="preserve"> = </w:t>
      </w:r>
      <w:r w:rsidRPr="0023556A">
        <w:rPr>
          <w:iCs/>
          <w:color w:val="000000"/>
          <w:spacing w:val="4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4"/>
          <w:sz w:val="28"/>
          <w:szCs w:val="28"/>
          <w:vertAlign w:val="subscript"/>
          <w:lang w:val="en-US"/>
        </w:rPr>
        <w:t>f</w:t>
      </w:r>
      <w:r w:rsidRPr="0023556A">
        <w:rPr>
          <w:iCs/>
          <w:color w:val="000000"/>
          <w:spacing w:val="4"/>
          <w:sz w:val="28"/>
          <w:szCs w:val="28"/>
          <w:vertAlign w:val="subscript"/>
        </w:rPr>
        <w:t xml:space="preserve"> </w:t>
      </w:r>
      <w:r w:rsidRPr="0023556A">
        <w:rPr>
          <w:iCs/>
          <w:color w:val="000000"/>
          <w:spacing w:val="3"/>
          <w:sz w:val="28"/>
          <w:szCs w:val="28"/>
        </w:rPr>
        <w:t>+ 0,3,</w:t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  <w:t>(3)</w:t>
      </w:r>
    </w:p>
    <w:p w14:paraId="204CC056" w14:textId="77777777" w:rsidR="007B70CF" w:rsidRPr="0023556A" w:rsidRDefault="007B70CF" w:rsidP="007B70CF">
      <w:pPr>
        <w:ind w:firstLine="851"/>
        <w:rPr>
          <w:b/>
          <w:sz w:val="28"/>
          <w:szCs w:val="28"/>
        </w:rPr>
      </w:pPr>
    </w:p>
    <w:p w14:paraId="3B7B6FF8" w14:textId="77777777" w:rsidR="007B70CF" w:rsidRPr="0023556A" w:rsidRDefault="007B70CF" w:rsidP="007B70CF">
      <w:pPr>
        <w:jc w:val="both"/>
        <w:rPr>
          <w:sz w:val="28"/>
          <w:szCs w:val="28"/>
        </w:rPr>
      </w:pPr>
      <w:r w:rsidRPr="0023556A">
        <w:rPr>
          <w:sz w:val="28"/>
          <w:szCs w:val="28"/>
        </w:rPr>
        <w:t>Таблица – 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4"/>
        <w:gridCol w:w="3795"/>
        <w:gridCol w:w="2297"/>
        <w:gridCol w:w="2482"/>
      </w:tblGrid>
      <w:tr w:rsidR="007B70CF" w:rsidRPr="0023556A" w14:paraId="79E870D1" w14:textId="77777777" w:rsidTr="00347BF7">
        <w:tc>
          <w:tcPr>
            <w:tcW w:w="1101" w:type="dxa"/>
          </w:tcPr>
          <w:p w14:paraId="098356F0" w14:textId="77777777" w:rsidR="007B70CF" w:rsidRPr="0023556A" w:rsidRDefault="007B70CF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№п/п</w:t>
            </w:r>
          </w:p>
        </w:tc>
        <w:tc>
          <w:tcPr>
            <w:tcW w:w="4251" w:type="dxa"/>
          </w:tcPr>
          <w:p w14:paraId="0EAAE080" w14:textId="77777777" w:rsidR="007B70CF" w:rsidRPr="0023556A" w:rsidRDefault="007B70CF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76" w:type="dxa"/>
          </w:tcPr>
          <w:p w14:paraId="4C734187" w14:textId="77777777" w:rsidR="007B70CF" w:rsidRPr="0023556A" w:rsidRDefault="007B70CF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Кол-во</w:t>
            </w:r>
          </w:p>
        </w:tc>
        <w:tc>
          <w:tcPr>
            <w:tcW w:w="2677" w:type="dxa"/>
          </w:tcPr>
          <w:p w14:paraId="7CA5A644" w14:textId="77777777" w:rsidR="007B70CF" w:rsidRPr="0023556A" w:rsidRDefault="007B70CF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Примечание</w:t>
            </w:r>
          </w:p>
        </w:tc>
      </w:tr>
      <w:tr w:rsidR="007B70CF" w:rsidRPr="0023556A" w14:paraId="7F5596AF" w14:textId="77777777" w:rsidTr="00347BF7">
        <w:tc>
          <w:tcPr>
            <w:tcW w:w="1101" w:type="dxa"/>
          </w:tcPr>
          <w:p w14:paraId="653CF457" w14:textId="77777777" w:rsidR="007B70CF" w:rsidRPr="0023556A" w:rsidRDefault="007B70CF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14:paraId="6E769587" w14:textId="77777777" w:rsidR="007B70CF" w:rsidRPr="0023556A" w:rsidRDefault="007B70CF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14:paraId="565359C6" w14:textId="77777777" w:rsidR="007B70CF" w:rsidRPr="0023556A" w:rsidRDefault="007B70CF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56A7D2FA" w14:textId="77777777" w:rsidR="007B70CF" w:rsidRPr="0023556A" w:rsidRDefault="007B70CF" w:rsidP="00347BF7">
            <w:pPr>
              <w:rPr>
                <w:b/>
                <w:sz w:val="28"/>
                <w:szCs w:val="28"/>
              </w:rPr>
            </w:pPr>
          </w:p>
        </w:tc>
      </w:tr>
    </w:tbl>
    <w:p w14:paraId="1182BDEC" w14:textId="77777777" w:rsidR="007B70CF" w:rsidRPr="0023556A" w:rsidRDefault="007B70CF" w:rsidP="007B70CF">
      <w:pPr>
        <w:ind w:firstLine="851"/>
        <w:rPr>
          <w:b/>
          <w:sz w:val="28"/>
          <w:szCs w:val="28"/>
        </w:rPr>
      </w:pPr>
    </w:p>
    <w:p w14:paraId="00BD3674" w14:textId="5AD41601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1.3. КОНСТРУКЦИИ МНОГОЭТАЖНЫХ ЖИЛЫХ ЗДАНИЙ</w:t>
      </w:r>
    </w:p>
    <w:p w14:paraId="155D137D" w14:textId="2EC154D7" w:rsidR="007F0F8B" w:rsidRPr="0023556A" w:rsidRDefault="007F0F8B" w:rsidP="0011043A">
      <w:pPr>
        <w:ind w:firstLine="709"/>
        <w:jc w:val="both"/>
        <w:rPr>
          <w:b/>
          <w:bCs/>
          <w:sz w:val="28"/>
          <w:szCs w:val="28"/>
        </w:rPr>
      </w:pPr>
    </w:p>
    <w:p w14:paraId="438CC8A3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6CD93F81" w14:textId="771456B9" w:rsidR="0011043A" w:rsidRPr="0023556A" w:rsidRDefault="00EF7704" w:rsidP="00D90156">
      <w:pPr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23556A">
        <w:rPr>
          <w:i/>
          <w:iCs/>
          <w:sz w:val="28"/>
          <w:szCs w:val="28"/>
        </w:rPr>
        <w:t>Крыши гражданских зданий, их виды</w:t>
      </w:r>
      <w:r w:rsidRPr="0023556A">
        <w:rPr>
          <w:sz w:val="28"/>
          <w:szCs w:val="28"/>
        </w:rPr>
        <w:t xml:space="preserve">. </w:t>
      </w:r>
    </w:p>
    <w:p w14:paraId="4DD79505" w14:textId="624FE679" w:rsidR="00EF7704" w:rsidRPr="0023556A" w:rsidRDefault="00815B2F" w:rsidP="00D9015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23556A">
        <w:rPr>
          <w:bCs/>
          <w:sz w:val="28"/>
          <w:szCs w:val="28"/>
        </w:rPr>
        <w:t>2.</w:t>
      </w:r>
      <w:r w:rsidR="00EF7704" w:rsidRPr="0023556A">
        <w:rPr>
          <w:bCs/>
          <w:i/>
          <w:iCs/>
          <w:sz w:val="28"/>
          <w:szCs w:val="28"/>
        </w:rPr>
        <w:t>Водоотвод со скатных крыш гражданских зданий.</w:t>
      </w:r>
    </w:p>
    <w:p w14:paraId="7EAEAF12" w14:textId="77777777" w:rsidR="00A65016" w:rsidRPr="0023556A" w:rsidRDefault="00480574" w:rsidP="0011043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23556A">
        <w:rPr>
          <w:bCs/>
          <w:sz w:val="28"/>
          <w:szCs w:val="28"/>
        </w:rPr>
        <w:t>3.</w:t>
      </w:r>
      <w:r w:rsidR="00EF7704" w:rsidRPr="0023556A">
        <w:rPr>
          <w:bCs/>
          <w:i/>
          <w:iCs/>
          <w:sz w:val="28"/>
          <w:szCs w:val="28"/>
        </w:rPr>
        <w:t>Совмещенные крыши гражданских зданий</w:t>
      </w:r>
      <w:r w:rsidR="00D23E7D" w:rsidRPr="0023556A">
        <w:rPr>
          <w:bCs/>
          <w:i/>
          <w:iCs/>
          <w:sz w:val="28"/>
          <w:szCs w:val="28"/>
        </w:rPr>
        <w:t>.</w:t>
      </w:r>
      <w:r w:rsidR="00D23E7D" w:rsidRPr="0023556A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44C5AEA2" w14:textId="35C01E21" w:rsidR="00A65016" w:rsidRPr="0023556A" w:rsidRDefault="00480574" w:rsidP="0011043A">
      <w:pPr>
        <w:tabs>
          <w:tab w:val="left" w:pos="851"/>
        </w:tabs>
        <w:ind w:firstLine="709"/>
        <w:jc w:val="both"/>
        <w:rPr>
          <w:rFonts w:ascii="Arial" w:hAnsi="Arial" w:cs="Arial"/>
          <w:bCs/>
          <w:color w:val="3D3D3D"/>
          <w:sz w:val="28"/>
          <w:szCs w:val="28"/>
          <w:lang w:eastAsia="ru-RU"/>
        </w:rPr>
      </w:pPr>
      <w:r w:rsidRPr="0023556A">
        <w:rPr>
          <w:bCs/>
          <w:sz w:val="28"/>
          <w:szCs w:val="28"/>
        </w:rPr>
        <w:t>4.</w:t>
      </w:r>
      <w:r w:rsidR="00EF7704" w:rsidRPr="0023556A">
        <w:rPr>
          <w:bCs/>
          <w:i/>
          <w:iCs/>
          <w:sz w:val="28"/>
          <w:szCs w:val="28"/>
        </w:rPr>
        <w:t>Лестницы, назначение. Элементы лестниц</w:t>
      </w:r>
      <w:r w:rsidR="007F2E53" w:rsidRPr="0023556A">
        <w:rPr>
          <w:bCs/>
          <w:i/>
          <w:iCs/>
          <w:sz w:val="28"/>
          <w:szCs w:val="28"/>
        </w:rPr>
        <w:t>.</w:t>
      </w:r>
      <w:r w:rsidR="007F2E53" w:rsidRPr="0023556A">
        <w:rPr>
          <w:rFonts w:ascii="Arial" w:hAnsi="Arial" w:cs="Arial"/>
          <w:bCs/>
          <w:color w:val="3D3D3D"/>
          <w:sz w:val="28"/>
          <w:szCs w:val="28"/>
          <w:lang w:eastAsia="ru-RU"/>
        </w:rPr>
        <w:t xml:space="preserve"> </w:t>
      </w:r>
    </w:p>
    <w:p w14:paraId="37A3C97B" w14:textId="217CE777" w:rsidR="002B3CD0" w:rsidRPr="0023556A" w:rsidRDefault="002B3CD0" w:rsidP="00D90156">
      <w:pPr>
        <w:tabs>
          <w:tab w:val="left" w:pos="851"/>
        </w:tabs>
        <w:jc w:val="both"/>
        <w:rPr>
          <w:rFonts w:ascii="Arial" w:hAnsi="Arial" w:cs="Arial"/>
          <w:bCs/>
          <w:color w:val="333333"/>
          <w:sz w:val="28"/>
          <w:szCs w:val="28"/>
        </w:rPr>
      </w:pPr>
    </w:p>
    <w:p w14:paraId="2F1D8378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1A495941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0AF1D11B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57703A2B" w14:textId="0EBCA18A" w:rsidR="000305A6" w:rsidRPr="0023556A" w:rsidRDefault="007918CC" w:rsidP="007918CC">
      <w:pPr>
        <w:widowControl w:val="0"/>
        <w:autoSpaceDE w:val="0"/>
        <w:autoSpaceDN w:val="0"/>
        <w:adjustRightInd w:val="0"/>
        <w:ind w:left="709"/>
        <w:rPr>
          <w:sz w:val="28"/>
          <w:szCs w:val="28"/>
          <w:u w:val="single"/>
        </w:rPr>
      </w:pPr>
      <w:r w:rsidRPr="0023556A">
        <w:rPr>
          <w:sz w:val="28"/>
          <w:szCs w:val="28"/>
        </w:rPr>
        <w:t>Выберите номера</w:t>
      </w:r>
      <w:r w:rsidR="000305A6" w:rsidRPr="0023556A">
        <w:rPr>
          <w:sz w:val="28"/>
          <w:szCs w:val="28"/>
        </w:rPr>
        <w:t xml:space="preserve"> правильного ответа.</w:t>
      </w:r>
    </w:p>
    <w:p w14:paraId="07747956" w14:textId="43850643" w:rsidR="000305A6" w:rsidRPr="0023556A" w:rsidRDefault="000305A6" w:rsidP="007918C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noProof/>
          <w:sz w:val="28"/>
          <w:szCs w:val="28"/>
          <w:lang w:eastAsia="ar-SA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Конструкция свайного фундамента                   </w:t>
      </w:r>
      <w:r w:rsidRPr="0023556A">
        <w:rPr>
          <w:rFonts w:ascii="Times New Roman" w:eastAsia="Times New Roman" w:hAnsi="Times New Roman"/>
          <w:i/>
          <w:iCs/>
          <w:noProof/>
          <w:sz w:val="28"/>
          <w:szCs w:val="28"/>
          <w:lang w:eastAsia="ar-SA"/>
        </w:rPr>
        <w:t xml:space="preserve">                            </w:t>
      </w:r>
    </w:p>
    <w:p w14:paraId="41911751" w14:textId="77777777" w:rsidR="00D4135E" w:rsidRPr="0023556A" w:rsidRDefault="00D4135E" w:rsidP="00D4135E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А)1</w:t>
      </w:r>
    </w:p>
    <w:p w14:paraId="76384DEC" w14:textId="77777777" w:rsidR="00D4135E" w:rsidRPr="0023556A" w:rsidRDefault="00D4135E" w:rsidP="00D4135E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 2</w:t>
      </w:r>
    </w:p>
    <w:p w14:paraId="69124C38" w14:textId="606C5DB6" w:rsidR="00D4135E" w:rsidRPr="00D713D4" w:rsidRDefault="00D4135E" w:rsidP="00D4135E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В) 3</w:t>
      </w:r>
    </w:p>
    <w:p w14:paraId="14675C07" w14:textId="77777777" w:rsidR="007918CC" w:rsidRPr="0023556A" w:rsidRDefault="007918CC" w:rsidP="00D4135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556A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DAB2997" wp14:editId="4A675A99">
            <wp:extent cx="2628900" cy="1838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1CD54" w14:textId="77777777" w:rsidR="007918CC" w:rsidRPr="0023556A" w:rsidRDefault="007918CC" w:rsidP="000305A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08DEBD9" w14:textId="4253D9AD" w:rsidR="000305A6" w:rsidRPr="0023556A" w:rsidRDefault="000305A6" w:rsidP="000305A6">
      <w:pPr>
        <w:tabs>
          <w:tab w:val="left" w:pos="390"/>
        </w:tabs>
        <w:ind w:firstLine="709"/>
        <w:rPr>
          <w:b/>
          <w:sz w:val="28"/>
          <w:szCs w:val="28"/>
        </w:rPr>
      </w:pPr>
    </w:p>
    <w:p w14:paraId="03D030F6" w14:textId="72872030" w:rsidR="000305A6" w:rsidRPr="0023556A" w:rsidRDefault="000305A6" w:rsidP="005731BA">
      <w:pPr>
        <w:pStyle w:val="a4"/>
        <w:numPr>
          <w:ilvl w:val="0"/>
          <w:numId w:val="36"/>
        </w:numPr>
        <w:spacing w:after="0" w:line="240" w:lineRule="auto"/>
        <w:ind w:left="1066" w:hanging="357"/>
        <w:rPr>
          <w:rFonts w:ascii="Times New Roman" w:hAnsi="Times New Roman"/>
          <w:i/>
          <w:i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На эскизе глубина заложения фундамента обозначена цифрой      </w:t>
      </w:r>
      <w:r w:rsidRPr="0023556A">
        <w:rPr>
          <w:rFonts w:ascii="Times New Roman" w:hAnsi="Times New Roman"/>
          <w:i/>
          <w:iCs/>
          <w:sz w:val="28"/>
          <w:szCs w:val="28"/>
        </w:rPr>
        <w:tab/>
        <w:t xml:space="preserve"> </w:t>
      </w:r>
    </w:p>
    <w:p w14:paraId="5BE11434" w14:textId="32C31E29" w:rsidR="000305A6" w:rsidRPr="0023556A" w:rsidRDefault="00D4135E" w:rsidP="0050715F">
      <w:pPr>
        <w:ind w:firstLine="709"/>
        <w:rPr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50E7099" wp14:editId="753A34CC">
            <wp:simplePos x="0" y="0"/>
            <wp:positionH relativeFrom="column">
              <wp:posOffset>1814830</wp:posOffset>
            </wp:positionH>
            <wp:positionV relativeFrom="paragraph">
              <wp:posOffset>10795</wp:posOffset>
            </wp:positionV>
            <wp:extent cx="179133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363" y="21202"/>
                <wp:lineTo x="2136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56A">
        <w:rPr>
          <w:sz w:val="28"/>
          <w:szCs w:val="28"/>
        </w:rPr>
        <w:t>А)1</w:t>
      </w:r>
    </w:p>
    <w:p w14:paraId="1905862D" w14:textId="27E5BE9A" w:rsidR="00D4135E" w:rsidRPr="0023556A" w:rsidRDefault="00D4135E" w:rsidP="0050715F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Б) 2</w:t>
      </w:r>
    </w:p>
    <w:p w14:paraId="33CDE420" w14:textId="75C406F6" w:rsidR="00D4135E" w:rsidRPr="0023556A" w:rsidRDefault="00D4135E" w:rsidP="0050715F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В) 3</w:t>
      </w:r>
    </w:p>
    <w:p w14:paraId="7C4C1216" w14:textId="62CC9EF8" w:rsidR="00D4135E" w:rsidRPr="0023556A" w:rsidRDefault="00D4135E" w:rsidP="0050715F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Г) 4</w:t>
      </w:r>
    </w:p>
    <w:p w14:paraId="7F522744" w14:textId="77777777" w:rsidR="0050715F" w:rsidRPr="00D713D4" w:rsidRDefault="00D4135E" w:rsidP="0050715F">
      <w:pPr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Д) 5</w:t>
      </w:r>
    </w:p>
    <w:p w14:paraId="185B83CF" w14:textId="77777777" w:rsidR="0050715F" w:rsidRPr="0023556A" w:rsidRDefault="0050715F" w:rsidP="0050715F">
      <w:pPr>
        <w:ind w:firstLine="709"/>
        <w:rPr>
          <w:b/>
          <w:bCs/>
          <w:sz w:val="28"/>
          <w:szCs w:val="28"/>
        </w:rPr>
      </w:pPr>
    </w:p>
    <w:p w14:paraId="183D2020" w14:textId="7C062BC3" w:rsidR="0050715F" w:rsidRPr="0023556A" w:rsidRDefault="000305A6" w:rsidP="0050715F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Участок стены между проемами </w:t>
      </w:r>
      <w:r w:rsidR="005037FF" w:rsidRPr="0023556A">
        <w:rPr>
          <w:rFonts w:ascii="Times New Roman" w:hAnsi="Times New Roman"/>
          <w:i/>
          <w:iCs/>
          <w:sz w:val="28"/>
          <w:szCs w:val="28"/>
        </w:rPr>
        <w:t>— это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EC1F8AC" w14:textId="1437F8A5" w:rsidR="000305A6" w:rsidRPr="0023556A" w:rsidRDefault="000305A6" w:rsidP="0050715F">
      <w:pPr>
        <w:pStyle w:val="a4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5037FF" w:rsidRPr="0023556A">
        <w:rPr>
          <w:rFonts w:ascii="Times New Roman" w:hAnsi="Times New Roman"/>
          <w:sz w:val="28"/>
          <w:szCs w:val="28"/>
        </w:rPr>
        <w:t>А)</w:t>
      </w:r>
      <w:r w:rsidRPr="0023556A">
        <w:rPr>
          <w:rFonts w:ascii="Times New Roman" w:hAnsi="Times New Roman"/>
          <w:sz w:val="28"/>
          <w:szCs w:val="28"/>
        </w:rPr>
        <w:t xml:space="preserve"> фронтон</w:t>
      </w:r>
    </w:p>
    <w:p w14:paraId="626DA12B" w14:textId="52EE0502" w:rsidR="000305A6" w:rsidRPr="00D713D4" w:rsidRDefault="005037FF" w:rsidP="0050715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Б)</w:t>
      </w:r>
      <w:r w:rsidR="000305A6" w:rsidRPr="00D713D4">
        <w:rPr>
          <w:b/>
          <w:bCs/>
          <w:sz w:val="28"/>
          <w:szCs w:val="28"/>
        </w:rPr>
        <w:t xml:space="preserve"> простенок </w:t>
      </w:r>
    </w:p>
    <w:p w14:paraId="22CCE1CA" w14:textId="03854782" w:rsidR="000305A6" w:rsidRPr="0023556A" w:rsidRDefault="005037FF" w:rsidP="005071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0305A6" w:rsidRPr="0023556A">
        <w:rPr>
          <w:sz w:val="28"/>
          <w:szCs w:val="28"/>
        </w:rPr>
        <w:t xml:space="preserve"> карниз</w:t>
      </w:r>
    </w:p>
    <w:p w14:paraId="28FEBCD4" w14:textId="475B4BF5" w:rsidR="000305A6" w:rsidRPr="0023556A" w:rsidRDefault="005037FF" w:rsidP="005071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0305A6" w:rsidRPr="0023556A">
        <w:rPr>
          <w:sz w:val="28"/>
          <w:szCs w:val="28"/>
        </w:rPr>
        <w:t xml:space="preserve"> пилястра</w:t>
      </w:r>
    </w:p>
    <w:p w14:paraId="1CCD3A71" w14:textId="302441DD" w:rsidR="000305A6" w:rsidRPr="0023556A" w:rsidRDefault="000305A6" w:rsidP="0050715F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Карниз </w:t>
      </w:r>
      <w:r w:rsidR="0050715F" w:rsidRPr="0023556A">
        <w:rPr>
          <w:rFonts w:ascii="Times New Roman" w:hAnsi="Times New Roman"/>
          <w:i/>
          <w:iCs/>
          <w:sz w:val="28"/>
          <w:szCs w:val="28"/>
        </w:rPr>
        <w:t>— это</w:t>
      </w:r>
    </w:p>
    <w:p w14:paraId="0847CBC2" w14:textId="6F448D69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А) </w:t>
      </w:r>
      <w:r w:rsidR="000305A6" w:rsidRPr="0023556A">
        <w:rPr>
          <w:sz w:val="28"/>
          <w:szCs w:val="28"/>
        </w:rPr>
        <w:t>нижняя часть наружных стен</w:t>
      </w:r>
    </w:p>
    <w:p w14:paraId="456088A0" w14:textId="703D0061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Б)</w:t>
      </w:r>
      <w:r w:rsidR="000305A6" w:rsidRPr="0023556A">
        <w:rPr>
          <w:sz w:val="28"/>
          <w:szCs w:val="28"/>
        </w:rPr>
        <w:t xml:space="preserve"> отверстие в стенах</w:t>
      </w:r>
    </w:p>
    <w:p w14:paraId="23662FFA" w14:textId="50D6AD6C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0305A6" w:rsidRPr="0023556A">
        <w:rPr>
          <w:sz w:val="28"/>
          <w:szCs w:val="28"/>
        </w:rPr>
        <w:t xml:space="preserve"> конструкция, перекрывающая проем</w:t>
      </w:r>
    </w:p>
    <w:p w14:paraId="224B5919" w14:textId="2ED1E3D6" w:rsidR="000305A6" w:rsidRPr="00D713D4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Г)</w:t>
      </w:r>
      <w:r w:rsidR="000305A6" w:rsidRPr="00D713D4">
        <w:rPr>
          <w:b/>
          <w:bCs/>
          <w:sz w:val="28"/>
          <w:szCs w:val="28"/>
        </w:rPr>
        <w:t xml:space="preserve"> горизонтальный выступ из плоскости стены</w:t>
      </w:r>
    </w:p>
    <w:p w14:paraId="3FA5CE4D" w14:textId="115C8AFA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Д)</w:t>
      </w:r>
      <w:r w:rsidR="000305A6" w:rsidRPr="0023556A">
        <w:rPr>
          <w:sz w:val="28"/>
          <w:szCs w:val="28"/>
        </w:rPr>
        <w:t xml:space="preserve"> прямоугольный вертикальный выступ в стене</w:t>
      </w:r>
    </w:p>
    <w:p w14:paraId="56E83EFB" w14:textId="38C2620A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Е)</w:t>
      </w:r>
      <w:r w:rsidR="000305A6" w:rsidRPr="0023556A">
        <w:rPr>
          <w:sz w:val="28"/>
          <w:szCs w:val="28"/>
        </w:rPr>
        <w:t xml:space="preserve"> часть стены между проемами</w:t>
      </w:r>
    </w:p>
    <w:p w14:paraId="3FE27AA7" w14:textId="17282784" w:rsidR="000305A6" w:rsidRPr="0023556A" w:rsidRDefault="0050715F" w:rsidP="0050715F">
      <w:pPr>
        <w:widowControl w:val="0"/>
        <w:autoSpaceDE w:val="0"/>
        <w:autoSpaceDN w:val="0"/>
        <w:adjustRightInd w:val="0"/>
        <w:ind w:firstLine="709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5. </w:t>
      </w:r>
      <w:r w:rsidR="000305A6" w:rsidRPr="0023556A">
        <w:rPr>
          <w:i/>
          <w:iCs/>
          <w:sz w:val="28"/>
          <w:szCs w:val="28"/>
        </w:rPr>
        <w:t>Стены облегченной кладки имеют следующие недостатки:</w:t>
      </w:r>
    </w:p>
    <w:p w14:paraId="6E883E0B" w14:textId="2FA095A1" w:rsidR="000305A6" w:rsidRPr="0023556A" w:rsidRDefault="0050715F" w:rsidP="0050715F">
      <w:pPr>
        <w:widowControl w:val="0"/>
        <w:tabs>
          <w:tab w:val="left" w:pos="1080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23556A">
        <w:rPr>
          <w:sz w:val="28"/>
          <w:szCs w:val="28"/>
        </w:rPr>
        <w:t xml:space="preserve">А) </w:t>
      </w:r>
      <w:r w:rsidR="000305A6" w:rsidRPr="0023556A">
        <w:rPr>
          <w:sz w:val="28"/>
          <w:szCs w:val="28"/>
        </w:rPr>
        <w:t>сокращение расхода кирпича и раствора на 20 – 60 %</w:t>
      </w:r>
    </w:p>
    <w:p w14:paraId="7BC122FB" w14:textId="79C00014" w:rsidR="000305A6" w:rsidRPr="00D713D4" w:rsidRDefault="0050715F" w:rsidP="0050715F">
      <w:pPr>
        <w:widowControl w:val="0"/>
        <w:tabs>
          <w:tab w:val="left" w:pos="1080"/>
        </w:tabs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 xml:space="preserve">Б) </w:t>
      </w:r>
      <w:r w:rsidR="000305A6" w:rsidRPr="00D713D4">
        <w:rPr>
          <w:b/>
          <w:bCs/>
          <w:sz w:val="28"/>
          <w:szCs w:val="28"/>
        </w:rPr>
        <w:t>меньшую прочность</w:t>
      </w:r>
    </w:p>
    <w:p w14:paraId="3B67E21B" w14:textId="3A6FB83E" w:rsidR="000305A6" w:rsidRPr="0023556A" w:rsidRDefault="0050715F" w:rsidP="0050715F">
      <w:pPr>
        <w:widowControl w:val="0"/>
        <w:tabs>
          <w:tab w:val="left" w:pos="1080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23556A">
        <w:rPr>
          <w:sz w:val="28"/>
          <w:szCs w:val="28"/>
        </w:rPr>
        <w:t xml:space="preserve">В) </w:t>
      </w:r>
      <w:r w:rsidR="000305A6" w:rsidRPr="0023556A">
        <w:rPr>
          <w:sz w:val="28"/>
          <w:szCs w:val="28"/>
        </w:rPr>
        <w:t>несоответствие необходимым техническим свойствам</w:t>
      </w:r>
    </w:p>
    <w:p w14:paraId="185F6C13" w14:textId="77777777" w:rsidR="000305A6" w:rsidRPr="0023556A" w:rsidRDefault="000305A6" w:rsidP="007F0F8B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7D7FDDDB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2D6F1FDC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1B25F3CC" w14:textId="096E4162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3710F2F2" w14:textId="77777777" w:rsidR="005C6D77" w:rsidRDefault="005C6D77" w:rsidP="007B70CF">
      <w:pPr>
        <w:jc w:val="both"/>
        <w:rPr>
          <w:b/>
          <w:bCs/>
          <w:sz w:val="28"/>
          <w:szCs w:val="28"/>
        </w:rPr>
      </w:pPr>
    </w:p>
    <w:p w14:paraId="12E86D0E" w14:textId="77777777" w:rsidR="005C6D77" w:rsidRDefault="005C6D77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315AEB" w14:textId="20450548" w:rsidR="007B70CF" w:rsidRPr="0023556A" w:rsidRDefault="007B70CF" w:rsidP="007B70CF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lastRenderedPageBreak/>
        <w:t>Практическое занятие. Конструктивное решение сборной железобетонной лестницы.</w:t>
      </w:r>
    </w:p>
    <w:p w14:paraId="14CF38B6" w14:textId="77777777" w:rsidR="00BF217C" w:rsidRPr="0023556A" w:rsidRDefault="00BF217C" w:rsidP="00BF217C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ЦЕЛЬ: Научится конструировать лестничную клетку</w:t>
      </w:r>
    </w:p>
    <w:p w14:paraId="6CBF6BAA" w14:textId="77777777" w:rsidR="00BF217C" w:rsidRPr="0023556A" w:rsidRDefault="00BF217C" w:rsidP="00BF217C">
      <w:pPr>
        <w:ind w:firstLine="851"/>
        <w:rPr>
          <w:sz w:val="28"/>
          <w:szCs w:val="28"/>
        </w:rPr>
      </w:pPr>
    </w:p>
    <w:p w14:paraId="069258E4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ЗАДАНИЕ: Сконструировать лестничную клетку по вариантам (Приложение А). Вычертить разрез по лестничной клетке.</w:t>
      </w:r>
    </w:p>
    <w:p w14:paraId="3768C752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</w:p>
    <w:p w14:paraId="49B359DF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1) Выбрать уклон лестницы в зависимости от типа здания, пользуясь лекцией.</w:t>
      </w:r>
    </w:p>
    <w:p w14:paraId="008BABFD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2) Задать размеры подступенка и проступи согласно выбранным уклонам в конструктивное решение и расчет  сборной железобетонной лестницы с определением размеров лестничной клетки в плане.</w:t>
      </w:r>
    </w:p>
    <w:p w14:paraId="0951B293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3) Научиться рассчитывать лестницу, определять размеры лестничной клетки в плане.</w:t>
      </w:r>
    </w:p>
    <w:p w14:paraId="1E3C6495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4) Рассчитать основные параметры и размеры лестницы при следующих данных, приведенных в таблице.</w:t>
      </w:r>
    </w:p>
    <w:p w14:paraId="0DEB696F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5) Выбрать уклон лестницы в зависимости от типа здания, пользуясь лекцией. В пределах:  а</w:t>
      </w:r>
      <w:r w:rsidRPr="0023556A">
        <w:rPr>
          <w:sz w:val="28"/>
          <w:szCs w:val="28"/>
          <w:u w:val="single"/>
        </w:rPr>
        <w:t>&gt;</w:t>
      </w:r>
      <w:r w:rsidRPr="0023556A">
        <w:rPr>
          <w:sz w:val="28"/>
          <w:szCs w:val="28"/>
        </w:rPr>
        <w:t xml:space="preserve">250мм; </w:t>
      </w:r>
      <w:r w:rsidRPr="0023556A">
        <w:rPr>
          <w:sz w:val="28"/>
          <w:szCs w:val="28"/>
          <w:lang w:val="en-US"/>
        </w:rPr>
        <w:t>h</w:t>
      </w:r>
      <w:r w:rsidRPr="0023556A">
        <w:rPr>
          <w:sz w:val="28"/>
          <w:szCs w:val="28"/>
        </w:rPr>
        <w:t>=150% 180мм.</w:t>
      </w:r>
    </w:p>
    <w:p w14:paraId="1B38731F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6) Определить, принять ширину марша согласно здания и типу здания.</w:t>
      </w:r>
    </w:p>
    <w:p w14:paraId="5FA53966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7) Рассчитать количество ступеней: </w:t>
      </w:r>
      <w:r w:rsidRPr="0023556A">
        <w:rPr>
          <w:sz w:val="28"/>
          <w:szCs w:val="28"/>
          <w:lang w:val="en-US"/>
        </w:rPr>
        <w:t>n</w:t>
      </w:r>
      <w:r w:rsidRPr="0023556A">
        <w:rPr>
          <w:sz w:val="28"/>
          <w:szCs w:val="28"/>
        </w:rPr>
        <w:t>=</w:t>
      </w:r>
      <w:r w:rsidRPr="0023556A">
        <w:rPr>
          <w:sz w:val="28"/>
          <w:szCs w:val="28"/>
          <w:lang w:val="en-US"/>
        </w:rPr>
        <w:t>h</w:t>
      </w:r>
      <w:r w:rsidRPr="0023556A">
        <w:rPr>
          <w:sz w:val="28"/>
          <w:szCs w:val="28"/>
        </w:rPr>
        <w:t>/</w:t>
      </w:r>
      <w:r w:rsidRPr="0023556A">
        <w:rPr>
          <w:sz w:val="28"/>
          <w:szCs w:val="28"/>
          <w:lang w:val="en-US"/>
        </w:rPr>
        <w:t>h</w:t>
      </w:r>
      <w:r w:rsidRPr="0023556A">
        <w:rPr>
          <w:sz w:val="28"/>
          <w:szCs w:val="28"/>
          <w:vertAlign w:val="subscript"/>
        </w:rPr>
        <w:t>подст</w:t>
      </w:r>
      <w:r w:rsidRPr="0023556A">
        <w:rPr>
          <w:sz w:val="28"/>
          <w:szCs w:val="28"/>
        </w:rPr>
        <w:t>;</w:t>
      </w:r>
      <w:r w:rsidRPr="0023556A">
        <w:rPr>
          <w:sz w:val="28"/>
          <w:szCs w:val="28"/>
          <w:lang w:val="en-US"/>
        </w:rPr>
        <w:t>n</w:t>
      </w:r>
      <w:r w:rsidRPr="0023556A">
        <w:rPr>
          <w:sz w:val="28"/>
          <w:szCs w:val="28"/>
        </w:rPr>
        <w:t>=</w:t>
      </w:r>
      <w:r w:rsidRPr="0023556A">
        <w:rPr>
          <w:sz w:val="28"/>
          <w:szCs w:val="28"/>
          <w:lang w:val="en-US"/>
        </w:rPr>
        <w:t>L</w:t>
      </w:r>
      <w:r w:rsidRPr="0023556A">
        <w:rPr>
          <w:sz w:val="28"/>
          <w:szCs w:val="28"/>
        </w:rPr>
        <w:t>/</w:t>
      </w:r>
      <w:r w:rsidRPr="0023556A">
        <w:rPr>
          <w:sz w:val="28"/>
          <w:szCs w:val="28"/>
          <w:lang w:val="en-US"/>
        </w:rPr>
        <w:t>a</w:t>
      </w:r>
      <w:r w:rsidRPr="0023556A">
        <w:rPr>
          <w:sz w:val="28"/>
          <w:szCs w:val="28"/>
        </w:rPr>
        <w:t>.</w:t>
      </w:r>
    </w:p>
    <w:p w14:paraId="6097EB09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8)определить ширину лестничной клетке и её длину.</w:t>
      </w:r>
    </w:p>
    <w:p w14:paraId="3F20ACDC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</w:p>
    <w:p w14:paraId="63943FAC" w14:textId="77777777" w:rsidR="00BF217C" w:rsidRPr="0023556A" w:rsidRDefault="00BF217C" w:rsidP="00BF217C">
      <w:pPr>
        <w:jc w:val="both"/>
        <w:rPr>
          <w:sz w:val="28"/>
          <w:szCs w:val="28"/>
        </w:rPr>
      </w:pPr>
      <w:r w:rsidRPr="0023556A">
        <w:rPr>
          <w:sz w:val="28"/>
          <w:szCs w:val="28"/>
        </w:rPr>
        <w:t>Таблица – 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4"/>
        <w:gridCol w:w="3795"/>
        <w:gridCol w:w="2297"/>
        <w:gridCol w:w="2482"/>
      </w:tblGrid>
      <w:tr w:rsidR="00BF217C" w:rsidRPr="0023556A" w14:paraId="29340433" w14:textId="77777777" w:rsidTr="00347BF7">
        <w:tc>
          <w:tcPr>
            <w:tcW w:w="1101" w:type="dxa"/>
          </w:tcPr>
          <w:p w14:paraId="495B9BD3" w14:textId="77777777" w:rsidR="00BF217C" w:rsidRPr="0023556A" w:rsidRDefault="00BF217C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№п/п</w:t>
            </w:r>
          </w:p>
        </w:tc>
        <w:tc>
          <w:tcPr>
            <w:tcW w:w="4251" w:type="dxa"/>
          </w:tcPr>
          <w:p w14:paraId="5A75CE89" w14:textId="77777777" w:rsidR="00BF217C" w:rsidRPr="0023556A" w:rsidRDefault="00BF217C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76" w:type="dxa"/>
          </w:tcPr>
          <w:p w14:paraId="74813249" w14:textId="77777777" w:rsidR="00BF217C" w:rsidRPr="0023556A" w:rsidRDefault="00BF217C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Кол-во</w:t>
            </w:r>
          </w:p>
        </w:tc>
        <w:tc>
          <w:tcPr>
            <w:tcW w:w="2677" w:type="dxa"/>
          </w:tcPr>
          <w:p w14:paraId="1B731687" w14:textId="77777777" w:rsidR="00BF217C" w:rsidRPr="0023556A" w:rsidRDefault="00BF217C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Примечание</w:t>
            </w:r>
          </w:p>
        </w:tc>
      </w:tr>
      <w:tr w:rsidR="00BF217C" w:rsidRPr="0023556A" w14:paraId="09C02EA6" w14:textId="77777777" w:rsidTr="00347BF7">
        <w:tc>
          <w:tcPr>
            <w:tcW w:w="1101" w:type="dxa"/>
          </w:tcPr>
          <w:p w14:paraId="4B91D31F" w14:textId="77777777" w:rsidR="00BF217C" w:rsidRPr="0023556A" w:rsidRDefault="00BF217C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14:paraId="345D27C0" w14:textId="77777777" w:rsidR="00BF217C" w:rsidRPr="0023556A" w:rsidRDefault="00BF217C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14:paraId="74CAC245" w14:textId="77777777" w:rsidR="00BF217C" w:rsidRPr="0023556A" w:rsidRDefault="00BF217C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218BC2E2" w14:textId="77777777" w:rsidR="00BF217C" w:rsidRPr="0023556A" w:rsidRDefault="00BF217C" w:rsidP="00347BF7">
            <w:pPr>
              <w:rPr>
                <w:b/>
                <w:sz w:val="28"/>
                <w:szCs w:val="28"/>
              </w:rPr>
            </w:pPr>
          </w:p>
        </w:tc>
      </w:tr>
    </w:tbl>
    <w:p w14:paraId="2CCA41EA" w14:textId="77777777" w:rsidR="00BF217C" w:rsidRPr="0023556A" w:rsidRDefault="00BF217C" w:rsidP="00BF217C">
      <w:pPr>
        <w:ind w:firstLine="709"/>
        <w:jc w:val="both"/>
        <w:rPr>
          <w:b/>
          <w:sz w:val="28"/>
          <w:szCs w:val="28"/>
        </w:rPr>
      </w:pPr>
    </w:p>
    <w:p w14:paraId="664F7CE8" w14:textId="77777777" w:rsidR="00BF217C" w:rsidRPr="003D0A28" w:rsidRDefault="00BF217C" w:rsidP="00BF217C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b/>
          <w:bCs/>
          <w:sz w:val="26"/>
          <w:szCs w:val="26"/>
          <w:lang w:eastAsia="ru-RU"/>
        </w:rPr>
        <w:t>Исходные данные:</w:t>
      </w:r>
    </w:p>
    <w:p w14:paraId="1277B463" w14:textId="77777777" w:rsidR="00BF217C" w:rsidRPr="003D0A28" w:rsidRDefault="00BF217C" w:rsidP="00BF217C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1. Приложение1 Марши лестничные железобетонные плоские</w:t>
      </w:r>
    </w:p>
    <w:p w14:paraId="15500738" w14:textId="77777777" w:rsidR="00BF217C" w:rsidRPr="003D0A28" w:rsidRDefault="00BF217C" w:rsidP="00BF217C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2. Приложение 2 Площадки лестничные сборные железобетонные к плоским маршам для жилых зданий с высотой этажа 2.8 м.</w:t>
      </w:r>
    </w:p>
    <w:p w14:paraId="3A31AD3C" w14:textId="77777777" w:rsidR="00BF217C" w:rsidRPr="003D0A28" w:rsidRDefault="00BF217C" w:rsidP="00BF217C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3. Высота этажа жилого дома 2.8 м, ступень размерами 150´300 мм</w:t>
      </w:r>
    </w:p>
    <w:p w14:paraId="5618F437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b/>
          <w:bCs/>
          <w:sz w:val="26"/>
          <w:szCs w:val="26"/>
          <w:lang w:eastAsia="ru-RU"/>
        </w:rPr>
        <w:t>Порядок выполнения практического задания:</w:t>
      </w:r>
    </w:p>
    <w:p w14:paraId="165DC291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1. Определить </w:t>
      </w:r>
      <w:r w:rsidRPr="003D0A28">
        <w:rPr>
          <w:i/>
          <w:iCs/>
          <w:sz w:val="26"/>
          <w:szCs w:val="26"/>
          <w:lang w:eastAsia="ru-RU"/>
        </w:rPr>
        <w:t>ширину лестничной клетки</w:t>
      </w:r>
      <w:r w:rsidRPr="003D0A28">
        <w:rPr>
          <w:sz w:val="26"/>
          <w:szCs w:val="26"/>
          <w:lang w:eastAsia="ru-RU"/>
        </w:rPr>
        <w:t> по форму</w:t>
      </w:r>
    </w:p>
    <w:p w14:paraId="25FDED53" w14:textId="77777777" w:rsidR="00467670" w:rsidRPr="003D0A28" w:rsidRDefault="00467670" w:rsidP="00E057A8">
      <w:pPr>
        <w:shd w:val="clear" w:color="auto" w:fill="FFFFFF"/>
        <w:ind w:left="225" w:right="525" w:firstLine="709"/>
        <w:jc w:val="center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В=2b+100,</w:t>
      </w:r>
    </w:p>
    <w:p w14:paraId="198648EB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где 100 мм – просвет между маршами в плане;</w:t>
      </w:r>
    </w:p>
    <w:p w14:paraId="4FA828F3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b – ширина марша в мм.</w:t>
      </w:r>
    </w:p>
    <w:p w14:paraId="0137DA5B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2. Определить </w:t>
      </w:r>
      <w:r w:rsidRPr="003D0A28">
        <w:rPr>
          <w:i/>
          <w:iCs/>
          <w:sz w:val="26"/>
          <w:szCs w:val="26"/>
          <w:lang w:eastAsia="ru-RU"/>
        </w:rPr>
        <w:t>высоту одного марша</w:t>
      </w:r>
      <w:r w:rsidRPr="003D0A28">
        <w:rPr>
          <w:sz w:val="26"/>
          <w:szCs w:val="26"/>
          <w:lang w:eastAsia="ru-RU"/>
        </w:rPr>
        <w:t>:</w:t>
      </w:r>
    </w:p>
    <w:p w14:paraId="56C093FF" w14:textId="77777777" w:rsidR="00467670" w:rsidRPr="003D0A28" w:rsidRDefault="00467670" w:rsidP="00E057A8">
      <w:pPr>
        <w:shd w:val="clear" w:color="auto" w:fill="FFFFFF"/>
        <w:ind w:left="225" w:right="525" w:firstLine="709"/>
        <w:jc w:val="center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Н/2,</w:t>
      </w:r>
    </w:p>
    <w:p w14:paraId="34FA8DA8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где Н – высота этажа.</w:t>
      </w:r>
    </w:p>
    <w:p w14:paraId="0B193A2E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3. Определить </w:t>
      </w:r>
      <w:r w:rsidRPr="003D0A28">
        <w:rPr>
          <w:i/>
          <w:iCs/>
          <w:sz w:val="26"/>
          <w:szCs w:val="26"/>
          <w:lang w:eastAsia="ru-RU"/>
        </w:rPr>
        <w:t>число подступенков</w:t>
      </w:r>
      <w:r w:rsidRPr="003D0A28">
        <w:rPr>
          <w:sz w:val="26"/>
          <w:szCs w:val="26"/>
          <w:lang w:eastAsia="ru-RU"/>
        </w:rPr>
        <w:t> в одном марше разделив высоту одного марша на величину подступенка.</w:t>
      </w:r>
    </w:p>
    <w:p w14:paraId="61D9A983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4. Определить </w:t>
      </w:r>
      <w:r w:rsidRPr="003D0A28">
        <w:rPr>
          <w:i/>
          <w:iCs/>
          <w:sz w:val="26"/>
          <w:szCs w:val="26"/>
          <w:lang w:eastAsia="ru-RU"/>
        </w:rPr>
        <w:t>число проступей</w:t>
      </w:r>
      <w:r w:rsidRPr="003D0A28">
        <w:rPr>
          <w:sz w:val="26"/>
          <w:szCs w:val="26"/>
          <w:lang w:eastAsia="ru-RU"/>
        </w:rPr>
        <w:t>. Число проступей в одном марше будет на единицу меньше числа подступенков, т.к. верхняя проступь располагается на лестничной площадке.</w:t>
      </w:r>
    </w:p>
    <w:p w14:paraId="7648E645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5. Определить </w:t>
      </w:r>
      <w:r w:rsidRPr="003D0A28">
        <w:rPr>
          <w:i/>
          <w:iCs/>
          <w:sz w:val="26"/>
          <w:szCs w:val="26"/>
          <w:lang w:eastAsia="ru-RU"/>
        </w:rPr>
        <w:t>длину горизонтальной проекции марша</w:t>
      </w:r>
      <w:r w:rsidRPr="003D0A28">
        <w:rPr>
          <w:sz w:val="26"/>
          <w:szCs w:val="26"/>
          <w:lang w:eastAsia="ru-RU"/>
        </w:rPr>
        <w:t>, называемой его заложением умножив величину проступи на количество проступей.</w:t>
      </w:r>
    </w:p>
    <w:p w14:paraId="65B6E38B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6. Принять </w:t>
      </w:r>
      <w:r w:rsidRPr="003D0A28">
        <w:rPr>
          <w:i/>
          <w:iCs/>
          <w:sz w:val="26"/>
          <w:szCs w:val="26"/>
          <w:lang w:eastAsia="ru-RU"/>
        </w:rPr>
        <w:t>ширину межэтажной и этажной площадок</w:t>
      </w:r>
      <w:r w:rsidRPr="003D0A28">
        <w:rPr>
          <w:sz w:val="26"/>
          <w:szCs w:val="26"/>
          <w:lang w:eastAsia="ru-RU"/>
        </w:rPr>
        <w:t>.</w:t>
      </w:r>
    </w:p>
    <w:p w14:paraId="34443CB7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lastRenderedPageBreak/>
        <w:t>7. Определить полую </w:t>
      </w:r>
      <w:r w:rsidRPr="003D0A28">
        <w:rPr>
          <w:i/>
          <w:iCs/>
          <w:sz w:val="26"/>
          <w:szCs w:val="26"/>
          <w:lang w:eastAsia="ru-RU"/>
        </w:rPr>
        <w:t>длину лестничной клетки</w:t>
      </w:r>
    </w:p>
    <w:p w14:paraId="38D9FD91" w14:textId="77777777" w:rsidR="00467670" w:rsidRPr="003D0A28" w:rsidRDefault="00467670" w:rsidP="00DE0C63">
      <w:pPr>
        <w:shd w:val="clear" w:color="auto" w:fill="FFFFFF"/>
        <w:ind w:left="225" w:right="525" w:firstLine="709"/>
        <w:jc w:val="center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А=а+С1+С2,</w:t>
      </w:r>
    </w:p>
    <w:p w14:paraId="1DE16949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где: а - длина горизонтальной проекции марша;</w:t>
      </w:r>
    </w:p>
    <w:p w14:paraId="6B90E58A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С1 - ширина межэтажной площадки;</w:t>
      </w:r>
    </w:p>
    <w:p w14:paraId="30C2DF09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С2 -ширина этажной площадки.</w:t>
      </w:r>
    </w:p>
    <w:p w14:paraId="79AC7A04" w14:textId="77777777" w:rsidR="005C6D77" w:rsidRDefault="005C6D77" w:rsidP="003D0A28">
      <w:pPr>
        <w:jc w:val="both"/>
        <w:rPr>
          <w:b/>
          <w:bCs/>
          <w:sz w:val="28"/>
          <w:szCs w:val="28"/>
        </w:rPr>
      </w:pPr>
    </w:p>
    <w:p w14:paraId="75DEB051" w14:textId="27F1AA6F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1.4. КОНСТРУКЦИИ И КОНСТРУКТИВНЫЕ ЭЛЕМЕНТЫ ОБЩЕСТВЕННЫХ ЗДАНИЙ</w:t>
      </w:r>
    </w:p>
    <w:p w14:paraId="7616C6A3" w14:textId="62CF4AB5" w:rsidR="007F0F8B" w:rsidRPr="0023556A" w:rsidRDefault="007F0F8B" w:rsidP="00D45DF8">
      <w:pPr>
        <w:ind w:firstLine="709"/>
        <w:jc w:val="both"/>
        <w:rPr>
          <w:b/>
          <w:bCs/>
          <w:sz w:val="28"/>
          <w:szCs w:val="28"/>
        </w:rPr>
      </w:pPr>
    </w:p>
    <w:p w14:paraId="3DA01545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5587CC62" w14:textId="15FF4F78" w:rsidR="00347BF7" w:rsidRPr="0023556A" w:rsidRDefault="00347BF7" w:rsidP="0011043A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14:paraId="7AD6924E" w14:textId="5496F78D" w:rsidR="0011043A" w:rsidRPr="0023556A" w:rsidRDefault="0019196C" w:rsidP="00D90156">
      <w:pPr>
        <w:numPr>
          <w:ilvl w:val="0"/>
          <w:numId w:val="22"/>
        </w:numPr>
        <w:tabs>
          <w:tab w:val="left" w:pos="851"/>
        </w:tabs>
        <w:ind w:left="0" w:firstLine="709"/>
        <w:jc w:val="both"/>
        <w:rPr>
          <w:b/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Крупноблочные здания</w:t>
      </w:r>
      <w:r w:rsidR="007065A5" w:rsidRPr="0023556A">
        <w:rPr>
          <w:i/>
          <w:iCs/>
          <w:sz w:val="28"/>
          <w:szCs w:val="28"/>
        </w:rPr>
        <w:t>.</w:t>
      </w:r>
      <w:r w:rsidR="007065A5" w:rsidRPr="0023556A">
        <w:rPr>
          <w:rFonts w:ascii="Roboto" w:hAnsi="Roboto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67AE5FA7" w14:textId="0C352CB2" w:rsidR="0011043A" w:rsidRPr="0023556A" w:rsidRDefault="0019196C" w:rsidP="00D90156">
      <w:pPr>
        <w:numPr>
          <w:ilvl w:val="0"/>
          <w:numId w:val="2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Крупнопанельные здания. </w:t>
      </w:r>
    </w:p>
    <w:p w14:paraId="38C4831D" w14:textId="6F005D56" w:rsidR="0011043A" w:rsidRPr="0023556A" w:rsidRDefault="005F0150" w:rsidP="00D90156">
      <w:pPr>
        <w:tabs>
          <w:tab w:val="left" w:pos="851"/>
        </w:tabs>
        <w:ind w:firstLine="709"/>
        <w:jc w:val="both"/>
        <w:rPr>
          <w:i/>
          <w:iCs/>
          <w:sz w:val="28"/>
          <w:szCs w:val="28"/>
        </w:rPr>
      </w:pPr>
      <w:r w:rsidRPr="0023556A">
        <w:rPr>
          <w:sz w:val="28"/>
          <w:szCs w:val="28"/>
        </w:rPr>
        <w:t>3</w:t>
      </w:r>
      <w:r w:rsidRPr="0023556A">
        <w:rPr>
          <w:i/>
          <w:iCs/>
          <w:sz w:val="28"/>
          <w:szCs w:val="28"/>
        </w:rPr>
        <w:t>.</w:t>
      </w:r>
      <w:r w:rsidR="00C343BE" w:rsidRPr="0023556A">
        <w:rPr>
          <w:i/>
          <w:iCs/>
          <w:sz w:val="28"/>
          <w:szCs w:val="28"/>
        </w:rPr>
        <w:t>Здания из монолитного железобетона.</w:t>
      </w:r>
    </w:p>
    <w:p w14:paraId="293FACD3" w14:textId="77777777" w:rsidR="00A65016" w:rsidRPr="0023556A" w:rsidRDefault="005F0150" w:rsidP="0011043A">
      <w:pPr>
        <w:tabs>
          <w:tab w:val="left" w:pos="851"/>
        </w:tabs>
        <w:ind w:firstLine="709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23556A">
        <w:rPr>
          <w:sz w:val="28"/>
          <w:szCs w:val="28"/>
        </w:rPr>
        <w:t>4.</w:t>
      </w:r>
      <w:r w:rsidR="0019196C" w:rsidRPr="0023556A">
        <w:rPr>
          <w:i/>
          <w:iCs/>
          <w:sz w:val="28"/>
          <w:szCs w:val="28"/>
        </w:rPr>
        <w:t>Планировочные схемы общественных зданий, разновидности;</w:t>
      </w:r>
      <w:r w:rsidR="005762E9" w:rsidRPr="0023556A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</w:p>
    <w:p w14:paraId="75D7F4CA" w14:textId="77777777" w:rsidR="005F0150" w:rsidRPr="0023556A" w:rsidRDefault="005F0150" w:rsidP="00110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1BE2ED" w14:textId="5874045B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57DD8340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68011054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0CCB4431" w14:textId="77777777" w:rsidR="0040334B" w:rsidRPr="0023556A" w:rsidRDefault="0040334B" w:rsidP="0011043A">
      <w:pPr>
        <w:numPr>
          <w:ilvl w:val="0"/>
          <w:numId w:val="9"/>
        </w:numPr>
        <w:tabs>
          <w:tab w:val="left" w:pos="360"/>
        </w:tabs>
        <w:ind w:left="0" w:firstLine="709"/>
        <w:rPr>
          <w:sz w:val="28"/>
          <w:szCs w:val="28"/>
        </w:rPr>
      </w:pPr>
      <w:r w:rsidRPr="0023556A">
        <w:rPr>
          <w:sz w:val="28"/>
          <w:szCs w:val="28"/>
        </w:rPr>
        <w:t>Здания массового назначения возводят по проектам:</w:t>
      </w:r>
    </w:p>
    <w:p w14:paraId="6D03CEDC" w14:textId="28799D1F" w:rsidR="0040334B" w:rsidRPr="0023556A" w:rsidRDefault="00CA578C" w:rsidP="0011043A">
      <w:pPr>
        <w:tabs>
          <w:tab w:val="left" w:pos="360"/>
        </w:tabs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  А)</w:t>
      </w:r>
      <w:r w:rsidR="0040334B" w:rsidRPr="0023556A">
        <w:rPr>
          <w:sz w:val="28"/>
          <w:szCs w:val="28"/>
        </w:rPr>
        <w:t>индивидуальным;</w:t>
      </w:r>
    </w:p>
    <w:p w14:paraId="4623BD91" w14:textId="4285F6A3" w:rsidR="0040334B" w:rsidRPr="00D713D4" w:rsidRDefault="00CA578C" w:rsidP="00297C6A">
      <w:pPr>
        <w:tabs>
          <w:tab w:val="left" w:pos="360"/>
        </w:tabs>
        <w:ind w:left="142"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Б)</w:t>
      </w:r>
      <w:r w:rsidR="0040334B" w:rsidRPr="00D713D4">
        <w:rPr>
          <w:b/>
          <w:bCs/>
          <w:sz w:val="28"/>
          <w:szCs w:val="28"/>
        </w:rPr>
        <w:t>типовым;</w:t>
      </w:r>
    </w:p>
    <w:p w14:paraId="642C3007" w14:textId="7D89AFB3" w:rsidR="0040334B" w:rsidRPr="0023556A" w:rsidRDefault="00CA578C" w:rsidP="00297C6A">
      <w:pPr>
        <w:tabs>
          <w:tab w:val="left" w:pos="360"/>
        </w:tabs>
        <w:ind w:left="142" w:firstLine="709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297C6A" w:rsidRPr="0023556A">
        <w:rPr>
          <w:sz w:val="28"/>
          <w:szCs w:val="28"/>
        </w:rPr>
        <w:t>экспериментальным</w:t>
      </w:r>
      <w:r w:rsidR="0040334B" w:rsidRPr="0023556A">
        <w:rPr>
          <w:sz w:val="28"/>
          <w:szCs w:val="28"/>
        </w:rPr>
        <w:t>.</w:t>
      </w:r>
    </w:p>
    <w:p w14:paraId="0E3B59E8" w14:textId="42B14BB1" w:rsidR="0040334B" w:rsidRPr="0023556A" w:rsidRDefault="0040334B" w:rsidP="0011043A">
      <w:pPr>
        <w:pStyle w:val="a4"/>
        <w:numPr>
          <w:ilvl w:val="0"/>
          <w:numId w:val="9"/>
        </w:numPr>
        <w:tabs>
          <w:tab w:val="left" w:pos="360"/>
        </w:tabs>
        <w:ind w:left="0"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Облучение помещения прямым солнечным светом называется:</w:t>
      </w:r>
    </w:p>
    <w:p w14:paraId="15F4D933" w14:textId="49C6A745" w:rsidR="0040334B" w:rsidRPr="0023556A" w:rsidRDefault="00CA578C" w:rsidP="0011043A">
      <w:pPr>
        <w:tabs>
          <w:tab w:val="left" w:pos="360"/>
        </w:tabs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40334B" w:rsidRPr="0023556A">
        <w:rPr>
          <w:sz w:val="28"/>
          <w:szCs w:val="28"/>
        </w:rPr>
        <w:t>двухсторонней ориентацией;</w:t>
      </w:r>
    </w:p>
    <w:p w14:paraId="6D3D2AAE" w14:textId="1333E2A1" w:rsidR="0040334B" w:rsidRPr="0023556A" w:rsidRDefault="00CA578C" w:rsidP="0011043A">
      <w:pPr>
        <w:tabs>
          <w:tab w:val="left" w:pos="360"/>
        </w:tabs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Б)</w:t>
      </w:r>
      <w:r w:rsidR="0040334B" w:rsidRPr="0023556A">
        <w:rPr>
          <w:sz w:val="28"/>
          <w:szCs w:val="28"/>
        </w:rPr>
        <w:t>ориентацией;</w:t>
      </w:r>
    </w:p>
    <w:p w14:paraId="5E9B350B" w14:textId="6ECB6AC7" w:rsidR="0040334B" w:rsidRPr="00D713D4" w:rsidRDefault="00CA578C" w:rsidP="0011043A">
      <w:pPr>
        <w:tabs>
          <w:tab w:val="left" w:pos="360"/>
        </w:tabs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В)</w:t>
      </w:r>
      <w:r w:rsidR="0040334B" w:rsidRPr="00D713D4">
        <w:rPr>
          <w:b/>
          <w:bCs/>
          <w:sz w:val="28"/>
          <w:szCs w:val="28"/>
        </w:rPr>
        <w:t>инсоляцией.</w:t>
      </w:r>
    </w:p>
    <w:p w14:paraId="034ECD21" w14:textId="77777777" w:rsidR="0040334B" w:rsidRPr="0023556A" w:rsidRDefault="0040334B" w:rsidP="0011043A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23556A">
        <w:rPr>
          <w:sz w:val="28"/>
          <w:szCs w:val="28"/>
        </w:rPr>
        <w:t>Секционная система планировки предусматривает размещение всех помещений вокруг …</w:t>
      </w:r>
    </w:p>
    <w:p w14:paraId="01200E35" w14:textId="5C8D6ABA" w:rsidR="0040334B" w:rsidRPr="00D713D4" w:rsidRDefault="0040334B" w:rsidP="0011043A">
      <w:pPr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 xml:space="preserve">       </w:t>
      </w:r>
      <w:r w:rsidR="00CA578C" w:rsidRPr="00D713D4">
        <w:rPr>
          <w:b/>
          <w:bCs/>
          <w:sz w:val="28"/>
          <w:szCs w:val="28"/>
        </w:rPr>
        <w:t>А)</w:t>
      </w:r>
      <w:r w:rsidRPr="00D713D4">
        <w:rPr>
          <w:b/>
          <w:bCs/>
          <w:sz w:val="28"/>
          <w:szCs w:val="28"/>
        </w:rPr>
        <w:t>лестничной клетки.</w:t>
      </w:r>
    </w:p>
    <w:p w14:paraId="45CDC8F8" w14:textId="288A8105" w:rsidR="0040334B" w:rsidRPr="0023556A" w:rsidRDefault="0040334B" w:rsidP="0011043A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       </w:t>
      </w:r>
      <w:r w:rsidR="009558B7" w:rsidRPr="0023556A">
        <w:rPr>
          <w:sz w:val="28"/>
          <w:szCs w:val="28"/>
        </w:rPr>
        <w:t>Б)</w:t>
      </w:r>
      <w:r w:rsidRPr="0023556A">
        <w:rPr>
          <w:sz w:val="28"/>
          <w:szCs w:val="28"/>
        </w:rPr>
        <w:t>зала.</w:t>
      </w:r>
    </w:p>
    <w:p w14:paraId="02A3A809" w14:textId="15FFF06C" w:rsidR="0040334B" w:rsidRPr="0023556A" w:rsidRDefault="0040334B" w:rsidP="0011043A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       </w:t>
      </w:r>
      <w:r w:rsidR="009558B7" w:rsidRPr="0023556A">
        <w:rPr>
          <w:sz w:val="28"/>
          <w:szCs w:val="28"/>
        </w:rPr>
        <w:t>В)</w:t>
      </w:r>
      <w:r w:rsidRPr="0023556A">
        <w:rPr>
          <w:sz w:val="28"/>
          <w:szCs w:val="28"/>
        </w:rPr>
        <w:t>коридора.</w:t>
      </w:r>
    </w:p>
    <w:p w14:paraId="5B720EC0" w14:textId="017FBC42" w:rsidR="0040334B" w:rsidRPr="0023556A" w:rsidRDefault="0040334B" w:rsidP="0011043A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       </w:t>
      </w:r>
      <w:r w:rsidR="009558B7" w:rsidRPr="0023556A">
        <w:rPr>
          <w:sz w:val="28"/>
          <w:szCs w:val="28"/>
        </w:rPr>
        <w:t>Г)</w:t>
      </w:r>
      <w:r w:rsidRPr="0023556A">
        <w:rPr>
          <w:sz w:val="28"/>
          <w:szCs w:val="28"/>
        </w:rPr>
        <w:t>галереи.</w:t>
      </w:r>
    </w:p>
    <w:p w14:paraId="41ACBF68" w14:textId="77777777" w:rsidR="0040334B" w:rsidRPr="0023556A" w:rsidRDefault="0040334B" w:rsidP="0011043A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23556A">
        <w:rPr>
          <w:sz w:val="28"/>
          <w:szCs w:val="28"/>
        </w:rPr>
        <w:t>Коридорная система планировки: – это размещение помещений …</w:t>
      </w:r>
    </w:p>
    <w:p w14:paraId="1B37D997" w14:textId="08F3CBED" w:rsidR="0040334B" w:rsidRPr="00D713D4" w:rsidRDefault="009558B7" w:rsidP="0011043A">
      <w:pPr>
        <w:pStyle w:val="a4"/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А)</w:t>
      </w:r>
      <w:r w:rsidR="0040334B" w:rsidRPr="00D713D4">
        <w:rPr>
          <w:rFonts w:ascii="Times New Roman" w:hAnsi="Times New Roman"/>
          <w:b/>
          <w:bCs/>
          <w:sz w:val="28"/>
          <w:szCs w:val="28"/>
        </w:rPr>
        <w:t>вдоль коридора.</w:t>
      </w:r>
    </w:p>
    <w:p w14:paraId="48A34368" w14:textId="1BE2551C" w:rsidR="0040334B" w:rsidRPr="0023556A" w:rsidRDefault="009558B7" w:rsidP="0011043A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</w:t>
      </w:r>
      <w:r w:rsidR="0040334B" w:rsidRPr="0023556A">
        <w:rPr>
          <w:rFonts w:ascii="Times New Roman" w:hAnsi="Times New Roman"/>
          <w:sz w:val="28"/>
          <w:szCs w:val="28"/>
        </w:rPr>
        <w:t>вокруг общей лестничной клетки.</w:t>
      </w:r>
    </w:p>
    <w:p w14:paraId="3A5DC68C" w14:textId="5B8FE678" w:rsidR="0040334B" w:rsidRPr="0023556A" w:rsidRDefault="009558B7" w:rsidP="0011043A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</w:t>
      </w:r>
      <w:r w:rsidR="0040334B" w:rsidRPr="0023556A">
        <w:rPr>
          <w:rFonts w:ascii="Times New Roman" w:hAnsi="Times New Roman"/>
          <w:sz w:val="28"/>
          <w:szCs w:val="28"/>
        </w:rPr>
        <w:t>вдоль открытой галереи.</w:t>
      </w:r>
    </w:p>
    <w:p w14:paraId="3A96B390" w14:textId="471F63CF" w:rsidR="0040334B" w:rsidRPr="0023556A" w:rsidRDefault="009558B7" w:rsidP="009558B7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Г)</w:t>
      </w:r>
      <w:r w:rsidR="0040334B" w:rsidRPr="0023556A">
        <w:rPr>
          <w:rFonts w:ascii="Times New Roman" w:hAnsi="Times New Roman"/>
          <w:sz w:val="28"/>
          <w:szCs w:val="28"/>
        </w:rPr>
        <w:t>без коридоров.</w:t>
      </w:r>
    </w:p>
    <w:p w14:paraId="427378D3" w14:textId="77777777" w:rsidR="0040334B" w:rsidRPr="0023556A" w:rsidRDefault="0040334B" w:rsidP="003E2D4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Назовите усадебные дома  с жилыми комнатами, расположенными в двух уровнях:</w:t>
      </w:r>
    </w:p>
    <w:p w14:paraId="62EF0480" w14:textId="31EC3871" w:rsidR="0040334B" w:rsidRPr="00D713D4" w:rsidRDefault="0094259E" w:rsidP="009558B7">
      <w:pPr>
        <w:ind w:left="360"/>
        <w:rPr>
          <w:b/>
          <w:bCs/>
          <w:sz w:val="28"/>
          <w:szCs w:val="28"/>
        </w:rPr>
      </w:pPr>
      <w:r w:rsidRPr="0023556A">
        <w:rPr>
          <w:sz w:val="28"/>
          <w:szCs w:val="28"/>
        </w:rPr>
        <w:t xml:space="preserve">         </w:t>
      </w:r>
      <w:r w:rsidR="009558B7" w:rsidRPr="00D713D4">
        <w:rPr>
          <w:b/>
          <w:bCs/>
          <w:sz w:val="28"/>
          <w:szCs w:val="28"/>
        </w:rPr>
        <w:t>А)</w:t>
      </w:r>
      <w:r w:rsidR="0040334B" w:rsidRPr="00D713D4">
        <w:rPr>
          <w:b/>
          <w:bCs/>
          <w:sz w:val="28"/>
          <w:szCs w:val="28"/>
        </w:rPr>
        <w:t>одноэтажные с мансардой;</w:t>
      </w:r>
    </w:p>
    <w:p w14:paraId="068C9824" w14:textId="58ED9587" w:rsidR="0040334B" w:rsidRPr="0023556A" w:rsidRDefault="009558B7" w:rsidP="009558B7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</w:t>
      </w:r>
      <w:r w:rsidR="0040334B" w:rsidRPr="0023556A">
        <w:rPr>
          <w:rFonts w:ascii="Times New Roman" w:hAnsi="Times New Roman"/>
          <w:sz w:val="28"/>
          <w:szCs w:val="28"/>
        </w:rPr>
        <w:t>одноэтажные сблокированные;</w:t>
      </w:r>
    </w:p>
    <w:p w14:paraId="5AB5574C" w14:textId="5F14B195" w:rsidR="0040334B" w:rsidRPr="0023556A" w:rsidRDefault="009558B7" w:rsidP="009558B7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lastRenderedPageBreak/>
        <w:t>В)</w:t>
      </w:r>
      <w:r w:rsidR="0040334B" w:rsidRPr="0023556A">
        <w:rPr>
          <w:rFonts w:ascii="Times New Roman" w:hAnsi="Times New Roman"/>
          <w:sz w:val="28"/>
          <w:szCs w:val="28"/>
        </w:rPr>
        <w:t>одноэтажные одноквартирные;</w:t>
      </w:r>
    </w:p>
    <w:p w14:paraId="79E2DD9E" w14:textId="637D0BDC" w:rsidR="0040334B" w:rsidRPr="00D713D4" w:rsidRDefault="009558B7" w:rsidP="009558B7">
      <w:pPr>
        <w:pStyle w:val="a4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Г)</w:t>
      </w:r>
      <w:r w:rsidR="0040334B" w:rsidRPr="00D713D4">
        <w:rPr>
          <w:rFonts w:ascii="Times New Roman" w:hAnsi="Times New Roman"/>
          <w:b/>
          <w:bCs/>
          <w:sz w:val="28"/>
          <w:szCs w:val="28"/>
        </w:rPr>
        <w:t>двухэтажные.</w:t>
      </w:r>
    </w:p>
    <w:p w14:paraId="0BDC5DCE" w14:textId="77777777" w:rsidR="007F0F8B" w:rsidRPr="0023556A" w:rsidRDefault="007F0F8B" w:rsidP="007F0F8B">
      <w:pPr>
        <w:ind w:firstLine="709"/>
        <w:jc w:val="both"/>
        <w:rPr>
          <w:b/>
          <w:bCs/>
          <w:color w:val="333333"/>
          <w:sz w:val="28"/>
          <w:szCs w:val="28"/>
          <w:lang w:eastAsia="ru-RU"/>
        </w:rPr>
      </w:pPr>
    </w:p>
    <w:p w14:paraId="200761E8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5643D25A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02E9B512" w14:textId="30037626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4571E662" w14:textId="7254E438" w:rsidR="007F0F8B" w:rsidRPr="0023556A" w:rsidRDefault="007F0F8B" w:rsidP="00D45DF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DC43AF2" w14:textId="7433BF59" w:rsidR="00BF217C" w:rsidRPr="0023556A" w:rsidRDefault="00BF217C" w:rsidP="00D45DF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Проектирование перекрытия из сборных железобетонных элементов в каркасных зданиях.</w:t>
      </w:r>
    </w:p>
    <w:p w14:paraId="44756259" w14:textId="77777777" w:rsidR="00467670" w:rsidRPr="0023556A" w:rsidRDefault="00467670" w:rsidP="00467670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ЦЕЛЬ: Научится конструировать плиты перекрытия</w:t>
      </w:r>
    </w:p>
    <w:p w14:paraId="664ADAF4" w14:textId="77777777" w:rsidR="00467670" w:rsidRPr="0023556A" w:rsidRDefault="00467670" w:rsidP="00467670">
      <w:pPr>
        <w:ind w:firstLine="851"/>
        <w:rPr>
          <w:sz w:val="28"/>
          <w:szCs w:val="28"/>
        </w:rPr>
      </w:pPr>
    </w:p>
    <w:p w14:paraId="60BEAEB0" w14:textId="77777777" w:rsidR="00467670" w:rsidRPr="0023556A" w:rsidRDefault="00467670" w:rsidP="00467670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ЗАДАНИЕ: Спроектировать конструкцию перекрытия крышного жилого дома со скатной крышей согласно вариантам (Приложение А). Выполнить схему перекрытий</w:t>
      </w:r>
    </w:p>
    <w:p w14:paraId="0E406CEF" w14:textId="793BFDCF" w:rsidR="00467670" w:rsidRPr="0023556A" w:rsidRDefault="00467670" w:rsidP="00467670">
      <w:pPr>
        <w:ind w:firstLine="540"/>
        <w:jc w:val="both"/>
        <w:rPr>
          <w:sz w:val="28"/>
          <w:szCs w:val="28"/>
        </w:rPr>
      </w:pPr>
    </w:p>
    <w:p w14:paraId="3C3F9F42" w14:textId="77777777" w:rsidR="00467670" w:rsidRPr="0023556A" w:rsidRDefault="00467670" w:rsidP="00467670">
      <w:pPr>
        <w:jc w:val="both"/>
        <w:rPr>
          <w:sz w:val="28"/>
          <w:szCs w:val="28"/>
        </w:rPr>
      </w:pPr>
      <w:r w:rsidRPr="0023556A">
        <w:rPr>
          <w:sz w:val="28"/>
          <w:szCs w:val="28"/>
        </w:rPr>
        <w:t>Таблица – 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4"/>
        <w:gridCol w:w="3795"/>
        <w:gridCol w:w="2297"/>
        <w:gridCol w:w="2482"/>
      </w:tblGrid>
      <w:tr w:rsidR="00467670" w:rsidRPr="0023556A" w14:paraId="1A90FD39" w14:textId="77777777" w:rsidTr="00347BF7">
        <w:tc>
          <w:tcPr>
            <w:tcW w:w="1101" w:type="dxa"/>
          </w:tcPr>
          <w:p w14:paraId="6FCD6C82" w14:textId="77777777" w:rsidR="00467670" w:rsidRPr="0023556A" w:rsidRDefault="00467670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№п/п</w:t>
            </w:r>
          </w:p>
        </w:tc>
        <w:tc>
          <w:tcPr>
            <w:tcW w:w="4251" w:type="dxa"/>
          </w:tcPr>
          <w:p w14:paraId="36C8A6A5" w14:textId="77777777" w:rsidR="00467670" w:rsidRPr="0023556A" w:rsidRDefault="00467670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76" w:type="dxa"/>
          </w:tcPr>
          <w:p w14:paraId="4AADE5AD" w14:textId="77777777" w:rsidR="00467670" w:rsidRPr="0023556A" w:rsidRDefault="00467670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Кол-во</w:t>
            </w:r>
          </w:p>
        </w:tc>
        <w:tc>
          <w:tcPr>
            <w:tcW w:w="2677" w:type="dxa"/>
          </w:tcPr>
          <w:p w14:paraId="0C51009B" w14:textId="77777777" w:rsidR="00467670" w:rsidRPr="0023556A" w:rsidRDefault="00467670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Примечание</w:t>
            </w:r>
          </w:p>
        </w:tc>
      </w:tr>
      <w:tr w:rsidR="00467670" w:rsidRPr="0023556A" w14:paraId="4E0F8AD0" w14:textId="77777777" w:rsidTr="00347BF7">
        <w:tc>
          <w:tcPr>
            <w:tcW w:w="1101" w:type="dxa"/>
          </w:tcPr>
          <w:p w14:paraId="474F2F0D" w14:textId="77777777" w:rsidR="00467670" w:rsidRPr="0023556A" w:rsidRDefault="00467670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14:paraId="43CCDA2B" w14:textId="77777777" w:rsidR="00467670" w:rsidRPr="0023556A" w:rsidRDefault="00467670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14:paraId="24DA724C" w14:textId="77777777" w:rsidR="00467670" w:rsidRPr="0023556A" w:rsidRDefault="00467670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6B5F9CCE" w14:textId="77777777" w:rsidR="00467670" w:rsidRPr="0023556A" w:rsidRDefault="00467670" w:rsidP="00347BF7">
            <w:pPr>
              <w:rPr>
                <w:b/>
                <w:sz w:val="28"/>
                <w:szCs w:val="28"/>
              </w:rPr>
            </w:pPr>
          </w:p>
        </w:tc>
      </w:tr>
    </w:tbl>
    <w:p w14:paraId="0D84D72D" w14:textId="77777777" w:rsidR="00467670" w:rsidRPr="0023556A" w:rsidRDefault="00467670" w:rsidP="00467670">
      <w:pPr>
        <w:ind w:firstLine="540"/>
        <w:jc w:val="both"/>
        <w:rPr>
          <w:sz w:val="28"/>
          <w:szCs w:val="28"/>
        </w:rPr>
      </w:pPr>
    </w:p>
    <w:p w14:paraId="7B1F0BC2" w14:textId="420F4A1B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1.5. КОНСТРУКЦИИ И КОНСТРУКТИВНЫЕ ЭЛЕМЕНТЫ ПРОМЫШЛЕННЫХ ЗДАНИЙ</w:t>
      </w:r>
    </w:p>
    <w:p w14:paraId="1EA835A4" w14:textId="361EA640" w:rsidR="007F0F8B" w:rsidRPr="0023556A" w:rsidRDefault="007F0F8B" w:rsidP="00D45DF8">
      <w:pPr>
        <w:ind w:firstLine="709"/>
        <w:jc w:val="both"/>
        <w:rPr>
          <w:b/>
          <w:bCs/>
          <w:sz w:val="28"/>
          <w:szCs w:val="28"/>
        </w:rPr>
      </w:pPr>
    </w:p>
    <w:p w14:paraId="3F8A67CE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581B6D36" w14:textId="2FCF0450" w:rsidR="0011043A" w:rsidRPr="0023556A" w:rsidRDefault="00A62CEE" w:rsidP="00D901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  <w:lang w:eastAsia="ru-RU"/>
        </w:rPr>
        <w:t>Стальной каркас одноэтажных промышленных зданий</w:t>
      </w:r>
    </w:p>
    <w:p w14:paraId="4FE5C0A1" w14:textId="33E5370C" w:rsidR="0011043A" w:rsidRPr="0023556A" w:rsidRDefault="008B6C05" w:rsidP="00D9015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23556A">
        <w:rPr>
          <w:sz w:val="28"/>
          <w:szCs w:val="28"/>
        </w:rPr>
        <w:t>2.</w:t>
      </w:r>
      <w:r w:rsidR="00A62CEE" w:rsidRPr="0023556A">
        <w:rPr>
          <w:i/>
          <w:iCs/>
          <w:sz w:val="28"/>
          <w:szCs w:val="28"/>
        </w:rPr>
        <w:t>Промышленные здания, определение, классификация</w:t>
      </w:r>
      <w:r w:rsidRPr="0023556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</w:p>
    <w:p w14:paraId="16E47CEB" w14:textId="69CAAEA7" w:rsidR="00A62CEE" w:rsidRPr="0023556A" w:rsidRDefault="00DD7134" w:rsidP="00D90156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  <w:lang w:eastAsia="ru-RU"/>
        </w:rPr>
        <w:t>3.</w:t>
      </w:r>
      <w:r w:rsidR="00A62CEE" w:rsidRPr="0023556A">
        <w:rPr>
          <w:i/>
          <w:iCs/>
          <w:sz w:val="28"/>
          <w:szCs w:val="28"/>
          <w:lang w:eastAsia="ru-RU"/>
        </w:rPr>
        <w:t>Фундаменты промышленных зданий</w:t>
      </w:r>
      <w:r w:rsidR="006C6A16" w:rsidRPr="0023556A">
        <w:rPr>
          <w:i/>
          <w:iCs/>
          <w:sz w:val="28"/>
          <w:szCs w:val="28"/>
          <w:lang w:eastAsia="ru-RU"/>
        </w:rPr>
        <w:t xml:space="preserve"> </w:t>
      </w:r>
    </w:p>
    <w:p w14:paraId="3BBD1597" w14:textId="5F33657C" w:rsidR="007F0F8B" w:rsidRPr="0023556A" w:rsidRDefault="00D90156" w:rsidP="00D90156">
      <w:pPr>
        <w:ind w:left="540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 xml:space="preserve">   </w:t>
      </w:r>
      <w:r w:rsidR="00235B64" w:rsidRPr="0023556A">
        <w:rPr>
          <w:sz w:val="28"/>
          <w:szCs w:val="28"/>
          <w:lang w:eastAsia="ru-RU"/>
        </w:rPr>
        <w:t>4.</w:t>
      </w:r>
      <w:r w:rsidR="00A62CEE" w:rsidRPr="0023556A">
        <w:rPr>
          <w:i/>
          <w:iCs/>
          <w:sz w:val="28"/>
          <w:szCs w:val="28"/>
          <w:lang w:eastAsia="ru-RU"/>
        </w:rPr>
        <w:t>Технологический процесс – определяющий фактор объемно-планировочного и конструктивного решения промышленных зданий.</w:t>
      </w:r>
      <w:r w:rsidR="00A62CEE" w:rsidRPr="0023556A">
        <w:rPr>
          <w:sz w:val="28"/>
          <w:szCs w:val="28"/>
          <w:lang w:eastAsia="ru-RU"/>
        </w:rPr>
        <w:t xml:space="preserve"> </w:t>
      </w:r>
      <w:r w:rsidR="007F0F8B" w:rsidRPr="0023556A">
        <w:rPr>
          <w:sz w:val="28"/>
          <w:szCs w:val="28"/>
        </w:rPr>
        <w:t>.</w:t>
      </w:r>
    </w:p>
    <w:p w14:paraId="5FF20DD5" w14:textId="77777777" w:rsidR="007F0F8B" w:rsidRPr="0023556A" w:rsidRDefault="007F0F8B" w:rsidP="007F0F8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64098542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5C4A2FDC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251AE091" w14:textId="7B991946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10AEC95A" w14:textId="77777777" w:rsidR="0058328A" w:rsidRPr="0023556A" w:rsidRDefault="0058328A" w:rsidP="003E2D4B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ответа:</w:t>
      </w:r>
    </w:p>
    <w:p w14:paraId="1C6F4402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360"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  В зданиях без мостового крана устанавливаются колонны, обозначенные цифрой . . . . . . . . . . . . </w:t>
      </w:r>
    </w:p>
    <w:p w14:paraId="7390D10C" w14:textId="6E087774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CD15352" wp14:editId="3C6AF366">
            <wp:simplePos x="0" y="0"/>
            <wp:positionH relativeFrom="column">
              <wp:posOffset>914400</wp:posOffset>
            </wp:positionH>
            <wp:positionV relativeFrom="paragraph">
              <wp:posOffset>25400</wp:posOffset>
            </wp:positionV>
            <wp:extent cx="1600200" cy="149098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0AEC6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362DADAF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116CDE8E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18A2A81C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3317E854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3738B429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156453FA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55805153" w14:textId="77777777" w:rsidR="0058328A" w:rsidRPr="0023556A" w:rsidRDefault="0058328A" w:rsidP="0058328A">
      <w:pPr>
        <w:ind w:firstLine="720"/>
        <w:rPr>
          <w:b/>
          <w:sz w:val="28"/>
          <w:szCs w:val="28"/>
        </w:rPr>
      </w:pPr>
    </w:p>
    <w:p w14:paraId="36BCD27E" w14:textId="77777777" w:rsidR="0058328A" w:rsidRPr="0023556A" w:rsidRDefault="0058328A" w:rsidP="003E2D4B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ответа:</w:t>
      </w:r>
    </w:p>
    <w:p w14:paraId="04E3F07D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    Стропильные фермы (балки) опираются на  </w:t>
      </w:r>
    </w:p>
    <w:p w14:paraId="378D8E2D" w14:textId="5F11314A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</w:t>
      </w:r>
      <w:r w:rsidR="00805D91" w:rsidRPr="0023556A">
        <w:rPr>
          <w:sz w:val="28"/>
          <w:szCs w:val="28"/>
        </w:rPr>
        <w:t>А)</w:t>
      </w:r>
      <w:r w:rsidRPr="0023556A">
        <w:rPr>
          <w:sz w:val="28"/>
          <w:szCs w:val="28"/>
        </w:rPr>
        <w:t>колонны крайнего и среднего  ряда</w:t>
      </w:r>
    </w:p>
    <w:p w14:paraId="4C9438FA" w14:textId="54FE17DD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</w:t>
      </w:r>
      <w:r w:rsidR="00805D91" w:rsidRPr="0023556A">
        <w:rPr>
          <w:sz w:val="28"/>
          <w:szCs w:val="28"/>
        </w:rPr>
        <w:t>Б)</w:t>
      </w:r>
      <w:r w:rsidRPr="0023556A">
        <w:rPr>
          <w:sz w:val="28"/>
          <w:szCs w:val="28"/>
        </w:rPr>
        <w:t xml:space="preserve"> колонны среднего ряда</w:t>
      </w:r>
    </w:p>
    <w:p w14:paraId="6D5AA67C" w14:textId="2F3B9183" w:rsidR="0058328A" w:rsidRPr="00D713D4" w:rsidRDefault="0058328A" w:rsidP="0058328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 xml:space="preserve">           </w:t>
      </w:r>
      <w:r w:rsidR="00805D91" w:rsidRPr="00D713D4">
        <w:rPr>
          <w:b/>
          <w:bCs/>
          <w:sz w:val="28"/>
          <w:szCs w:val="28"/>
        </w:rPr>
        <w:t>В)</w:t>
      </w:r>
      <w:r w:rsidRPr="00D713D4">
        <w:rPr>
          <w:b/>
          <w:bCs/>
          <w:sz w:val="28"/>
          <w:szCs w:val="28"/>
        </w:rPr>
        <w:t xml:space="preserve"> на опоры подстропильных элементов</w:t>
      </w:r>
    </w:p>
    <w:p w14:paraId="49B1D0D1" w14:textId="77777777" w:rsidR="0058328A" w:rsidRPr="0023556A" w:rsidRDefault="0058328A" w:rsidP="0058328A">
      <w:pPr>
        <w:ind w:firstLine="720"/>
        <w:jc w:val="center"/>
        <w:rPr>
          <w:sz w:val="28"/>
          <w:szCs w:val="28"/>
        </w:rPr>
      </w:pPr>
    </w:p>
    <w:p w14:paraId="45A4BFD0" w14:textId="77777777" w:rsidR="0058328A" w:rsidRPr="0023556A" w:rsidRDefault="0058328A" w:rsidP="003E2D4B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ответа:</w:t>
      </w:r>
    </w:p>
    <w:p w14:paraId="5C5F58E4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540"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  Арочная безраскосная ферма для скатных покрытий, представлена рисунке </w:t>
      </w:r>
    </w:p>
    <w:p w14:paraId="50E203DC" w14:textId="4B44884D" w:rsidR="0058328A" w:rsidRPr="0023556A" w:rsidRDefault="0058328A" w:rsidP="0058328A">
      <w:pPr>
        <w:ind w:firstLine="720"/>
        <w:rPr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576313A" wp14:editId="769CB78B">
            <wp:simplePos x="0" y="0"/>
            <wp:positionH relativeFrom="column">
              <wp:posOffset>800100</wp:posOffset>
            </wp:positionH>
            <wp:positionV relativeFrom="paragraph">
              <wp:posOffset>135255</wp:posOffset>
            </wp:positionV>
            <wp:extent cx="2095500" cy="12573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AF162" w14:textId="77777777" w:rsidR="0058328A" w:rsidRPr="0023556A" w:rsidRDefault="0058328A" w:rsidP="0058328A">
      <w:pPr>
        <w:ind w:firstLine="720"/>
        <w:rPr>
          <w:sz w:val="28"/>
          <w:szCs w:val="28"/>
        </w:rPr>
      </w:pPr>
    </w:p>
    <w:p w14:paraId="63CAE3A3" w14:textId="77777777" w:rsidR="0058328A" w:rsidRPr="0023556A" w:rsidRDefault="0058328A" w:rsidP="0058328A">
      <w:pPr>
        <w:ind w:firstLine="720"/>
        <w:rPr>
          <w:sz w:val="28"/>
          <w:szCs w:val="28"/>
        </w:rPr>
      </w:pPr>
    </w:p>
    <w:p w14:paraId="798BD667" w14:textId="77777777" w:rsidR="0058328A" w:rsidRPr="0023556A" w:rsidRDefault="0058328A" w:rsidP="0058328A">
      <w:pPr>
        <w:ind w:firstLine="720"/>
        <w:rPr>
          <w:sz w:val="28"/>
          <w:szCs w:val="28"/>
        </w:rPr>
      </w:pPr>
    </w:p>
    <w:p w14:paraId="04AD26BB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7B0ECF01" w14:textId="12D49056" w:rsidR="0058328A" w:rsidRPr="0023556A" w:rsidRDefault="0058328A" w:rsidP="0058328A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</w:p>
    <w:p w14:paraId="7FB1E54A" w14:textId="66B654F9" w:rsidR="0058328A" w:rsidRPr="0023556A" w:rsidRDefault="0058328A" w:rsidP="0058328A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</w:p>
    <w:p w14:paraId="7BE6AF7E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</w:p>
    <w:p w14:paraId="5D40CC9E" w14:textId="2629209B" w:rsidR="0058328A" w:rsidRPr="0023556A" w:rsidRDefault="0058328A" w:rsidP="0058328A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</w:p>
    <w:p w14:paraId="01B38A69" w14:textId="0228408B" w:rsidR="0058328A" w:rsidRPr="0023556A" w:rsidRDefault="0058328A" w:rsidP="003E2D4B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ответа.</w:t>
      </w:r>
    </w:p>
    <w:p w14:paraId="5FD193A4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</w:t>
      </w:r>
    </w:p>
    <w:p w14:paraId="0619EEF3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Фахверк предназначен:</w:t>
      </w:r>
    </w:p>
    <w:p w14:paraId="2BF087C4" w14:textId="581A4071" w:rsidR="0058328A" w:rsidRPr="00D713D4" w:rsidRDefault="0058328A" w:rsidP="0058328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23556A">
        <w:rPr>
          <w:sz w:val="28"/>
          <w:szCs w:val="28"/>
        </w:rPr>
        <w:t xml:space="preserve">                      </w:t>
      </w:r>
      <w:r w:rsidR="00805D91" w:rsidRPr="00D713D4">
        <w:rPr>
          <w:b/>
          <w:bCs/>
          <w:sz w:val="28"/>
          <w:szCs w:val="28"/>
        </w:rPr>
        <w:t>А)</w:t>
      </w:r>
      <w:r w:rsidRPr="00D713D4">
        <w:rPr>
          <w:b/>
          <w:bCs/>
          <w:sz w:val="28"/>
          <w:szCs w:val="28"/>
        </w:rPr>
        <w:t xml:space="preserve">  поддерживать стеновое ограждение</w:t>
      </w:r>
    </w:p>
    <w:p w14:paraId="4595397A" w14:textId="0D168580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           </w:t>
      </w:r>
      <w:r w:rsidR="00805D91" w:rsidRPr="0023556A">
        <w:rPr>
          <w:sz w:val="28"/>
          <w:szCs w:val="28"/>
        </w:rPr>
        <w:t>Б)</w:t>
      </w:r>
      <w:r w:rsidRPr="0023556A">
        <w:rPr>
          <w:sz w:val="28"/>
          <w:szCs w:val="28"/>
        </w:rPr>
        <w:t xml:space="preserve">  облегчить конструкцию стены</w:t>
      </w:r>
    </w:p>
    <w:p w14:paraId="08CADDE8" w14:textId="60B6CDC8" w:rsidR="0058328A" w:rsidRPr="0023556A" w:rsidRDefault="0058328A" w:rsidP="00F15DCE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  <w:r w:rsidRPr="0023556A">
        <w:rPr>
          <w:sz w:val="28"/>
          <w:szCs w:val="28"/>
        </w:rPr>
        <w:t xml:space="preserve"> </w:t>
      </w:r>
      <w:r w:rsidR="00805D91" w:rsidRPr="0023556A">
        <w:rPr>
          <w:sz w:val="28"/>
          <w:szCs w:val="28"/>
        </w:rPr>
        <w:t>В)</w:t>
      </w:r>
      <w:r w:rsidRPr="0023556A">
        <w:rPr>
          <w:sz w:val="28"/>
          <w:szCs w:val="28"/>
        </w:rPr>
        <w:t xml:space="preserve">   передавать горизонтальные и вертикальные нагрузки на основной каркас </w:t>
      </w:r>
    </w:p>
    <w:p w14:paraId="69AFC5ED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1440" w:firstLine="720"/>
        <w:rPr>
          <w:sz w:val="28"/>
          <w:szCs w:val="28"/>
        </w:rPr>
      </w:pPr>
    </w:p>
    <w:p w14:paraId="1748FB3A" w14:textId="77777777" w:rsidR="0058328A" w:rsidRPr="0023556A" w:rsidRDefault="0058328A" w:rsidP="003E2D4B">
      <w:pPr>
        <w:widowControl w:val="0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ответа:</w:t>
      </w:r>
    </w:p>
    <w:p w14:paraId="65DAA9A6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720" w:firstLine="720"/>
        <w:rPr>
          <w:sz w:val="28"/>
          <w:szCs w:val="28"/>
        </w:rPr>
      </w:pPr>
      <w:r w:rsidRPr="0023556A">
        <w:rPr>
          <w:sz w:val="28"/>
          <w:szCs w:val="28"/>
        </w:rPr>
        <w:t>Конструкция стальной колонны постоянного сечения представлена на рисунке</w:t>
      </w:r>
    </w:p>
    <w:p w14:paraId="10AB2D62" w14:textId="0B466228" w:rsidR="0058328A" w:rsidRPr="0023556A" w:rsidRDefault="0058328A" w:rsidP="0058328A">
      <w:pPr>
        <w:widowControl w:val="0"/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324B6001" wp14:editId="243473AC">
            <wp:simplePos x="0" y="0"/>
            <wp:positionH relativeFrom="column">
              <wp:posOffset>1371600</wp:posOffset>
            </wp:positionH>
            <wp:positionV relativeFrom="paragraph">
              <wp:posOffset>95250</wp:posOffset>
            </wp:positionV>
            <wp:extent cx="1600200" cy="1788795"/>
            <wp:effectExtent l="0" t="0" r="0" b="190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8C78B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100BE927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33FC45D9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70107703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42B29E7C" w14:textId="77777777" w:rsidR="0058328A" w:rsidRPr="0023556A" w:rsidRDefault="0058328A" w:rsidP="0058328A">
      <w:pPr>
        <w:ind w:firstLine="720"/>
        <w:jc w:val="center"/>
        <w:rPr>
          <w:sz w:val="28"/>
          <w:szCs w:val="28"/>
        </w:rPr>
      </w:pPr>
    </w:p>
    <w:p w14:paraId="5976C034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3BB87DD5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2FC02048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78A34411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2FEBF71A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0A73800F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0C046A3D" w14:textId="29F63664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50DCBEA4" w14:textId="270CD5D9" w:rsidR="007F0F8B" w:rsidRPr="0023556A" w:rsidRDefault="007F0F8B" w:rsidP="00D45DF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7D2294A" w14:textId="2E770523" w:rsidR="004A6840" w:rsidRPr="0023556A" w:rsidRDefault="004A6840" w:rsidP="004A6840">
      <w:pPr>
        <w:jc w:val="both"/>
        <w:rPr>
          <w:rFonts w:eastAsia="Calibri"/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Построение плана одноэтажного промышленного здания.</w:t>
      </w:r>
    </w:p>
    <w:p w14:paraId="765375ED" w14:textId="7ADFF9AF" w:rsidR="004A6840" w:rsidRPr="0023556A" w:rsidRDefault="004A6840" w:rsidP="00D45DF8">
      <w:pPr>
        <w:ind w:firstLine="709"/>
        <w:jc w:val="both"/>
        <w:rPr>
          <w:color w:val="000000" w:themeColor="text1"/>
          <w:sz w:val="28"/>
          <w:szCs w:val="28"/>
        </w:rPr>
      </w:pPr>
    </w:p>
    <w:p w14:paraId="484130C8" w14:textId="77777777" w:rsidR="004A6840" w:rsidRPr="0023556A" w:rsidRDefault="004A6840" w:rsidP="004A6840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ЦЕЛЬ: Научится проектировать объемно-планировочное решение промышленных зданий</w:t>
      </w:r>
    </w:p>
    <w:p w14:paraId="07F94C04" w14:textId="77777777" w:rsidR="004A6840" w:rsidRPr="0023556A" w:rsidRDefault="004A6840" w:rsidP="004A6840">
      <w:pPr>
        <w:ind w:firstLine="851"/>
        <w:rPr>
          <w:sz w:val="28"/>
          <w:szCs w:val="28"/>
        </w:rPr>
      </w:pPr>
    </w:p>
    <w:p w14:paraId="01E5E363" w14:textId="77777777" w:rsidR="004A6840" w:rsidRPr="0023556A" w:rsidRDefault="004A6840" w:rsidP="004A6840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ЗАДАНИЕ: Спроектировать  объемно-планировочное решение промышленных зданий по вариантам</w:t>
      </w:r>
    </w:p>
    <w:p w14:paraId="6B510DB3" w14:textId="77777777" w:rsidR="004A6840" w:rsidRPr="0023556A" w:rsidRDefault="004A6840" w:rsidP="004A6840">
      <w:pPr>
        <w:ind w:firstLine="851"/>
        <w:jc w:val="both"/>
        <w:rPr>
          <w:sz w:val="28"/>
          <w:szCs w:val="28"/>
        </w:rPr>
      </w:pPr>
    </w:p>
    <w:p w14:paraId="1F8789D6" w14:textId="77777777" w:rsidR="004A6840" w:rsidRPr="0023556A" w:rsidRDefault="004A6840" w:rsidP="004A6840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Варианты</w:t>
      </w:r>
    </w:p>
    <w:p w14:paraId="2DBFA040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Производство кирпича</w:t>
      </w:r>
    </w:p>
    <w:p w14:paraId="2B7371FF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Производство железобетонных конструкций</w:t>
      </w:r>
    </w:p>
    <w:p w14:paraId="06E906B4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Производство сыпучих строительных материалов</w:t>
      </w:r>
    </w:p>
    <w:p w14:paraId="34B2CA4F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Легкая промышленность</w:t>
      </w:r>
    </w:p>
    <w:p w14:paraId="4A0804E7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Тяжелая промышленность</w:t>
      </w:r>
    </w:p>
    <w:p w14:paraId="7D7AA0B0" w14:textId="6473725A" w:rsidR="004A6840" w:rsidRPr="0023556A" w:rsidRDefault="004A6840" w:rsidP="00D45DF8">
      <w:pPr>
        <w:ind w:firstLine="709"/>
        <w:jc w:val="both"/>
        <w:rPr>
          <w:color w:val="000000" w:themeColor="text1"/>
          <w:sz w:val="28"/>
          <w:szCs w:val="28"/>
        </w:rPr>
      </w:pPr>
    </w:p>
    <w:p w14:paraId="71131247" w14:textId="2047DA35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1.6. АРХИТЕКТУРНАЯ ФИЗИКА</w:t>
      </w:r>
    </w:p>
    <w:p w14:paraId="0A7B07D8" w14:textId="2CE8AF14" w:rsidR="007F0F8B" w:rsidRPr="0023556A" w:rsidRDefault="007F0F8B" w:rsidP="006B4082">
      <w:pPr>
        <w:ind w:firstLine="709"/>
        <w:jc w:val="both"/>
        <w:rPr>
          <w:b/>
          <w:bCs/>
          <w:sz w:val="28"/>
          <w:szCs w:val="28"/>
        </w:rPr>
      </w:pPr>
    </w:p>
    <w:p w14:paraId="65748A6C" w14:textId="77777777" w:rsidR="007F0F8B" w:rsidRPr="0023556A" w:rsidRDefault="007F0F8B" w:rsidP="006B408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484EA51C" w14:textId="77777777" w:rsidR="00875726" w:rsidRPr="0023556A" w:rsidRDefault="002A00DE" w:rsidP="006B4082">
      <w:pPr>
        <w:pStyle w:val="a4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3556A">
        <w:rPr>
          <w:rFonts w:ascii="Times New Roman" w:hAnsi="Times New Roman"/>
          <w:bCs/>
          <w:sz w:val="28"/>
          <w:szCs w:val="28"/>
        </w:rPr>
        <w:t xml:space="preserve"> </w:t>
      </w:r>
      <w:r w:rsidRPr="0023556A">
        <w:rPr>
          <w:rFonts w:ascii="Times New Roman" w:hAnsi="Times New Roman"/>
          <w:bCs/>
          <w:i/>
          <w:iCs/>
          <w:sz w:val="28"/>
          <w:szCs w:val="28"/>
        </w:rPr>
        <w:t>Архитектурная климатология</w:t>
      </w:r>
    </w:p>
    <w:p w14:paraId="3D1664C3" w14:textId="77777777" w:rsidR="00A65016" w:rsidRPr="0023556A" w:rsidRDefault="002A00DE" w:rsidP="006B4082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556A">
        <w:rPr>
          <w:rFonts w:ascii="Times New Roman" w:hAnsi="Times New Roman"/>
          <w:bCs/>
          <w:i/>
          <w:iCs/>
          <w:sz w:val="28"/>
          <w:szCs w:val="28"/>
        </w:rPr>
        <w:t xml:space="preserve">Климат и погода. </w:t>
      </w:r>
    </w:p>
    <w:p w14:paraId="51AF3C74" w14:textId="77777777" w:rsidR="00A65016" w:rsidRPr="0023556A" w:rsidRDefault="002A00DE" w:rsidP="006B4082">
      <w:pPr>
        <w:pStyle w:val="a4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556A">
        <w:rPr>
          <w:rFonts w:ascii="Times New Roman" w:hAnsi="Times New Roman"/>
          <w:bCs/>
          <w:i/>
          <w:iCs/>
          <w:sz w:val="28"/>
          <w:szCs w:val="28"/>
        </w:rPr>
        <w:t>Теплофизические свойства материалов и конструкций.</w:t>
      </w:r>
      <w:r w:rsidRPr="0023556A">
        <w:rPr>
          <w:rFonts w:ascii="Times New Roman" w:hAnsi="Times New Roman"/>
          <w:bCs/>
          <w:sz w:val="28"/>
          <w:szCs w:val="28"/>
        </w:rPr>
        <w:t xml:space="preserve"> </w:t>
      </w:r>
    </w:p>
    <w:p w14:paraId="4C2FCD3E" w14:textId="60E1A6A7" w:rsidR="006B4082" w:rsidRPr="0023556A" w:rsidRDefault="005C7EEB" w:rsidP="006B4082">
      <w:pPr>
        <w:pStyle w:val="a4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355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Климат и погода</w:t>
      </w:r>
      <w:r w:rsidRPr="002355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Группы факторов, оказывающих воздействие на формирование климата.</w:t>
      </w:r>
    </w:p>
    <w:p w14:paraId="1DCC9833" w14:textId="3CAEBF6B" w:rsidR="005C7EEB" w:rsidRPr="0023556A" w:rsidRDefault="005C7EEB" w:rsidP="006B4082">
      <w:pPr>
        <w:pStyle w:val="a4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2355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астрономическая, геофизическая и метеорологическа</w:t>
      </w:r>
      <w:r w:rsidR="00297C6A" w:rsidRPr="002355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</w:p>
    <w:p w14:paraId="4164A24B" w14:textId="46469B9C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4CB2F189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07E8E9E4" w14:textId="6875CA89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lastRenderedPageBreak/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0D61907F" w14:textId="01EF65B8" w:rsidR="007F0F8B" w:rsidRPr="0023556A" w:rsidRDefault="007F0F8B" w:rsidP="00462F40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10CD40DF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1.Что является критерием оценки естественной освещенности в помещении:</w:t>
      </w:r>
    </w:p>
    <w:p w14:paraId="60828A96" w14:textId="731E6B1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</w:t>
      </w:r>
      <w:r w:rsidR="00813ADE" w:rsidRPr="0023556A">
        <w:rPr>
          <w:sz w:val="28"/>
          <w:szCs w:val="28"/>
        </w:rPr>
        <w:t>А</w:t>
      </w:r>
      <w:r w:rsidRPr="0023556A">
        <w:rPr>
          <w:sz w:val="28"/>
          <w:szCs w:val="28"/>
        </w:rPr>
        <w:t xml:space="preserve">) освещенность поверхности; </w:t>
      </w:r>
    </w:p>
    <w:p w14:paraId="55B57F49" w14:textId="0DF14C63" w:rsidR="00462F40" w:rsidRPr="0023556A" w:rsidRDefault="00813ADE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</w:t>
      </w:r>
      <w:r w:rsidR="00462F40" w:rsidRPr="0023556A">
        <w:rPr>
          <w:sz w:val="28"/>
          <w:szCs w:val="28"/>
        </w:rPr>
        <w:t xml:space="preserve">) яркость поверхности; </w:t>
      </w:r>
    </w:p>
    <w:p w14:paraId="083D9A3B" w14:textId="141285D4" w:rsidR="00462F40" w:rsidRPr="00D713D4" w:rsidRDefault="00813ADE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В</w:t>
      </w:r>
      <w:r w:rsidR="00462F40" w:rsidRPr="00D713D4">
        <w:rPr>
          <w:b/>
          <w:bCs/>
          <w:sz w:val="28"/>
          <w:szCs w:val="28"/>
        </w:rPr>
        <w:t>) коэффициент естественной освещенности.</w:t>
      </w:r>
    </w:p>
    <w:p w14:paraId="007466F4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2. Основные законы естественного света: </w:t>
      </w:r>
    </w:p>
    <w:p w14:paraId="32538878" w14:textId="7675EC58" w:rsidR="00462F40" w:rsidRPr="0023556A" w:rsidRDefault="00813ADE" w:rsidP="00813ADE">
      <w:pPr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А</w:t>
      </w:r>
      <w:r w:rsidR="00462F40" w:rsidRPr="0023556A">
        <w:rPr>
          <w:sz w:val="28"/>
          <w:szCs w:val="28"/>
        </w:rPr>
        <w:t xml:space="preserve">) законы отражения и рассеивания света; </w:t>
      </w:r>
    </w:p>
    <w:p w14:paraId="2B9B5EB9" w14:textId="2005657B" w:rsidR="00462F40" w:rsidRPr="00D713D4" w:rsidRDefault="00813ADE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Б</w:t>
      </w:r>
      <w:r w:rsidR="00462F40" w:rsidRPr="00D713D4">
        <w:rPr>
          <w:b/>
          <w:bCs/>
          <w:sz w:val="28"/>
          <w:szCs w:val="28"/>
        </w:rPr>
        <w:t>) законы проекции телесного угла и светотехнического подобия;</w:t>
      </w:r>
    </w:p>
    <w:p w14:paraId="4F81CA24" w14:textId="6D811E6C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</w:t>
      </w:r>
      <w:r w:rsidR="00813ADE" w:rsidRPr="0023556A">
        <w:rPr>
          <w:sz w:val="28"/>
          <w:szCs w:val="28"/>
        </w:rPr>
        <w:t>В</w:t>
      </w:r>
      <w:r w:rsidRPr="0023556A">
        <w:rPr>
          <w:sz w:val="28"/>
          <w:szCs w:val="28"/>
        </w:rPr>
        <w:t xml:space="preserve">) законы яркости свечения источника света и яркости световой среды. </w:t>
      </w:r>
    </w:p>
    <w:p w14:paraId="1C501A90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3. Основные характеристики звука, имеющие между собой определенную зависимость:</w:t>
      </w:r>
    </w:p>
    <w:p w14:paraId="51000EE6" w14:textId="792F9BBF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</w:t>
      </w:r>
      <w:r w:rsidR="00813ADE" w:rsidRPr="0023556A">
        <w:rPr>
          <w:sz w:val="28"/>
          <w:szCs w:val="28"/>
        </w:rPr>
        <w:t>А</w:t>
      </w:r>
      <w:r w:rsidRPr="0023556A">
        <w:rPr>
          <w:sz w:val="28"/>
          <w:szCs w:val="28"/>
        </w:rPr>
        <w:t xml:space="preserve">) длина волны, период колебаний, температура; </w:t>
      </w:r>
    </w:p>
    <w:p w14:paraId="18B8C816" w14:textId="13B53655" w:rsidR="00462F40" w:rsidRPr="0023556A" w:rsidRDefault="00813ADE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</w:t>
      </w:r>
      <w:r w:rsidR="00462F40" w:rsidRPr="0023556A">
        <w:rPr>
          <w:sz w:val="28"/>
          <w:szCs w:val="28"/>
        </w:rPr>
        <w:t xml:space="preserve">) скорость, температура, давление; </w:t>
      </w:r>
    </w:p>
    <w:p w14:paraId="60458D12" w14:textId="12249218" w:rsidR="00462F40" w:rsidRPr="00D713D4" w:rsidRDefault="00813ADE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В</w:t>
      </w:r>
      <w:r w:rsidR="00462F40" w:rsidRPr="00D713D4">
        <w:rPr>
          <w:b/>
          <w:bCs/>
          <w:sz w:val="28"/>
          <w:szCs w:val="28"/>
        </w:rPr>
        <w:t>) частота колебаний, скорость, длина волны.</w:t>
      </w:r>
    </w:p>
    <w:p w14:paraId="61DEE4AB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4. Чем характеризуется процесс звукопоглощения: </w:t>
      </w:r>
    </w:p>
    <w:p w14:paraId="304E69DA" w14:textId="224A2971" w:rsidR="00462F40" w:rsidRPr="00D713D4" w:rsidRDefault="00813ADE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А</w:t>
      </w:r>
      <w:r w:rsidR="00462F40" w:rsidRPr="00D713D4">
        <w:rPr>
          <w:b/>
          <w:bCs/>
          <w:sz w:val="28"/>
          <w:szCs w:val="28"/>
        </w:rPr>
        <w:t>) поглощением поверхностью звуковой энергии;</w:t>
      </w:r>
    </w:p>
    <w:p w14:paraId="617F8E90" w14:textId="475441D4" w:rsidR="00462F40" w:rsidRPr="0023556A" w:rsidRDefault="00F5345B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</w:t>
      </w:r>
      <w:r w:rsidR="00462F40" w:rsidRPr="0023556A">
        <w:rPr>
          <w:sz w:val="28"/>
          <w:szCs w:val="28"/>
        </w:rPr>
        <w:t xml:space="preserve">) отражением поверхностью звуковой энергии; </w:t>
      </w:r>
    </w:p>
    <w:p w14:paraId="432C210F" w14:textId="4FA19F38" w:rsidR="00462F40" w:rsidRPr="0023556A" w:rsidRDefault="00F5345B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</w:t>
      </w:r>
      <w:r w:rsidR="00462F40" w:rsidRPr="0023556A">
        <w:rPr>
          <w:sz w:val="28"/>
          <w:szCs w:val="28"/>
        </w:rPr>
        <w:t xml:space="preserve">) рассеиванием звуковой энергии. </w:t>
      </w:r>
    </w:p>
    <w:p w14:paraId="1B6D07AA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5. Когда различается эхо в помещении: </w:t>
      </w:r>
    </w:p>
    <w:p w14:paraId="65364723" w14:textId="19A750C6" w:rsidR="00462F40" w:rsidRPr="00D713D4" w:rsidRDefault="00F5345B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А</w:t>
      </w:r>
      <w:r w:rsidR="00462F40" w:rsidRPr="00D713D4">
        <w:rPr>
          <w:b/>
          <w:bCs/>
          <w:sz w:val="28"/>
          <w:szCs w:val="28"/>
        </w:rPr>
        <w:t>) если разница во времени прихода прямого и отраженного звуков составляет более 0,05 с;</w:t>
      </w:r>
    </w:p>
    <w:p w14:paraId="24110777" w14:textId="21F09E00" w:rsidR="00462F40" w:rsidRPr="0023556A" w:rsidRDefault="00F5345B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</w:t>
      </w:r>
      <w:r w:rsidR="00462F40" w:rsidRPr="0023556A">
        <w:rPr>
          <w:sz w:val="28"/>
          <w:szCs w:val="28"/>
        </w:rPr>
        <w:t xml:space="preserve">) если разница во времени прихода прямого и отраженного звуков составляет более 0,5 с; </w:t>
      </w:r>
    </w:p>
    <w:p w14:paraId="581DF49F" w14:textId="7FF6D6EF" w:rsidR="00462F40" w:rsidRPr="0023556A" w:rsidRDefault="00F5345B" w:rsidP="00462F40">
      <w:pPr>
        <w:ind w:firstLine="709"/>
        <w:jc w:val="both"/>
        <w:rPr>
          <w:color w:val="333333"/>
          <w:sz w:val="28"/>
          <w:szCs w:val="28"/>
          <w:lang w:eastAsia="ru-RU"/>
        </w:rPr>
      </w:pPr>
      <w:r w:rsidRPr="0023556A">
        <w:rPr>
          <w:sz w:val="28"/>
          <w:szCs w:val="28"/>
        </w:rPr>
        <w:t>В</w:t>
      </w:r>
      <w:r w:rsidR="00462F40" w:rsidRPr="0023556A">
        <w:rPr>
          <w:sz w:val="28"/>
          <w:szCs w:val="28"/>
        </w:rPr>
        <w:t>) если разница во времени прихода прямого и отраженного звуков составляет более 0,17 с;</w:t>
      </w:r>
    </w:p>
    <w:p w14:paraId="433A7932" w14:textId="77777777" w:rsidR="00462F40" w:rsidRPr="0023556A" w:rsidRDefault="00462F40" w:rsidP="007F0F8B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72F1023E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22F007E0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6D6ADFE2" w14:textId="1E0289EC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75916249" w14:textId="611D8C0C" w:rsidR="007F0F8B" w:rsidRPr="0023556A" w:rsidRDefault="00462F40" w:rsidP="00D45DF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Теплотехнический расчет утеплителя в покрытии и ограждающих конструкциях стен в соответствии с требованиями.</w:t>
      </w:r>
    </w:p>
    <w:p w14:paraId="241D67B9" w14:textId="77777777" w:rsidR="00712C3E" w:rsidRPr="0023556A" w:rsidRDefault="00712C3E" w:rsidP="00D45DF8">
      <w:pPr>
        <w:ind w:firstLine="709"/>
        <w:jc w:val="both"/>
        <w:rPr>
          <w:b/>
          <w:bCs/>
          <w:sz w:val="28"/>
          <w:szCs w:val="28"/>
        </w:rPr>
      </w:pPr>
    </w:p>
    <w:p w14:paraId="6BA4305C" w14:textId="77777777" w:rsidR="00712C3E" w:rsidRPr="0023556A" w:rsidRDefault="00712C3E" w:rsidP="00712C3E">
      <w:pPr>
        <w:pStyle w:val="afe"/>
        <w:tabs>
          <w:tab w:val="left" w:pos="10065"/>
        </w:tabs>
        <w:ind w:firstLine="851"/>
        <w:rPr>
          <w:rFonts w:ascii="Times New Roman" w:hAnsi="Times New Roman"/>
          <w:szCs w:val="28"/>
          <w:lang w:val="ru-RU"/>
        </w:rPr>
      </w:pPr>
      <w:r w:rsidRPr="0023556A">
        <w:rPr>
          <w:rFonts w:ascii="Times New Roman" w:hAnsi="Times New Roman"/>
          <w:i w:val="0"/>
          <w:szCs w:val="28"/>
        </w:rPr>
        <w:t xml:space="preserve">ЦЕЛЬ: Научиться определять толщину </w:t>
      </w:r>
      <w:r w:rsidRPr="0023556A">
        <w:rPr>
          <w:rFonts w:ascii="Times New Roman" w:hAnsi="Times New Roman"/>
          <w:i w:val="0"/>
          <w:szCs w:val="28"/>
          <w:lang w:val="ru-RU"/>
        </w:rPr>
        <w:t xml:space="preserve">утеплителя для </w:t>
      </w:r>
      <w:r w:rsidRPr="0023556A">
        <w:rPr>
          <w:rFonts w:ascii="Times New Roman" w:hAnsi="Times New Roman"/>
          <w:i w:val="0"/>
          <w:szCs w:val="28"/>
        </w:rPr>
        <w:t>стен</w:t>
      </w:r>
      <w:r w:rsidRPr="0023556A">
        <w:rPr>
          <w:rFonts w:ascii="Times New Roman" w:hAnsi="Times New Roman"/>
          <w:i w:val="0"/>
          <w:szCs w:val="28"/>
          <w:lang w:val="ru-RU"/>
        </w:rPr>
        <w:t xml:space="preserve"> и кровли</w:t>
      </w:r>
      <w:r w:rsidRPr="0023556A">
        <w:rPr>
          <w:rFonts w:ascii="Times New Roman" w:hAnsi="Times New Roman"/>
          <w:i w:val="0"/>
          <w:szCs w:val="28"/>
        </w:rPr>
        <w:t xml:space="preserve"> в зависимости от района строительства.</w:t>
      </w:r>
      <w:r w:rsidRPr="0023556A">
        <w:rPr>
          <w:rFonts w:ascii="Times New Roman" w:hAnsi="Times New Roman"/>
          <w:i w:val="0"/>
          <w:szCs w:val="28"/>
          <w:lang w:val="ru-RU"/>
        </w:rPr>
        <w:t xml:space="preserve"> </w:t>
      </w:r>
    </w:p>
    <w:p w14:paraId="14E0215A" w14:textId="559E146F" w:rsidR="00712C3E" w:rsidRPr="0023556A" w:rsidRDefault="00712C3E" w:rsidP="00712C3E">
      <w:pPr>
        <w:tabs>
          <w:tab w:val="left" w:pos="426"/>
        </w:tabs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ЗАДАНИЕ: Определить толщину трёхслойной стеновой конструкции, руководствуясь МКРС при данных  из СП «Строительная климатология» по таблице. Выполнить чертеж плана этажа</w:t>
      </w:r>
    </w:p>
    <w:p w14:paraId="51B1C6CB" w14:textId="63A14913" w:rsidR="00712C3E" w:rsidRPr="0023556A" w:rsidRDefault="00712C3E" w:rsidP="00712C3E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lastRenderedPageBreak/>
        <w:t>Таблица – Теплотехнический расчет</w:t>
      </w:r>
      <w:r w:rsidRPr="0023556A">
        <w:rPr>
          <w:sz w:val="28"/>
          <w:szCs w:val="28"/>
          <w:lang w:val="en-US"/>
        </w:rPr>
        <w:t xml:space="preserve"> </w:t>
      </w:r>
      <w:r w:rsidRPr="0023556A">
        <w:rPr>
          <w:sz w:val="28"/>
          <w:szCs w:val="28"/>
        </w:rPr>
        <w:t>стены</w:t>
      </w:r>
    </w:p>
    <w:tbl>
      <w:tblPr>
        <w:tblStyle w:val="a3"/>
        <w:tblpPr w:leftFromText="181" w:rightFromText="181" w:vertAnchor="text" w:horzAnchor="margin" w:tblpXSpec="center" w:tblpY="-37"/>
        <w:tblW w:w="0" w:type="auto"/>
        <w:tblLook w:val="0480" w:firstRow="0" w:lastRow="0" w:firstColumn="1" w:lastColumn="0" w:noHBand="0" w:noVBand="1"/>
      </w:tblPr>
      <w:tblGrid>
        <w:gridCol w:w="861"/>
        <w:gridCol w:w="4364"/>
        <w:gridCol w:w="1413"/>
        <w:gridCol w:w="578"/>
        <w:gridCol w:w="578"/>
        <w:gridCol w:w="578"/>
        <w:gridCol w:w="578"/>
        <w:gridCol w:w="678"/>
      </w:tblGrid>
      <w:tr w:rsidR="00712C3E" w:rsidRPr="003D0A28" w14:paraId="6ED60FA7" w14:textId="77777777" w:rsidTr="00712C3E">
        <w:trPr>
          <w:trHeight w:val="129"/>
        </w:trPr>
        <w:tc>
          <w:tcPr>
            <w:tcW w:w="861" w:type="dxa"/>
            <w:vMerge w:val="restart"/>
          </w:tcPr>
          <w:p w14:paraId="6CDDAF90" w14:textId="77777777" w:rsidR="00712C3E" w:rsidRPr="003D0A28" w:rsidRDefault="00712C3E" w:rsidP="00347BF7">
            <w:r w:rsidRPr="003D0A28">
              <w:t>№п/п</w:t>
            </w:r>
          </w:p>
        </w:tc>
        <w:tc>
          <w:tcPr>
            <w:tcW w:w="4364" w:type="dxa"/>
            <w:vMerge w:val="restart"/>
          </w:tcPr>
          <w:p w14:paraId="0FA528CB" w14:textId="77777777" w:rsidR="00712C3E" w:rsidRPr="003D0A28" w:rsidRDefault="00712C3E" w:rsidP="00347BF7">
            <w:r w:rsidRPr="003D0A28">
              <w:t>Наименование показателей, единицы измерения</w:t>
            </w:r>
          </w:p>
        </w:tc>
        <w:tc>
          <w:tcPr>
            <w:tcW w:w="4403" w:type="dxa"/>
            <w:gridSpan w:val="6"/>
          </w:tcPr>
          <w:p w14:paraId="4E1AA26D" w14:textId="77777777" w:rsidR="00712C3E" w:rsidRPr="003D0A28" w:rsidRDefault="00712C3E" w:rsidP="00347BF7">
            <w:r w:rsidRPr="003D0A28">
              <w:t>Значения</w:t>
            </w:r>
          </w:p>
        </w:tc>
      </w:tr>
      <w:tr w:rsidR="00712C3E" w:rsidRPr="003D0A28" w14:paraId="6777F52C" w14:textId="77777777" w:rsidTr="00712C3E">
        <w:trPr>
          <w:trHeight w:val="499"/>
        </w:trPr>
        <w:tc>
          <w:tcPr>
            <w:tcW w:w="861" w:type="dxa"/>
            <w:vMerge/>
          </w:tcPr>
          <w:p w14:paraId="252374A1" w14:textId="77777777" w:rsidR="00712C3E" w:rsidRPr="003D0A28" w:rsidRDefault="00712C3E" w:rsidP="00347BF7"/>
        </w:tc>
        <w:tc>
          <w:tcPr>
            <w:tcW w:w="4364" w:type="dxa"/>
            <w:vMerge/>
          </w:tcPr>
          <w:p w14:paraId="5C3DFACF" w14:textId="77777777" w:rsidR="00712C3E" w:rsidRPr="003D0A28" w:rsidRDefault="00712C3E" w:rsidP="00347BF7"/>
        </w:tc>
        <w:tc>
          <w:tcPr>
            <w:tcW w:w="1413" w:type="dxa"/>
          </w:tcPr>
          <w:p w14:paraId="50CBCB7D" w14:textId="77777777" w:rsidR="00712C3E" w:rsidRPr="003D0A28" w:rsidRDefault="00712C3E" w:rsidP="00347BF7">
            <w:r w:rsidRPr="003D0A28">
              <w:t>Условные</w:t>
            </w:r>
          </w:p>
          <w:p w14:paraId="354A50A7" w14:textId="77777777" w:rsidR="00712C3E" w:rsidRPr="003D0A28" w:rsidRDefault="00712C3E" w:rsidP="00347BF7">
            <w:r w:rsidRPr="003D0A28">
              <w:t>обознач.</w:t>
            </w:r>
          </w:p>
        </w:tc>
        <w:tc>
          <w:tcPr>
            <w:tcW w:w="578" w:type="dxa"/>
          </w:tcPr>
          <w:p w14:paraId="7F04F320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</w:rPr>
              <w:t>1</w:t>
            </w:r>
          </w:p>
        </w:tc>
        <w:tc>
          <w:tcPr>
            <w:tcW w:w="578" w:type="dxa"/>
          </w:tcPr>
          <w:p w14:paraId="7BF0185E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</w:rPr>
              <w:t>2</w:t>
            </w:r>
          </w:p>
        </w:tc>
        <w:tc>
          <w:tcPr>
            <w:tcW w:w="578" w:type="dxa"/>
          </w:tcPr>
          <w:p w14:paraId="44E3D731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</w:rPr>
              <w:t>3</w:t>
            </w:r>
          </w:p>
        </w:tc>
        <w:tc>
          <w:tcPr>
            <w:tcW w:w="578" w:type="dxa"/>
          </w:tcPr>
          <w:p w14:paraId="73C3552E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</w:rPr>
              <w:t>4</w:t>
            </w:r>
          </w:p>
        </w:tc>
        <w:tc>
          <w:tcPr>
            <w:tcW w:w="678" w:type="dxa"/>
          </w:tcPr>
          <w:p w14:paraId="27A7B282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  <w:lang w:val="en-US"/>
              </w:rPr>
              <w:t>n</w:t>
            </w:r>
          </w:p>
        </w:tc>
      </w:tr>
      <w:tr w:rsidR="00712C3E" w:rsidRPr="003D0A28" w14:paraId="25874D65" w14:textId="77777777" w:rsidTr="00712C3E">
        <w:trPr>
          <w:trHeight w:val="129"/>
        </w:trPr>
        <w:tc>
          <w:tcPr>
            <w:tcW w:w="861" w:type="dxa"/>
          </w:tcPr>
          <w:p w14:paraId="000591EC" w14:textId="77777777" w:rsidR="00712C3E" w:rsidRPr="003D0A28" w:rsidRDefault="00712C3E" w:rsidP="00347BF7">
            <w:pPr>
              <w:jc w:val="center"/>
            </w:pPr>
            <w:r w:rsidRPr="003D0A28">
              <w:t>1</w:t>
            </w:r>
          </w:p>
        </w:tc>
        <w:tc>
          <w:tcPr>
            <w:tcW w:w="4364" w:type="dxa"/>
          </w:tcPr>
          <w:p w14:paraId="70BBC4A7" w14:textId="77777777" w:rsidR="00712C3E" w:rsidRPr="003D0A28" w:rsidRDefault="00712C3E" w:rsidP="00347BF7">
            <w:pPr>
              <w:jc w:val="center"/>
            </w:pPr>
            <w:r w:rsidRPr="003D0A28">
              <w:t>2</w:t>
            </w:r>
          </w:p>
        </w:tc>
        <w:tc>
          <w:tcPr>
            <w:tcW w:w="1413" w:type="dxa"/>
          </w:tcPr>
          <w:p w14:paraId="6E74242A" w14:textId="77777777" w:rsidR="00712C3E" w:rsidRPr="003D0A28" w:rsidRDefault="00712C3E" w:rsidP="00347BF7">
            <w:pPr>
              <w:jc w:val="center"/>
            </w:pPr>
            <w:r w:rsidRPr="003D0A28">
              <w:t>3</w:t>
            </w:r>
          </w:p>
        </w:tc>
        <w:tc>
          <w:tcPr>
            <w:tcW w:w="578" w:type="dxa"/>
          </w:tcPr>
          <w:p w14:paraId="789C63CE" w14:textId="77777777" w:rsidR="00712C3E" w:rsidRPr="003D0A28" w:rsidRDefault="00712C3E" w:rsidP="00347BF7">
            <w:pPr>
              <w:jc w:val="center"/>
            </w:pPr>
            <w:r w:rsidRPr="003D0A28">
              <w:t>4</w:t>
            </w:r>
          </w:p>
        </w:tc>
        <w:tc>
          <w:tcPr>
            <w:tcW w:w="578" w:type="dxa"/>
          </w:tcPr>
          <w:p w14:paraId="22ADBC1D" w14:textId="77777777" w:rsidR="00712C3E" w:rsidRPr="003D0A28" w:rsidRDefault="00712C3E" w:rsidP="00347BF7">
            <w:pPr>
              <w:jc w:val="center"/>
            </w:pPr>
            <w:r w:rsidRPr="003D0A28">
              <w:t>5</w:t>
            </w:r>
          </w:p>
        </w:tc>
        <w:tc>
          <w:tcPr>
            <w:tcW w:w="578" w:type="dxa"/>
          </w:tcPr>
          <w:p w14:paraId="7E167C1F" w14:textId="77777777" w:rsidR="00712C3E" w:rsidRPr="003D0A28" w:rsidRDefault="00712C3E" w:rsidP="00347BF7">
            <w:pPr>
              <w:jc w:val="center"/>
            </w:pPr>
            <w:r w:rsidRPr="003D0A28">
              <w:t>6</w:t>
            </w:r>
          </w:p>
        </w:tc>
        <w:tc>
          <w:tcPr>
            <w:tcW w:w="578" w:type="dxa"/>
          </w:tcPr>
          <w:p w14:paraId="3FA4BE6D" w14:textId="77777777" w:rsidR="00712C3E" w:rsidRPr="003D0A28" w:rsidRDefault="00712C3E" w:rsidP="00347BF7">
            <w:pPr>
              <w:jc w:val="center"/>
            </w:pPr>
            <w:r w:rsidRPr="003D0A28">
              <w:t>7</w:t>
            </w:r>
          </w:p>
        </w:tc>
        <w:tc>
          <w:tcPr>
            <w:tcW w:w="678" w:type="dxa"/>
          </w:tcPr>
          <w:p w14:paraId="2E2A3D88" w14:textId="77777777" w:rsidR="00712C3E" w:rsidRPr="003D0A28" w:rsidRDefault="00712C3E" w:rsidP="00347BF7">
            <w:pPr>
              <w:jc w:val="center"/>
            </w:pPr>
            <w:r w:rsidRPr="003D0A28">
              <w:t>8</w:t>
            </w:r>
          </w:p>
        </w:tc>
      </w:tr>
      <w:tr w:rsidR="00712C3E" w:rsidRPr="003D0A28" w14:paraId="3E1AA10C" w14:textId="77777777" w:rsidTr="00712C3E">
        <w:trPr>
          <w:trHeight w:val="129"/>
        </w:trPr>
        <w:tc>
          <w:tcPr>
            <w:tcW w:w="861" w:type="dxa"/>
          </w:tcPr>
          <w:p w14:paraId="52B0DE01" w14:textId="77777777" w:rsidR="00712C3E" w:rsidRPr="003D0A28" w:rsidRDefault="00712C3E" w:rsidP="00347BF7">
            <w:pPr>
              <w:jc w:val="center"/>
            </w:pPr>
            <w:r w:rsidRPr="003D0A28">
              <w:t>1</w:t>
            </w:r>
          </w:p>
        </w:tc>
        <w:tc>
          <w:tcPr>
            <w:tcW w:w="4364" w:type="dxa"/>
          </w:tcPr>
          <w:p w14:paraId="66419CAF" w14:textId="77777777" w:rsidR="00712C3E" w:rsidRPr="003D0A28" w:rsidRDefault="00712C3E" w:rsidP="00347BF7">
            <w:r w:rsidRPr="003D0A28">
              <w:t>Расчетная температура внутреннего воздуха, °С</w:t>
            </w:r>
          </w:p>
        </w:tc>
        <w:tc>
          <w:tcPr>
            <w:tcW w:w="1413" w:type="dxa"/>
          </w:tcPr>
          <w:p w14:paraId="7E24DAFC" w14:textId="77777777" w:rsidR="00712C3E" w:rsidRPr="003D0A28" w:rsidRDefault="00712C3E" w:rsidP="00347BF7">
            <w:pPr>
              <w:jc w:val="center"/>
              <w:rPr>
                <w:vertAlign w:val="subscript"/>
              </w:rPr>
            </w:pPr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int</w:t>
            </w:r>
          </w:p>
        </w:tc>
        <w:tc>
          <w:tcPr>
            <w:tcW w:w="578" w:type="dxa"/>
          </w:tcPr>
          <w:p w14:paraId="66F1E796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694E5103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7C86D307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5B5AA5CF" w14:textId="77777777" w:rsidR="00712C3E" w:rsidRPr="003D0A28" w:rsidRDefault="00712C3E" w:rsidP="00347BF7">
            <w:pPr>
              <w:jc w:val="center"/>
            </w:pPr>
          </w:p>
        </w:tc>
        <w:tc>
          <w:tcPr>
            <w:tcW w:w="678" w:type="dxa"/>
          </w:tcPr>
          <w:p w14:paraId="3F97D030" w14:textId="77777777" w:rsidR="00712C3E" w:rsidRPr="003D0A28" w:rsidRDefault="00712C3E" w:rsidP="00347BF7">
            <w:pPr>
              <w:jc w:val="center"/>
            </w:pPr>
          </w:p>
        </w:tc>
      </w:tr>
      <w:tr w:rsidR="00712C3E" w:rsidRPr="003D0A28" w14:paraId="548B256E" w14:textId="77777777" w:rsidTr="00712C3E">
        <w:trPr>
          <w:trHeight w:val="129"/>
        </w:trPr>
        <w:tc>
          <w:tcPr>
            <w:tcW w:w="861" w:type="dxa"/>
          </w:tcPr>
          <w:p w14:paraId="1EA11A82" w14:textId="77777777" w:rsidR="00712C3E" w:rsidRPr="003D0A28" w:rsidRDefault="00712C3E" w:rsidP="00347BF7">
            <w:pPr>
              <w:jc w:val="center"/>
            </w:pPr>
            <w:r w:rsidRPr="003D0A28">
              <w:t>2</w:t>
            </w:r>
          </w:p>
        </w:tc>
        <w:tc>
          <w:tcPr>
            <w:tcW w:w="4364" w:type="dxa"/>
          </w:tcPr>
          <w:p w14:paraId="2582BC34" w14:textId="77777777" w:rsidR="00712C3E" w:rsidRPr="003D0A28" w:rsidRDefault="00712C3E" w:rsidP="00347BF7">
            <w:r w:rsidRPr="003D0A28">
              <w:t>Расчетная температура наиболее холодной</w:t>
            </w:r>
          </w:p>
          <w:p w14:paraId="237ADB9A" w14:textId="77777777" w:rsidR="00712C3E" w:rsidRPr="003D0A28" w:rsidRDefault="00712C3E" w:rsidP="00347BF7">
            <w:r w:rsidRPr="003D0A28">
              <w:t>пятидневки, ( 0,92) °С</w:t>
            </w:r>
          </w:p>
        </w:tc>
        <w:tc>
          <w:tcPr>
            <w:tcW w:w="1413" w:type="dxa"/>
          </w:tcPr>
          <w:p w14:paraId="3B476C13" w14:textId="77777777" w:rsidR="00712C3E" w:rsidRPr="003D0A28" w:rsidRDefault="00712C3E" w:rsidP="00347BF7">
            <w:pPr>
              <w:jc w:val="center"/>
              <w:rPr>
                <w:vertAlign w:val="subscript"/>
              </w:rPr>
            </w:pPr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ext</w:t>
            </w:r>
          </w:p>
        </w:tc>
        <w:tc>
          <w:tcPr>
            <w:tcW w:w="578" w:type="dxa"/>
          </w:tcPr>
          <w:p w14:paraId="3E09F988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1FB6AE13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3E40D64F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586A7282" w14:textId="77777777" w:rsidR="00712C3E" w:rsidRPr="003D0A28" w:rsidRDefault="00712C3E" w:rsidP="00347BF7">
            <w:pPr>
              <w:jc w:val="center"/>
            </w:pPr>
          </w:p>
        </w:tc>
        <w:tc>
          <w:tcPr>
            <w:tcW w:w="678" w:type="dxa"/>
          </w:tcPr>
          <w:p w14:paraId="06B7CEF4" w14:textId="77777777" w:rsidR="00712C3E" w:rsidRPr="003D0A28" w:rsidRDefault="00712C3E" w:rsidP="00347BF7">
            <w:pPr>
              <w:jc w:val="center"/>
            </w:pPr>
          </w:p>
        </w:tc>
      </w:tr>
      <w:tr w:rsidR="00712C3E" w:rsidRPr="003D0A28" w14:paraId="17FB811D" w14:textId="77777777" w:rsidTr="00712C3E">
        <w:trPr>
          <w:trHeight w:val="129"/>
        </w:trPr>
        <w:tc>
          <w:tcPr>
            <w:tcW w:w="861" w:type="dxa"/>
          </w:tcPr>
          <w:p w14:paraId="7927CF0A" w14:textId="77777777" w:rsidR="00712C3E" w:rsidRPr="003D0A28" w:rsidRDefault="00712C3E" w:rsidP="00347BF7">
            <w:pPr>
              <w:jc w:val="center"/>
            </w:pPr>
            <w:r w:rsidRPr="003D0A28">
              <w:t>3</w:t>
            </w:r>
          </w:p>
        </w:tc>
        <w:tc>
          <w:tcPr>
            <w:tcW w:w="4364" w:type="dxa"/>
          </w:tcPr>
          <w:p w14:paraId="073EA9EC" w14:textId="77777777" w:rsidR="00712C3E" w:rsidRPr="003D0A28" w:rsidRDefault="00712C3E" w:rsidP="00347BF7">
            <w:r w:rsidRPr="003D0A28">
              <w:t>Нормируемый перепад температур, °С</w:t>
            </w:r>
          </w:p>
        </w:tc>
        <w:tc>
          <w:tcPr>
            <w:tcW w:w="1413" w:type="dxa"/>
          </w:tcPr>
          <w:p w14:paraId="0A097CCF" w14:textId="77777777" w:rsidR="00712C3E" w:rsidRPr="003D0A28" w:rsidRDefault="00712C3E" w:rsidP="00347BF7">
            <w:pPr>
              <w:jc w:val="center"/>
              <w:rPr>
                <w:vertAlign w:val="superscript"/>
              </w:rPr>
            </w:pPr>
            <w:r w:rsidRPr="003D0A28">
              <w:sym w:font="Symbol" w:char="0044"/>
            </w:r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n</w:t>
            </w:r>
          </w:p>
        </w:tc>
        <w:tc>
          <w:tcPr>
            <w:tcW w:w="578" w:type="dxa"/>
          </w:tcPr>
          <w:p w14:paraId="2905BBE9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</w:tcPr>
          <w:p w14:paraId="5C06A1A6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</w:tcPr>
          <w:p w14:paraId="05744C81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</w:tcPr>
          <w:p w14:paraId="59A79341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  <w:tc>
          <w:tcPr>
            <w:tcW w:w="678" w:type="dxa"/>
          </w:tcPr>
          <w:p w14:paraId="0CC90CC4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</w:tr>
      <w:tr w:rsidR="00712C3E" w:rsidRPr="003D0A28" w14:paraId="24CB2C97" w14:textId="77777777" w:rsidTr="00712C3E">
        <w:trPr>
          <w:trHeight w:val="129"/>
        </w:trPr>
        <w:tc>
          <w:tcPr>
            <w:tcW w:w="861" w:type="dxa"/>
          </w:tcPr>
          <w:p w14:paraId="2694FB12" w14:textId="77777777" w:rsidR="00712C3E" w:rsidRPr="003D0A28" w:rsidRDefault="00712C3E" w:rsidP="00347BF7">
            <w:pPr>
              <w:jc w:val="center"/>
            </w:pPr>
            <w:r w:rsidRPr="003D0A28">
              <w:t>4</w:t>
            </w:r>
          </w:p>
        </w:tc>
        <w:tc>
          <w:tcPr>
            <w:tcW w:w="4364" w:type="dxa"/>
          </w:tcPr>
          <w:p w14:paraId="3C70AA98" w14:textId="77777777" w:rsidR="00712C3E" w:rsidRPr="003D0A28" w:rsidRDefault="00712C3E" w:rsidP="00347BF7">
            <w:r w:rsidRPr="003D0A28">
              <w:t>Коэффициент теплоотдачи, Вт/(м</w:t>
            </w:r>
            <w:r w:rsidRPr="003D0A28">
              <w:rPr>
                <w:vertAlign w:val="superscript"/>
              </w:rPr>
              <w:t>2</w:t>
            </w:r>
            <w:r w:rsidRPr="003D0A28">
              <w:t>°С)</w:t>
            </w:r>
          </w:p>
        </w:tc>
        <w:tc>
          <w:tcPr>
            <w:tcW w:w="1413" w:type="dxa"/>
          </w:tcPr>
          <w:p w14:paraId="494D66E1" w14:textId="77777777" w:rsidR="00712C3E" w:rsidRPr="003D0A28" w:rsidRDefault="00712C3E" w:rsidP="00347BF7">
            <w:pPr>
              <w:jc w:val="center"/>
              <w:rPr>
                <w:vertAlign w:val="subscript"/>
              </w:rPr>
            </w:pPr>
            <w:r w:rsidRPr="003D0A28">
              <w:rPr>
                <w:iCs/>
                <w:lang w:val="en-US"/>
              </w:rPr>
              <w:sym w:font="Symbol" w:char="0061"/>
            </w:r>
            <w:r w:rsidRPr="003D0A28">
              <w:rPr>
                <w:iCs/>
                <w:vertAlign w:val="subscript"/>
                <w:lang w:val="en-US"/>
              </w:rPr>
              <w:t>int</w:t>
            </w:r>
          </w:p>
        </w:tc>
        <w:tc>
          <w:tcPr>
            <w:tcW w:w="578" w:type="dxa"/>
          </w:tcPr>
          <w:p w14:paraId="3970A187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30F17F14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3BA4DD3C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3EC81EC3" w14:textId="77777777" w:rsidR="00712C3E" w:rsidRPr="003D0A28" w:rsidRDefault="00712C3E" w:rsidP="00347BF7">
            <w:pPr>
              <w:jc w:val="center"/>
            </w:pPr>
          </w:p>
        </w:tc>
        <w:tc>
          <w:tcPr>
            <w:tcW w:w="678" w:type="dxa"/>
          </w:tcPr>
          <w:p w14:paraId="1E51021F" w14:textId="77777777" w:rsidR="00712C3E" w:rsidRPr="003D0A28" w:rsidRDefault="00712C3E" w:rsidP="00347BF7">
            <w:pPr>
              <w:jc w:val="center"/>
            </w:pPr>
          </w:p>
        </w:tc>
      </w:tr>
      <w:tr w:rsidR="00712C3E" w:rsidRPr="003D0A28" w14:paraId="099D578A" w14:textId="77777777" w:rsidTr="00712C3E">
        <w:trPr>
          <w:trHeight w:val="129"/>
        </w:trPr>
        <w:tc>
          <w:tcPr>
            <w:tcW w:w="861" w:type="dxa"/>
          </w:tcPr>
          <w:p w14:paraId="217A61B7" w14:textId="77777777" w:rsidR="00712C3E" w:rsidRPr="003D0A28" w:rsidRDefault="00712C3E" w:rsidP="00347BF7">
            <w:pPr>
              <w:jc w:val="center"/>
            </w:pPr>
            <w:r w:rsidRPr="003D0A28">
              <w:t>5</w:t>
            </w:r>
          </w:p>
        </w:tc>
        <w:tc>
          <w:tcPr>
            <w:tcW w:w="4364" w:type="dxa"/>
          </w:tcPr>
          <w:p w14:paraId="6F03808B" w14:textId="77777777" w:rsidR="00712C3E" w:rsidRPr="003D0A28" w:rsidRDefault="00712C3E" w:rsidP="00347BF7">
            <w:r w:rsidRPr="003D0A28">
              <w:t>Коэффициент теплоотдачи для зимних условий,</w:t>
            </w:r>
          </w:p>
          <w:p w14:paraId="7467573E" w14:textId="77777777" w:rsidR="00712C3E" w:rsidRPr="003D0A28" w:rsidRDefault="00712C3E" w:rsidP="00347BF7">
            <w:r w:rsidRPr="003D0A28">
              <w:t>Вт/(м</w:t>
            </w:r>
            <w:r w:rsidRPr="003D0A28">
              <w:rPr>
                <w:vertAlign w:val="superscript"/>
              </w:rPr>
              <w:t>2</w:t>
            </w:r>
            <w:r w:rsidRPr="003D0A28">
              <w:t>°С)</w:t>
            </w:r>
          </w:p>
        </w:tc>
        <w:tc>
          <w:tcPr>
            <w:tcW w:w="1413" w:type="dxa"/>
          </w:tcPr>
          <w:p w14:paraId="3B8AE461" w14:textId="77777777" w:rsidR="00712C3E" w:rsidRPr="003D0A28" w:rsidRDefault="00712C3E" w:rsidP="00347BF7">
            <w:pPr>
              <w:jc w:val="center"/>
            </w:pPr>
            <w:r w:rsidRPr="003D0A28">
              <w:t>α</w:t>
            </w:r>
            <w:r w:rsidRPr="003D0A28">
              <w:rPr>
                <w:vertAlign w:val="subscript"/>
              </w:rPr>
              <w:t>н</w:t>
            </w:r>
          </w:p>
        </w:tc>
        <w:tc>
          <w:tcPr>
            <w:tcW w:w="578" w:type="dxa"/>
          </w:tcPr>
          <w:p w14:paraId="5A6824A5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6852ABC0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4693CE79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2F64DD1D" w14:textId="77777777" w:rsidR="00712C3E" w:rsidRPr="003D0A28" w:rsidRDefault="00712C3E" w:rsidP="00347BF7">
            <w:pPr>
              <w:jc w:val="center"/>
            </w:pPr>
          </w:p>
        </w:tc>
        <w:tc>
          <w:tcPr>
            <w:tcW w:w="678" w:type="dxa"/>
          </w:tcPr>
          <w:p w14:paraId="4B835D41" w14:textId="77777777" w:rsidR="00712C3E" w:rsidRPr="003D0A28" w:rsidRDefault="00712C3E" w:rsidP="00347BF7">
            <w:pPr>
              <w:jc w:val="center"/>
            </w:pPr>
          </w:p>
        </w:tc>
      </w:tr>
      <w:tr w:rsidR="00712C3E" w:rsidRPr="003D0A28" w14:paraId="3EDEF088" w14:textId="77777777" w:rsidTr="00712C3E">
        <w:trPr>
          <w:trHeight w:val="129"/>
        </w:trPr>
        <w:tc>
          <w:tcPr>
            <w:tcW w:w="861" w:type="dxa"/>
          </w:tcPr>
          <w:p w14:paraId="74340333" w14:textId="77777777" w:rsidR="00712C3E" w:rsidRPr="003D0A28" w:rsidRDefault="00712C3E" w:rsidP="003362D0">
            <w:pPr>
              <w:jc w:val="center"/>
            </w:pPr>
            <w:r w:rsidRPr="003D0A28">
              <w:t>6</w:t>
            </w:r>
          </w:p>
        </w:tc>
        <w:tc>
          <w:tcPr>
            <w:tcW w:w="4364" w:type="dxa"/>
          </w:tcPr>
          <w:p w14:paraId="0A6BB2F7" w14:textId="77777777" w:rsidR="00712C3E" w:rsidRPr="003D0A28" w:rsidRDefault="00712C3E" w:rsidP="003362D0">
            <w:r w:rsidRPr="003D0A28">
              <w:t xml:space="preserve">Требуемое сопротивление теплопередаче из санитарно_гигиенических и комфортных условий, </w:t>
            </w:r>
            <w:r w:rsidRPr="003D0A28">
              <w:br/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US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req</m:t>
                  </m:r>
                </m:sub>
              </m:sSub>
            </m:oMath>
            <w:r w:rsidRPr="003D0A28">
              <w:t>(м</w:t>
            </w:r>
            <w:r w:rsidRPr="003D0A28">
              <w:rPr>
                <w:vertAlign w:val="superscript"/>
              </w:rPr>
              <w:t>2</w:t>
            </w:r>
            <w:r w:rsidRPr="003D0A28">
              <w:t>°С)/Вт</w:t>
            </w:r>
          </w:p>
          <w:p w14:paraId="60BD75E2" w14:textId="77777777" w:rsidR="00712C3E" w:rsidRPr="003D0A28" w:rsidRDefault="00000000" w:rsidP="003362D0">
            <w:pPr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req</m:t>
                  </m:r>
                </m:sub>
              </m:sSub>
            </m:oMath>
            <w:r w:rsidR="00712C3E" w:rsidRPr="003D0A28">
              <w:rPr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lang w:val="en-US"/>
                    </w:rPr>
                    <m:t>(</m:t>
                  </m:r>
                  <m:r>
                    <m:rPr>
                      <m:nor/>
                    </m:rPr>
                    <w:rPr>
                      <w:iCs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iCs/>
                      <w:vertAlign w:val="subscript"/>
                      <w:lang w:val="en-US"/>
                    </w:rPr>
                    <m:t>int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vertAlign w:val="subscript"/>
                      <w:lang w:val="en-US"/>
                    </w:rPr>
                    <m:t xml:space="preserve"> - </m:t>
                  </m:r>
                  <m:r>
                    <m:rPr>
                      <m:nor/>
                    </m:rPr>
                    <w:rPr>
                      <w:iCs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iCs/>
                      <w:vertAlign w:val="subscript"/>
                      <w:lang w:val="en-US"/>
                    </w:rPr>
                    <m:t>ext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vertAlign w:val="subscript"/>
                      <w:lang w:val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sym w:font="Symbol" w:char="0044"/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vertAlign w:val="subscript"/>
                      <w:lang w:val="en-US"/>
                    </w:rPr>
                    <m:t xml:space="preserve">-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iCs/>
                      <w:lang w:val="en-US"/>
                    </w:rPr>
                    <w:sym w:font="Symbol" w:char="0061"/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>int</m:t>
                  </m:r>
                </m:den>
              </m:f>
            </m:oMath>
          </w:p>
        </w:tc>
        <w:tc>
          <w:tcPr>
            <w:tcW w:w="1413" w:type="dxa"/>
          </w:tcPr>
          <w:p w14:paraId="5F605C3B" w14:textId="77777777" w:rsidR="00712C3E" w:rsidRPr="003D0A28" w:rsidRDefault="00000000" w:rsidP="003362D0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req</m:t>
                    </m:r>
                  </m:sub>
                </m:sSub>
              </m:oMath>
            </m:oMathPara>
          </w:p>
        </w:tc>
        <w:tc>
          <w:tcPr>
            <w:tcW w:w="578" w:type="dxa"/>
          </w:tcPr>
          <w:p w14:paraId="0EBF2A5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56C70199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2B952FD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1558014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6C34C10D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18EC1C79" w14:textId="77777777" w:rsidTr="00712C3E">
        <w:trPr>
          <w:trHeight w:val="129"/>
        </w:trPr>
        <w:tc>
          <w:tcPr>
            <w:tcW w:w="861" w:type="dxa"/>
          </w:tcPr>
          <w:p w14:paraId="09BE5EF6" w14:textId="77777777" w:rsidR="00712C3E" w:rsidRPr="003D0A28" w:rsidRDefault="00712C3E" w:rsidP="003362D0">
            <w:pPr>
              <w:jc w:val="center"/>
            </w:pPr>
            <w:r w:rsidRPr="003D0A28">
              <w:t>7</w:t>
            </w:r>
          </w:p>
        </w:tc>
        <w:tc>
          <w:tcPr>
            <w:tcW w:w="4364" w:type="dxa"/>
          </w:tcPr>
          <w:p w14:paraId="674DB6C4" w14:textId="77777777" w:rsidR="00712C3E" w:rsidRPr="003D0A28" w:rsidRDefault="00712C3E" w:rsidP="003362D0">
            <w:r w:rsidRPr="003D0A28">
              <w:t>Градусо-сутки отопительного периода, °С*сут</w:t>
            </w:r>
          </w:p>
          <w:p w14:paraId="2B696E46" w14:textId="77777777" w:rsidR="00712C3E" w:rsidRPr="003D0A28" w:rsidRDefault="00712C3E" w:rsidP="003362D0">
            <w:r w:rsidRPr="003D0A28">
              <w:rPr>
                <w:lang w:val="en-US"/>
              </w:rPr>
              <w:t>D</w:t>
            </w:r>
            <w:r w:rsidRPr="003D0A28">
              <w:rPr>
                <w:vertAlign w:val="subscript"/>
                <w:lang w:val="en-US"/>
              </w:rPr>
              <w:t>d</w:t>
            </w:r>
            <w:r w:rsidRPr="003D0A28">
              <w:t xml:space="preserve"> =(</w:t>
            </w:r>
            <w:r w:rsidRPr="003D0A28">
              <w:rPr>
                <w:iCs/>
              </w:rPr>
              <w:t xml:space="preserve"> </w:t>
            </w:r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int</w:t>
            </w:r>
            <w:r w:rsidRPr="003D0A28">
              <w:t xml:space="preserve"> -</w:t>
            </w:r>
            <w:r w:rsidRPr="003D0A28">
              <w:rPr>
                <w:iCs/>
              </w:rPr>
              <w:t xml:space="preserve"> </w:t>
            </w:r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ht</w:t>
            </w:r>
            <w:r w:rsidRPr="003D0A28">
              <w:rPr>
                <w:vertAlign w:val="subscript"/>
              </w:rPr>
              <w:t xml:space="preserve"> .</w:t>
            </w:r>
            <w:r w:rsidRPr="003D0A28">
              <w:t>)∙</w:t>
            </w:r>
            <w:r w:rsidRPr="003D0A28">
              <w:rPr>
                <w:iCs/>
              </w:rPr>
              <w:t xml:space="preserve"> </w:t>
            </w:r>
            <w:r w:rsidRPr="003D0A28">
              <w:rPr>
                <w:iCs/>
                <w:lang w:val="en-US"/>
              </w:rPr>
              <w:t>z</w:t>
            </w:r>
            <w:r w:rsidRPr="003D0A28">
              <w:rPr>
                <w:iCs/>
                <w:vertAlign w:val="subscript"/>
                <w:lang w:val="en-US"/>
              </w:rPr>
              <w:t>ht</w:t>
            </w:r>
          </w:p>
        </w:tc>
        <w:tc>
          <w:tcPr>
            <w:tcW w:w="1413" w:type="dxa"/>
          </w:tcPr>
          <w:p w14:paraId="06B82A95" w14:textId="77777777" w:rsidR="00712C3E" w:rsidRPr="003D0A28" w:rsidRDefault="00712C3E" w:rsidP="003362D0">
            <w:pPr>
              <w:jc w:val="center"/>
              <w:rPr>
                <w:vertAlign w:val="subscript"/>
                <w:lang w:val="en-US"/>
              </w:rPr>
            </w:pPr>
            <w:r w:rsidRPr="003D0A28">
              <w:rPr>
                <w:lang w:val="en-US"/>
              </w:rPr>
              <w:t>D</w:t>
            </w:r>
            <w:r w:rsidRPr="003D0A28">
              <w:rPr>
                <w:vertAlign w:val="subscript"/>
                <w:lang w:val="en-US"/>
              </w:rPr>
              <w:t>d</w:t>
            </w:r>
          </w:p>
        </w:tc>
        <w:tc>
          <w:tcPr>
            <w:tcW w:w="578" w:type="dxa"/>
          </w:tcPr>
          <w:p w14:paraId="62463D9D" w14:textId="77777777" w:rsidR="00712C3E" w:rsidRPr="003D0A28" w:rsidRDefault="00712C3E" w:rsidP="003362D0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</w:tcPr>
          <w:p w14:paraId="3BB6A5AC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8FE9811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0A1CA33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07AD2835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49FAC0C4" w14:textId="77777777" w:rsidTr="00712C3E">
        <w:trPr>
          <w:trHeight w:val="129"/>
        </w:trPr>
        <w:tc>
          <w:tcPr>
            <w:tcW w:w="861" w:type="dxa"/>
          </w:tcPr>
          <w:p w14:paraId="350D0FAC" w14:textId="77777777" w:rsidR="00712C3E" w:rsidRPr="003D0A28" w:rsidRDefault="00712C3E" w:rsidP="003362D0">
            <w:pPr>
              <w:jc w:val="center"/>
            </w:pPr>
            <w:r w:rsidRPr="003D0A28">
              <w:t>8</w:t>
            </w:r>
          </w:p>
        </w:tc>
        <w:tc>
          <w:tcPr>
            <w:tcW w:w="4364" w:type="dxa"/>
          </w:tcPr>
          <w:p w14:paraId="511EF86C" w14:textId="77777777" w:rsidR="00712C3E" w:rsidRPr="003D0A28" w:rsidRDefault="00712C3E" w:rsidP="003362D0">
            <w:r w:rsidRPr="003D0A28">
              <w:t>Средняя температура отопительного периода, °С</w:t>
            </w:r>
          </w:p>
        </w:tc>
        <w:tc>
          <w:tcPr>
            <w:tcW w:w="1413" w:type="dxa"/>
          </w:tcPr>
          <w:p w14:paraId="2C2D3741" w14:textId="77777777" w:rsidR="00712C3E" w:rsidRPr="003D0A28" w:rsidRDefault="00712C3E" w:rsidP="003362D0">
            <w:pPr>
              <w:jc w:val="center"/>
              <w:rPr>
                <w:lang w:val="en-US"/>
              </w:rPr>
            </w:pPr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ht</w:t>
            </w:r>
          </w:p>
        </w:tc>
        <w:tc>
          <w:tcPr>
            <w:tcW w:w="578" w:type="dxa"/>
          </w:tcPr>
          <w:p w14:paraId="5DAD814B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445FB6D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BCB74FD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7753F96E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6B94E3F9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5D809441" w14:textId="77777777" w:rsidTr="00712C3E">
        <w:trPr>
          <w:trHeight w:val="129"/>
        </w:trPr>
        <w:tc>
          <w:tcPr>
            <w:tcW w:w="861" w:type="dxa"/>
          </w:tcPr>
          <w:p w14:paraId="33C1FC0A" w14:textId="77777777" w:rsidR="00712C3E" w:rsidRPr="003D0A28" w:rsidRDefault="00712C3E" w:rsidP="003362D0">
            <w:pPr>
              <w:jc w:val="center"/>
            </w:pPr>
            <w:r w:rsidRPr="003D0A28">
              <w:t>9</w:t>
            </w:r>
          </w:p>
        </w:tc>
        <w:tc>
          <w:tcPr>
            <w:tcW w:w="4364" w:type="dxa"/>
          </w:tcPr>
          <w:p w14:paraId="33EEE77F" w14:textId="77777777" w:rsidR="00712C3E" w:rsidRPr="003D0A28" w:rsidRDefault="00712C3E" w:rsidP="003362D0">
            <w:r w:rsidRPr="003D0A28">
              <w:t>Продолжительность отопительного периода, сут</w:t>
            </w:r>
          </w:p>
        </w:tc>
        <w:tc>
          <w:tcPr>
            <w:tcW w:w="1413" w:type="dxa"/>
          </w:tcPr>
          <w:p w14:paraId="6F33C122" w14:textId="77777777" w:rsidR="00712C3E" w:rsidRPr="003D0A28" w:rsidRDefault="00712C3E" w:rsidP="003362D0">
            <w:pPr>
              <w:jc w:val="center"/>
              <w:rPr>
                <w:vertAlign w:val="subscript"/>
              </w:rPr>
            </w:pPr>
            <w:r w:rsidRPr="003D0A28">
              <w:rPr>
                <w:iCs/>
                <w:lang w:val="en-US"/>
              </w:rPr>
              <w:t>z</w:t>
            </w:r>
            <w:r w:rsidRPr="003D0A28">
              <w:rPr>
                <w:iCs/>
                <w:vertAlign w:val="subscript"/>
                <w:lang w:val="en-US"/>
              </w:rPr>
              <w:t>ht</w:t>
            </w:r>
          </w:p>
        </w:tc>
        <w:tc>
          <w:tcPr>
            <w:tcW w:w="578" w:type="dxa"/>
          </w:tcPr>
          <w:p w14:paraId="2F8538ED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24E5B471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1B480C73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3612508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77A7053B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7990697E" w14:textId="77777777" w:rsidTr="00712C3E">
        <w:trPr>
          <w:trHeight w:val="129"/>
        </w:trPr>
        <w:tc>
          <w:tcPr>
            <w:tcW w:w="861" w:type="dxa"/>
          </w:tcPr>
          <w:p w14:paraId="28C46A24" w14:textId="77777777" w:rsidR="00712C3E" w:rsidRPr="003D0A28" w:rsidRDefault="00712C3E" w:rsidP="003362D0">
            <w:pPr>
              <w:jc w:val="center"/>
            </w:pPr>
            <w:r w:rsidRPr="003D0A28">
              <w:t>10</w:t>
            </w:r>
          </w:p>
        </w:tc>
        <w:tc>
          <w:tcPr>
            <w:tcW w:w="4364" w:type="dxa"/>
          </w:tcPr>
          <w:p w14:paraId="1228A978" w14:textId="77777777" w:rsidR="00712C3E" w:rsidRPr="003D0A28" w:rsidRDefault="00712C3E" w:rsidP="003362D0">
            <w:r w:rsidRPr="003D0A28">
              <w:t>Приведенное сопротивление теплопередаче из условия энергосбережения.</w:t>
            </w:r>
          </w:p>
        </w:tc>
        <w:tc>
          <w:tcPr>
            <w:tcW w:w="1413" w:type="dxa"/>
          </w:tcPr>
          <w:p w14:paraId="3CFA1186" w14:textId="77777777" w:rsidR="00712C3E" w:rsidRPr="003D0A28" w:rsidRDefault="00712C3E" w:rsidP="003362D0">
            <w:pPr>
              <w:jc w:val="center"/>
            </w:pPr>
          </w:p>
          <w:p w14:paraId="607F0C9B" w14:textId="77777777" w:rsidR="00712C3E" w:rsidRPr="003D0A28" w:rsidRDefault="00712C3E" w:rsidP="003362D0">
            <w:pPr>
              <w:jc w:val="center"/>
              <w:rPr>
                <w:iCs/>
              </w:rPr>
            </w:pPr>
            <w:r w:rsidRPr="003D0A28">
              <w:rPr>
                <w:lang w:val="en-US"/>
              </w:rPr>
              <w:t>R</w:t>
            </w:r>
            <w:r w:rsidRPr="003D0A28">
              <w:rPr>
                <w:vertAlign w:val="subscript"/>
              </w:rPr>
              <w:t>0</w:t>
            </w:r>
            <w:r w:rsidRPr="003D0A28">
              <w:rPr>
                <w:vertAlign w:val="superscript"/>
                <w:lang w:val="en-US"/>
              </w:rPr>
              <w:t>r</w:t>
            </w:r>
          </w:p>
        </w:tc>
        <w:tc>
          <w:tcPr>
            <w:tcW w:w="578" w:type="dxa"/>
          </w:tcPr>
          <w:p w14:paraId="051388BA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5971090E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07554D8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1044DEDA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3D2618C1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0DD3257B" w14:textId="77777777" w:rsidTr="00712C3E">
        <w:trPr>
          <w:trHeight w:val="129"/>
        </w:trPr>
        <w:tc>
          <w:tcPr>
            <w:tcW w:w="861" w:type="dxa"/>
          </w:tcPr>
          <w:p w14:paraId="71040C86" w14:textId="05BB7375" w:rsidR="00712C3E" w:rsidRPr="003D0A28" w:rsidRDefault="00712C3E" w:rsidP="003362D0">
            <w:pPr>
              <w:jc w:val="center"/>
            </w:pPr>
            <w:r w:rsidRPr="003D0A28">
              <w:t>11</w:t>
            </w:r>
          </w:p>
        </w:tc>
        <w:tc>
          <w:tcPr>
            <w:tcW w:w="4364" w:type="dxa"/>
          </w:tcPr>
          <w:p w14:paraId="43615C0D" w14:textId="0348F32C" w:rsidR="00712C3E" w:rsidRPr="003D0A28" w:rsidRDefault="00712C3E" w:rsidP="003362D0">
            <w:r w:rsidRPr="003D0A28">
              <w:t>Толщина слоя</w:t>
            </w:r>
          </w:p>
        </w:tc>
        <w:tc>
          <w:tcPr>
            <w:tcW w:w="1413" w:type="dxa"/>
          </w:tcPr>
          <w:p w14:paraId="091543CE" w14:textId="20A5A425" w:rsidR="00712C3E" w:rsidRPr="003D0A28" w:rsidRDefault="00712C3E" w:rsidP="003362D0">
            <w:pPr>
              <w:jc w:val="center"/>
            </w:pPr>
            <w:r w:rsidRPr="003D0A28">
              <w:t>δ</w:t>
            </w:r>
          </w:p>
        </w:tc>
        <w:tc>
          <w:tcPr>
            <w:tcW w:w="578" w:type="dxa"/>
          </w:tcPr>
          <w:p w14:paraId="0FD6EA97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42F25189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52ED4D3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50A79D9C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49564648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7BC934DA" w14:textId="77777777" w:rsidTr="00712C3E">
        <w:trPr>
          <w:trHeight w:val="129"/>
        </w:trPr>
        <w:tc>
          <w:tcPr>
            <w:tcW w:w="861" w:type="dxa"/>
          </w:tcPr>
          <w:p w14:paraId="785193AE" w14:textId="0D96EC06" w:rsidR="00712C3E" w:rsidRPr="003D0A28" w:rsidRDefault="00712C3E" w:rsidP="003362D0">
            <w:pPr>
              <w:jc w:val="center"/>
            </w:pPr>
            <w:r w:rsidRPr="003D0A28">
              <w:t>12</w:t>
            </w:r>
          </w:p>
        </w:tc>
        <w:tc>
          <w:tcPr>
            <w:tcW w:w="4364" w:type="dxa"/>
          </w:tcPr>
          <w:p w14:paraId="6C9B7CA9" w14:textId="71E95EB8" w:rsidR="00712C3E" w:rsidRPr="003D0A28" w:rsidRDefault="00712C3E" w:rsidP="003362D0">
            <w:r w:rsidRPr="003D0A28">
              <w:t>Расчетный коэффициент теплопроводности материала при условии эксплуатации А, Вт/(м</w:t>
            </w:r>
            <w:r w:rsidRPr="003D0A28">
              <w:rPr>
                <w:vertAlign w:val="superscript"/>
              </w:rPr>
              <w:t>2</w:t>
            </w:r>
            <w:r w:rsidRPr="003D0A28">
              <w:t>°С)</w:t>
            </w:r>
          </w:p>
        </w:tc>
        <w:tc>
          <w:tcPr>
            <w:tcW w:w="1413" w:type="dxa"/>
          </w:tcPr>
          <w:p w14:paraId="240A4260" w14:textId="20E3B00F" w:rsidR="00712C3E" w:rsidRPr="003D0A28" w:rsidRDefault="00712C3E" w:rsidP="003362D0">
            <w:pPr>
              <w:jc w:val="center"/>
            </w:pPr>
            <w:r w:rsidRPr="003D0A28">
              <w:t>λ</w:t>
            </w:r>
          </w:p>
        </w:tc>
        <w:tc>
          <w:tcPr>
            <w:tcW w:w="578" w:type="dxa"/>
          </w:tcPr>
          <w:p w14:paraId="38A134C4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1B721F84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042FDC67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3B271FE7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66FFBB81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3C6F41C0" w14:textId="77777777" w:rsidTr="00712C3E">
        <w:trPr>
          <w:trHeight w:val="129"/>
        </w:trPr>
        <w:tc>
          <w:tcPr>
            <w:tcW w:w="861" w:type="dxa"/>
          </w:tcPr>
          <w:p w14:paraId="70FD8C19" w14:textId="59E5E2A0" w:rsidR="00712C3E" w:rsidRPr="003D0A28" w:rsidRDefault="00712C3E" w:rsidP="003362D0">
            <w:pPr>
              <w:jc w:val="center"/>
            </w:pPr>
            <w:r w:rsidRPr="003D0A28">
              <w:t>13</w:t>
            </w:r>
          </w:p>
        </w:tc>
        <w:tc>
          <w:tcPr>
            <w:tcW w:w="4364" w:type="dxa"/>
          </w:tcPr>
          <w:p w14:paraId="6333F049" w14:textId="77777777" w:rsidR="00712C3E" w:rsidRPr="003D0A28" w:rsidRDefault="00712C3E" w:rsidP="003362D0">
            <w:r w:rsidRPr="003D0A28">
              <w:t xml:space="preserve">Толщина утеплителя, так как  </w:t>
            </w:r>
            <w:r w:rsidRPr="003D0A28">
              <w:rPr>
                <w:lang w:val="en-US"/>
              </w:rPr>
              <w:t>R</w:t>
            </w:r>
            <w:r w:rsidRPr="003D0A28">
              <w:rPr>
                <w:vertAlign w:val="subscript"/>
              </w:rPr>
              <w:t>0</w:t>
            </w:r>
            <w:r w:rsidRPr="003D0A28">
              <w:rPr>
                <w:vertAlign w:val="superscript"/>
                <w:lang w:val="en-US"/>
              </w:rPr>
              <w:t>r</w:t>
            </w:r>
            <w:r w:rsidRPr="003D0A28">
              <w:t xml:space="preserve">  &gt; </w:t>
            </w:r>
            <w:r w:rsidRPr="003D0A28">
              <w:rPr>
                <w:lang w:val="en-US"/>
              </w:rPr>
              <w:t>R</w:t>
            </w:r>
            <w:r w:rsidRPr="003D0A28">
              <w:rPr>
                <w:vertAlign w:val="subscript"/>
                <w:lang w:val="en-US"/>
              </w:rPr>
              <w:t>req</w:t>
            </w:r>
            <w:r w:rsidRPr="003D0A28">
              <w:rPr>
                <w:vertAlign w:val="subscript"/>
              </w:rPr>
              <w:t xml:space="preserve">, </w:t>
            </w:r>
            <w:r w:rsidRPr="003D0A28">
              <w:t>то</w:t>
            </w:r>
            <w:r w:rsidRPr="003D0A28">
              <w:br/>
            </w:r>
          </w:p>
          <w:p w14:paraId="49F4937E" w14:textId="5A960A64" w:rsidR="00712C3E" w:rsidRPr="003D0A28" w:rsidRDefault="00000000" w:rsidP="003362D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δ</m:t>
                    </m:r>
                  </m:e>
                  <m:sub>
                    <m:r>
                      <m:rPr>
                        <m:nor/>
                      </m:rPr>
                      <m:t>3</m:t>
                    </m:r>
                  </m:sub>
                </m:sSub>
                <m:r>
                  <m:rPr>
                    <m:nor/>
                  </m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λ</m:t>
                    </m:r>
                  </m:e>
                  <m:sub>
                    <m:r>
                      <m:rPr>
                        <m:nor/>
                      </m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m:t>0</m:t>
                        </m:r>
                      </m:sub>
                      <m:sup>
                        <m:r>
                          <m:rPr>
                            <m:nor/>
                          </m:rPr>
                          <m:t>r</m:t>
                        </m:r>
                      </m:sup>
                    </m:sSubSup>
                    <m:r>
                      <m:rPr>
                        <m:nor/>
                      </m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int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4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4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н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413" w:type="dxa"/>
          </w:tcPr>
          <w:p w14:paraId="46CB1EB7" w14:textId="4919916B" w:rsidR="00712C3E" w:rsidRPr="003D0A28" w:rsidRDefault="00712C3E" w:rsidP="003362D0">
            <w:pPr>
              <w:jc w:val="center"/>
            </w:pPr>
            <w:r w:rsidRPr="003D0A28">
              <w:t>δ</w:t>
            </w:r>
            <w:r w:rsidRPr="003D0A28">
              <w:rPr>
                <w:vertAlign w:val="subscript"/>
              </w:rPr>
              <w:t>утеп.</w:t>
            </w:r>
          </w:p>
        </w:tc>
        <w:tc>
          <w:tcPr>
            <w:tcW w:w="578" w:type="dxa"/>
          </w:tcPr>
          <w:p w14:paraId="7966396E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1B620D4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23164633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288FDC8F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320D1F1C" w14:textId="77777777" w:rsidR="00712C3E" w:rsidRPr="003D0A28" w:rsidRDefault="00712C3E" w:rsidP="003362D0">
            <w:pPr>
              <w:jc w:val="center"/>
            </w:pPr>
          </w:p>
        </w:tc>
      </w:tr>
    </w:tbl>
    <w:p w14:paraId="2D21F1BC" w14:textId="77777777" w:rsidR="00712C3E" w:rsidRPr="00127C5C" w:rsidRDefault="00712C3E" w:rsidP="003362D0">
      <w:pPr>
        <w:ind w:firstLine="851"/>
        <w:jc w:val="both"/>
        <w:rPr>
          <w:sz w:val="28"/>
          <w:szCs w:val="28"/>
        </w:rPr>
      </w:pPr>
      <w:r w:rsidRPr="00127C5C">
        <w:rPr>
          <w:sz w:val="28"/>
          <w:szCs w:val="28"/>
        </w:rPr>
        <w:t>Вывод: расчетную толщину утеплителя принимаем из конструктивных соображений</w:t>
      </w:r>
      <w:r>
        <w:rPr>
          <w:sz w:val="28"/>
          <w:szCs w:val="28"/>
        </w:rPr>
        <w:t xml:space="preserve"> равною…. марка утеплителя……фирма….</w:t>
      </w:r>
    </w:p>
    <w:p w14:paraId="6418AE0F" w14:textId="77777777" w:rsidR="00712C3E" w:rsidRDefault="00712C3E" w:rsidP="003362D0">
      <w:pPr>
        <w:ind w:firstLine="709"/>
        <w:jc w:val="both"/>
        <w:rPr>
          <w:b/>
          <w:bCs/>
          <w:sz w:val="26"/>
          <w:szCs w:val="26"/>
        </w:rPr>
      </w:pPr>
    </w:p>
    <w:p w14:paraId="03B110ED" w14:textId="0759A539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1.7. ИНЖЕНЕРНОЕ ОБОРУДОВАНИЕ ЗДАНИЙ</w:t>
      </w:r>
    </w:p>
    <w:p w14:paraId="3F26380A" w14:textId="3840B991" w:rsidR="007F0F8B" w:rsidRPr="0023556A" w:rsidRDefault="007F0F8B" w:rsidP="008A7E15">
      <w:pPr>
        <w:ind w:firstLine="709"/>
        <w:jc w:val="both"/>
        <w:rPr>
          <w:b/>
          <w:bCs/>
          <w:sz w:val="28"/>
          <w:szCs w:val="28"/>
        </w:rPr>
      </w:pPr>
    </w:p>
    <w:p w14:paraId="0FA1E613" w14:textId="77777777" w:rsidR="007F0F8B" w:rsidRPr="0023556A" w:rsidRDefault="007F0F8B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0FF2AD19" w14:textId="4F96AB88" w:rsidR="008A7E15" w:rsidRPr="0023556A" w:rsidRDefault="003362D0" w:rsidP="00D90156">
      <w:pPr>
        <w:pStyle w:val="a4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Какой максимальный напор в системах внутреннего водопровода?</w:t>
      </w:r>
      <w:r w:rsidR="00F97447" w:rsidRPr="002355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CBD8382" w14:textId="71DDAB82" w:rsidR="008A7E15" w:rsidRPr="0023556A" w:rsidRDefault="003362D0" w:rsidP="00D90156">
      <w:pPr>
        <w:pStyle w:val="a4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 жилых зданиях какой этажности устраивается противопожарный водопровод?</w:t>
      </w:r>
      <w:r w:rsidR="00B3427E" w:rsidRPr="002355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F6B959E" w14:textId="77777777" w:rsidR="00D90156" w:rsidRPr="0023556A" w:rsidRDefault="003362D0" w:rsidP="00D90156">
      <w:pPr>
        <w:pStyle w:val="a4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Какие здания оборудуются противопожарными системами?</w:t>
      </w:r>
      <w:r w:rsidR="00B3427E" w:rsidRPr="0023556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5FAFF44B" w14:textId="3D57B161" w:rsidR="003362D0" w:rsidRPr="0023556A" w:rsidRDefault="00F97447" w:rsidP="00D90156">
      <w:pPr>
        <w:pStyle w:val="a4"/>
        <w:ind w:left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4</w:t>
      </w:r>
      <w:r w:rsidRPr="0023556A">
        <w:rPr>
          <w:i/>
          <w:iCs/>
          <w:color w:val="000000"/>
          <w:sz w:val="28"/>
          <w:szCs w:val="28"/>
          <w:lang w:eastAsia="ru-RU"/>
        </w:rPr>
        <w:t>.</w:t>
      </w:r>
      <w:r w:rsidR="003362D0" w:rsidRPr="0023556A">
        <w:rPr>
          <w:i/>
          <w:iCs/>
          <w:color w:val="000000"/>
          <w:sz w:val="28"/>
          <w:szCs w:val="28"/>
          <w:lang w:eastAsia="ru-RU"/>
        </w:rPr>
        <w:t>Какие системы автоматического пожаротушения существуют?</w:t>
      </w:r>
      <w:r w:rsidR="001F615B" w:rsidRPr="0023556A">
        <w:rPr>
          <w:color w:val="333333"/>
          <w:sz w:val="28"/>
          <w:szCs w:val="28"/>
          <w:lang w:eastAsia="ru-RU"/>
        </w:rPr>
        <w:t xml:space="preserve"> </w:t>
      </w:r>
    </w:p>
    <w:p w14:paraId="57F757EB" w14:textId="77777777" w:rsidR="007F0F8B" w:rsidRPr="0023556A" w:rsidRDefault="007F0F8B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46F4BDBE" w14:textId="77777777" w:rsidR="007F0F8B" w:rsidRPr="0023556A" w:rsidRDefault="007F0F8B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36200707" w14:textId="438A0EEB" w:rsidR="007F0F8B" w:rsidRPr="0023556A" w:rsidRDefault="007F0F8B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05B2D23B" w14:textId="3837E29F" w:rsidR="003362D0" w:rsidRPr="0023556A" w:rsidRDefault="003362D0" w:rsidP="008A7E15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6C0D144E" w14:textId="77777777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i/>
          <w:iCs/>
          <w:sz w:val="28"/>
          <w:szCs w:val="28"/>
          <w:lang w:eastAsia="ru-RU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>Являются основой инфраструктуры любого объекта, главная их функция – обеспечение комфортной жизни или пребывания людей:</w:t>
      </w: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br/>
      </w:r>
      <w:r w:rsidR="000E3FF7" w:rsidRPr="00D713D4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) инженерные системы зданий</w:t>
      </w:r>
    </w:p>
    <w:p w14:paraId="6741E301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Б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инженерные системы коммуникаций</w:t>
      </w:r>
    </w:p>
    <w:p w14:paraId="547FE202" w14:textId="742AD483" w:rsidR="003362D0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В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инженерные системы аппаратов</w:t>
      </w:r>
    </w:p>
    <w:p w14:paraId="1E3658F8" w14:textId="77777777" w:rsidR="008A7E15" w:rsidRPr="0023556A" w:rsidRDefault="008A7E15" w:rsidP="00043BD7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14:paraId="3A7D8926" w14:textId="08750753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>Промежуточная, но самая важная часть:</w:t>
      </w:r>
    </w:p>
    <w:p w14:paraId="6BA10ED5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А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ознакомление с территорией</w:t>
      </w:r>
    </w:p>
    <w:p w14:paraId="1E998393" w14:textId="77777777" w:rsidR="00043BD7" w:rsidRPr="00D713D4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Б</w:t>
      </w:r>
      <w:r w:rsidR="003362D0" w:rsidRPr="00D713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составление чертежей и сопутствующей документации </w:t>
      </w:r>
    </w:p>
    <w:p w14:paraId="490E52D9" w14:textId="025952C8" w:rsidR="003362D0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В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выбор территории</w:t>
      </w:r>
    </w:p>
    <w:p w14:paraId="42D7BF71" w14:textId="77777777" w:rsidR="008A7E15" w:rsidRPr="0023556A" w:rsidRDefault="008A7E15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831CC7" w14:textId="77777777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Совокупность технических решений, которые обеспечивают нормальную </w:t>
      </w:r>
      <w:r w:rsidRPr="0023556A">
        <w:rPr>
          <w:rFonts w:ascii="Times New Roman" w:hAnsi="Times New Roman"/>
          <w:sz w:val="28"/>
          <w:szCs w:val="28"/>
          <w:lang w:eastAsia="ru-RU"/>
        </w:rPr>
        <w:t>жизнедеятельность потребителей. Современные здания, независимо от целевого назначения, плотно заполняются инженерными сетями, так как они необходимы для комфортного пребывания людей в помещении:</w:t>
      </w:r>
    </w:p>
    <w:p w14:paraId="08988F7C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А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инженерные методы</w:t>
      </w:r>
    </w:p>
    <w:p w14:paraId="41047837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Б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инженерные коммуникации</w:t>
      </w:r>
    </w:p>
    <w:p w14:paraId="458D2CCB" w14:textId="6384B0CB" w:rsidR="003362D0" w:rsidRPr="00D713D4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="003362D0" w:rsidRPr="00D713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инженерные системы </w:t>
      </w:r>
    </w:p>
    <w:p w14:paraId="42F5F11C" w14:textId="77777777" w:rsidR="008A7E15" w:rsidRPr="0023556A" w:rsidRDefault="008A7E15" w:rsidP="00043B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120356" w14:textId="77777777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>Успешность функционирования всех коммуникаций во многом зависит от квалификации исполнителя, так ли это:</w:t>
      </w:r>
    </w:p>
    <w:p w14:paraId="4CCB2BFC" w14:textId="77777777" w:rsidR="00043BD7" w:rsidRPr="00D713D4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="003362D0" w:rsidRPr="00D713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да </w:t>
      </w:r>
    </w:p>
    <w:p w14:paraId="545CB8AE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Б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нет</w:t>
      </w:r>
    </w:p>
    <w:p w14:paraId="53FC390B" w14:textId="0425C0B5" w:rsidR="003362D0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В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отчасти</w:t>
      </w:r>
    </w:p>
    <w:p w14:paraId="4F3F0C59" w14:textId="77777777" w:rsidR="008A7E15" w:rsidRPr="0023556A" w:rsidRDefault="008A7E15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B5DF6C" w14:textId="33491118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>Все системы делятся на … основных вида:</w:t>
      </w:r>
    </w:p>
    <w:p w14:paraId="6BA0AA66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А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три</w:t>
      </w:r>
    </w:p>
    <w:p w14:paraId="3443C2AC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Б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четыре</w:t>
      </w:r>
    </w:p>
    <w:p w14:paraId="0E2537E9" w14:textId="26900917" w:rsidR="003362D0" w:rsidRPr="00D713D4" w:rsidRDefault="000E3FF7" w:rsidP="00043BD7">
      <w:pPr>
        <w:pStyle w:val="a4"/>
        <w:shd w:val="clear" w:color="auto" w:fill="FFFFFF"/>
        <w:tabs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="003362D0" w:rsidRPr="00D713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два </w:t>
      </w:r>
    </w:p>
    <w:p w14:paraId="52FDC8A6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</w:p>
    <w:p w14:paraId="5BC2181A" w14:textId="77777777" w:rsidR="007F0F8B" w:rsidRPr="0023556A" w:rsidRDefault="007F0F8B" w:rsidP="008A7E15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40237D21" w14:textId="77777777" w:rsidR="007F0F8B" w:rsidRPr="0023556A" w:rsidRDefault="007F0F8B" w:rsidP="008A7E15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2C84331B" w14:textId="39318184" w:rsidR="007F0F8B" w:rsidRPr="0023556A" w:rsidRDefault="007F0F8B" w:rsidP="008A7E15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</w:t>
      </w:r>
      <w:r w:rsidRPr="0023556A">
        <w:rPr>
          <w:sz w:val="28"/>
          <w:szCs w:val="28"/>
          <w:lang w:eastAsia="ru-RU"/>
        </w:rPr>
        <w:lastRenderedPageBreak/>
        <w:t>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261BB2AA" w14:textId="6AF4C582" w:rsidR="007F0F8B" w:rsidRPr="0023556A" w:rsidRDefault="007F0F8B" w:rsidP="008A7E15">
      <w:pPr>
        <w:ind w:firstLine="709"/>
        <w:jc w:val="both"/>
        <w:rPr>
          <w:color w:val="000000" w:themeColor="text1"/>
          <w:sz w:val="28"/>
          <w:szCs w:val="28"/>
        </w:rPr>
      </w:pPr>
    </w:p>
    <w:p w14:paraId="4B49F6ED" w14:textId="4C78D89C" w:rsidR="003362D0" w:rsidRPr="0023556A" w:rsidRDefault="003362D0" w:rsidP="008A7E15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3556A">
        <w:rPr>
          <w:b/>
          <w:bCs/>
          <w:i/>
          <w:iCs/>
          <w:sz w:val="28"/>
          <w:szCs w:val="28"/>
        </w:rPr>
        <w:t xml:space="preserve">Практическое занятие  </w:t>
      </w:r>
      <w:r w:rsidRPr="0023556A">
        <w:rPr>
          <w:b/>
          <w:bCs/>
          <w:sz w:val="28"/>
          <w:szCs w:val="28"/>
        </w:rPr>
        <w:t>Выбор системы отопления для зданий различного функционального назначения и отопительных приборов</w:t>
      </w:r>
    </w:p>
    <w:p w14:paraId="2CD2ABD5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b/>
          <w:bCs/>
          <w:sz w:val="28"/>
          <w:szCs w:val="28"/>
          <w:lang w:eastAsia="ru-RU"/>
        </w:rPr>
        <w:t>Цель работы:</w:t>
      </w:r>
      <w:r w:rsidRPr="0023556A">
        <w:rPr>
          <w:sz w:val="28"/>
          <w:szCs w:val="28"/>
          <w:lang w:eastAsia="ru-RU"/>
        </w:rPr>
        <w:t xml:space="preserve"> ознакомиться с видами систем отопления, составить схему системы отопления для заданного здания</w:t>
      </w:r>
    </w:p>
    <w:p w14:paraId="2916DB74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b/>
          <w:bCs/>
          <w:sz w:val="28"/>
          <w:szCs w:val="28"/>
          <w:lang w:eastAsia="ru-RU"/>
        </w:rPr>
        <w:t>Исходные данные для выполнения работы:</w:t>
      </w:r>
    </w:p>
    <w:p w14:paraId="6CEDB925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1. План здания</w:t>
      </w:r>
    </w:p>
    <w:p w14:paraId="76E4AFA2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2. Виды систем отопления</w:t>
      </w:r>
    </w:p>
    <w:p w14:paraId="3E32C8F8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3. Виды нагревательных приборов</w:t>
      </w:r>
    </w:p>
    <w:p w14:paraId="3D54BA52" w14:textId="77777777" w:rsidR="003362D0" w:rsidRPr="0023556A" w:rsidRDefault="003362D0" w:rsidP="008A7E15">
      <w:pPr>
        <w:ind w:firstLine="709"/>
        <w:jc w:val="both"/>
        <w:rPr>
          <w:b/>
          <w:sz w:val="28"/>
          <w:szCs w:val="28"/>
          <w:lang w:eastAsia="ru-RU"/>
        </w:rPr>
      </w:pPr>
      <w:r w:rsidRPr="0023556A">
        <w:rPr>
          <w:b/>
          <w:sz w:val="28"/>
          <w:szCs w:val="28"/>
          <w:lang w:eastAsia="ru-RU"/>
        </w:rPr>
        <w:t>Задание</w:t>
      </w:r>
    </w:p>
    <w:p w14:paraId="767CA8AA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Выбрать вид системы отопления, который будет применяться в данной работе</w:t>
      </w:r>
    </w:p>
    <w:p w14:paraId="275F6989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Обосновать применение данного вида отопления</w:t>
      </w:r>
    </w:p>
    <w:p w14:paraId="12607647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Выбрать вид нагревательного прибора.</w:t>
      </w:r>
    </w:p>
    <w:p w14:paraId="19A63C8A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Начертить план подвала.</w:t>
      </w:r>
    </w:p>
    <w:p w14:paraId="196D3D32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На плане этажа расставить нагревательные приборы.</w:t>
      </w:r>
    </w:p>
    <w:p w14:paraId="0ED17072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На плане подвала начертить разводку отопления, расположенную на данном этаже.</w:t>
      </w:r>
    </w:p>
    <w:p w14:paraId="1988B69F" w14:textId="12FB0404" w:rsidR="0055173C" w:rsidRPr="0023556A" w:rsidRDefault="0055173C" w:rsidP="008A7E15">
      <w:pPr>
        <w:ind w:firstLine="709"/>
        <w:jc w:val="both"/>
        <w:rPr>
          <w:color w:val="000000" w:themeColor="text1"/>
          <w:sz w:val="28"/>
          <w:szCs w:val="28"/>
        </w:rPr>
      </w:pPr>
    </w:p>
    <w:p w14:paraId="3AE31390" w14:textId="4F8FE649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1.8. ОСНОВЫ РАСЧЕТА И КОНСТРУИРОВАНИЯ ЭЛЕМЕНТОВ НЕСУЩЕГО ЗДАНИЯ</w:t>
      </w:r>
    </w:p>
    <w:p w14:paraId="5E2708D7" w14:textId="5AB0E610" w:rsidR="00A62CEE" w:rsidRPr="0023556A" w:rsidRDefault="00D45DF8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  <w:r w:rsidR="00A62CEE" w:rsidRPr="0023556A">
        <w:rPr>
          <w:rFonts w:eastAsiaTheme="minorHAnsi"/>
          <w:sz w:val="28"/>
          <w:szCs w:val="28"/>
        </w:rPr>
        <w:t>;</w:t>
      </w:r>
    </w:p>
    <w:p w14:paraId="09BAF476" w14:textId="53812ABF" w:rsidR="0055173C" w:rsidRPr="0023556A" w:rsidRDefault="00A62CEE" w:rsidP="00D90156">
      <w:pPr>
        <w:numPr>
          <w:ilvl w:val="0"/>
          <w:numId w:val="24"/>
        </w:numPr>
        <w:ind w:left="0"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Расчёт по предельным состояниям;</w:t>
      </w:r>
      <w:r w:rsidR="00E9278D" w:rsidRPr="0023556A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</w:p>
    <w:p w14:paraId="62D4115E" w14:textId="74B71225" w:rsidR="00A62CEE" w:rsidRPr="0023556A" w:rsidRDefault="00A62CEE" w:rsidP="00D90156">
      <w:pPr>
        <w:numPr>
          <w:ilvl w:val="0"/>
          <w:numId w:val="24"/>
        </w:numPr>
        <w:ind w:left="0"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Бетон: характеристики  прочности и деформативности;</w:t>
      </w:r>
    </w:p>
    <w:p w14:paraId="2DA5CF41" w14:textId="079DA604" w:rsidR="0055173C" w:rsidRPr="0023556A" w:rsidRDefault="00A62CEE" w:rsidP="00D90156">
      <w:pPr>
        <w:numPr>
          <w:ilvl w:val="0"/>
          <w:numId w:val="24"/>
        </w:numPr>
        <w:ind w:left="0"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Арматура: классификация, арматурные изделия;</w:t>
      </w:r>
      <w:r w:rsidR="00E902DE" w:rsidRPr="0023556A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14:paraId="1099B9B3" w14:textId="77777777" w:rsidR="003B2B5D" w:rsidRPr="0023556A" w:rsidRDefault="00A62CEE" w:rsidP="008A7E15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Расчётные сопротивления материалов.</w:t>
      </w:r>
      <w:r w:rsidRPr="0023556A">
        <w:rPr>
          <w:rFonts w:eastAsiaTheme="minorHAnsi"/>
          <w:sz w:val="28"/>
          <w:szCs w:val="28"/>
        </w:rPr>
        <w:t xml:space="preserve"> </w:t>
      </w:r>
    </w:p>
    <w:p w14:paraId="4F4EE0A3" w14:textId="6564B491" w:rsidR="00D45DF8" w:rsidRPr="0023556A" w:rsidRDefault="00D45DF8" w:rsidP="008A7E15">
      <w:pPr>
        <w:pStyle w:val="ac"/>
        <w:spacing w:before="0" w:beforeAutospacing="0" w:after="0" w:afterAutospacing="0"/>
        <w:ind w:firstLine="709"/>
        <w:rPr>
          <w:rFonts w:eastAsiaTheme="minorHAnsi"/>
          <w:sz w:val="28"/>
          <w:szCs w:val="28"/>
          <w:lang w:eastAsia="ar-SA"/>
        </w:rPr>
      </w:pPr>
    </w:p>
    <w:p w14:paraId="1FEA7BD7" w14:textId="77777777" w:rsidR="00D45DF8" w:rsidRPr="0023556A" w:rsidRDefault="00D45DF8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019D9C02" w14:textId="77777777" w:rsidR="00D45DF8" w:rsidRPr="0023556A" w:rsidRDefault="00D45DF8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1676B559" w14:textId="4D31531E" w:rsidR="00D45DF8" w:rsidRPr="0023556A" w:rsidRDefault="00D45DF8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6317C8C9" w14:textId="7F725239" w:rsidR="00D45DF8" w:rsidRPr="0023556A" w:rsidRDefault="00D45DF8" w:rsidP="00D45DF8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6FC35E87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Термическое сопротивление однородного ограждения или отдельного конструктивного слоя, входящего в состав конструкции определяется по формуле </w:t>
      </w:r>
    </w:p>
    <w:p w14:paraId="350E5EC6" w14:textId="77777777" w:rsidR="0055173C" w:rsidRPr="00D713D4" w:rsidRDefault="0055173C" w:rsidP="0055173C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А)</w:t>
      </w:r>
      <w:r w:rsidRPr="00D713D4">
        <w:rPr>
          <w:rFonts w:ascii="Times New Roman" w:hAnsi="Times New Roman"/>
          <w:b/>
          <w:bCs/>
          <w:position w:val="-6"/>
          <w:sz w:val="28"/>
          <w:szCs w:val="28"/>
        </w:rPr>
        <w:object w:dxaOrig="920" w:dyaOrig="279" w14:anchorId="491068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5pt" o:ole="">
            <v:imagedata r:id="rId16" o:title=""/>
          </v:shape>
          <o:OLEObject Type="Embed" ProgID="Equation.3" ShapeID="_x0000_i1025" DrawAspect="Content" ObjectID="_1826459172" r:id="rId17"/>
        </w:object>
      </w:r>
    </w:p>
    <w:p w14:paraId="0356A3FB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</w:t>
      </w:r>
      <w:r w:rsidRPr="0023556A">
        <w:rPr>
          <w:rFonts w:ascii="Times New Roman" w:hAnsi="Times New Roman"/>
          <w:position w:val="-6"/>
          <w:sz w:val="28"/>
          <w:szCs w:val="28"/>
        </w:rPr>
        <w:object w:dxaOrig="920" w:dyaOrig="279" w14:anchorId="159419AB">
          <v:shape id="_x0000_i1026" type="#_x0000_t75" style="width:46.5pt;height:15pt" o:ole="">
            <v:imagedata r:id="rId18" o:title=""/>
          </v:shape>
          <o:OLEObject Type="Embed" ProgID="Equation.3" ShapeID="_x0000_i1026" DrawAspect="Content" ObjectID="_1826459173" r:id="rId19"/>
        </w:object>
      </w:r>
    </w:p>
    <w:p w14:paraId="2DDD83B1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</w:t>
      </w:r>
      <w:r w:rsidRPr="0023556A">
        <w:rPr>
          <w:rFonts w:ascii="Times New Roman" w:hAnsi="Times New Roman"/>
          <w:position w:val="-6"/>
          <w:sz w:val="28"/>
          <w:szCs w:val="28"/>
        </w:rPr>
        <w:object w:dxaOrig="940" w:dyaOrig="279" w14:anchorId="6DA962C0">
          <v:shape id="_x0000_i1027" type="#_x0000_t75" style="width:46.5pt;height:15pt" o:ole="">
            <v:imagedata r:id="rId20" o:title=""/>
          </v:shape>
          <o:OLEObject Type="Embed" ProgID="Equation.3" ShapeID="_x0000_i1027" DrawAspect="Content" ObjectID="_1826459174" r:id="rId21"/>
        </w:object>
      </w:r>
    </w:p>
    <w:p w14:paraId="2611D6EC" w14:textId="77777777" w:rsidR="0055173C" w:rsidRPr="0023556A" w:rsidRDefault="0055173C" w:rsidP="0055173C">
      <w:pPr>
        <w:ind w:left="360"/>
        <w:rPr>
          <w:sz w:val="28"/>
          <w:szCs w:val="28"/>
        </w:rPr>
      </w:pPr>
      <w:r w:rsidRPr="0023556A">
        <w:rPr>
          <w:sz w:val="28"/>
          <w:szCs w:val="28"/>
        </w:rPr>
        <w:t xml:space="preserve">      Г)</w:t>
      </w:r>
      <w:r w:rsidRPr="0023556A">
        <w:rPr>
          <w:sz w:val="28"/>
          <w:szCs w:val="28"/>
        </w:rPr>
        <w:object w:dxaOrig="940" w:dyaOrig="279" w14:anchorId="163E5158">
          <v:shape id="_x0000_i1028" type="#_x0000_t75" style="width:46.5pt;height:15pt" o:ole="">
            <v:imagedata r:id="rId22" o:title=""/>
          </v:shape>
          <o:OLEObject Type="Embed" ProgID="Equation.3" ShapeID="_x0000_i1028" DrawAspect="Content" ObjectID="_1826459175" r:id="rId23"/>
        </w:object>
      </w:r>
    </w:p>
    <w:p w14:paraId="156EE95D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Возможность замены данного изделия другим без изменения параметров здания </w:t>
      </w:r>
    </w:p>
    <w:p w14:paraId="5AFB4F27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А)унификация</w:t>
      </w:r>
    </w:p>
    <w:p w14:paraId="7618781C" w14:textId="77777777" w:rsidR="0055173C" w:rsidRPr="00D713D4" w:rsidRDefault="0055173C" w:rsidP="0055173C">
      <w:pPr>
        <w:ind w:left="360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lastRenderedPageBreak/>
        <w:t xml:space="preserve">     Б)взаимозаменяемость</w:t>
      </w:r>
    </w:p>
    <w:p w14:paraId="23C4CE6C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В)стандартизация</w:t>
      </w:r>
    </w:p>
    <w:p w14:paraId="502FCFA3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Г)типизация</w:t>
      </w:r>
    </w:p>
    <w:p w14:paraId="553D8837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pacing w:val="-1"/>
          <w:sz w:val="28"/>
          <w:szCs w:val="28"/>
        </w:rPr>
        <w:t>Из фундаментных подушек и стеновых фундаментных блоков состоят</w:t>
      </w:r>
    </w:p>
    <w:p w14:paraId="349F8451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А)монолитные фундаменты</w:t>
      </w:r>
    </w:p>
    <w:p w14:paraId="66A3E533" w14:textId="77777777" w:rsidR="0055173C" w:rsidRPr="00D713D4" w:rsidRDefault="0055173C" w:rsidP="0055173C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Б)сборные ленточные фундаменты</w:t>
      </w:r>
    </w:p>
    <w:p w14:paraId="389CC432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В)столбчатые фундаменты</w:t>
      </w:r>
    </w:p>
    <w:p w14:paraId="711F96DD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Г)свайные фундаменты</w:t>
      </w:r>
    </w:p>
    <w:p w14:paraId="63EBA148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bCs/>
          <w:sz w:val="28"/>
          <w:szCs w:val="28"/>
        </w:rPr>
        <w:t>Расстояние от спланированной поверхности земли до подошвы фундамента</w:t>
      </w:r>
    </w:p>
    <w:p w14:paraId="619730E1" w14:textId="77777777" w:rsidR="0055173C" w:rsidRPr="00D713D4" w:rsidRDefault="0055173C" w:rsidP="0055173C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А)глубина заложения фундамента</w:t>
      </w:r>
    </w:p>
    <w:p w14:paraId="003B0CE5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Б)отметка заложения фундамента</w:t>
      </w:r>
    </w:p>
    <w:p w14:paraId="746A68E8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В)цоколь</w:t>
      </w:r>
    </w:p>
    <w:p w14:paraId="31478392" w14:textId="77777777" w:rsidR="0055173C" w:rsidRPr="0023556A" w:rsidRDefault="0055173C" w:rsidP="0055173C">
      <w:pPr>
        <w:ind w:left="360"/>
        <w:rPr>
          <w:sz w:val="28"/>
          <w:szCs w:val="28"/>
        </w:rPr>
      </w:pPr>
      <w:r w:rsidRPr="0023556A">
        <w:rPr>
          <w:sz w:val="28"/>
          <w:szCs w:val="28"/>
        </w:rPr>
        <w:t>Г)глубина промерзания грунта</w:t>
      </w:r>
    </w:p>
    <w:p w14:paraId="1F8F407F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pacing w:val="-1"/>
          <w:sz w:val="28"/>
          <w:szCs w:val="28"/>
        </w:rPr>
        <w:t>Горизонтальные профилированные выступы стены, предназначенные для</w:t>
      </w:r>
      <w:r w:rsidRPr="0023556A">
        <w:rPr>
          <w:rFonts w:ascii="Times New Roman" w:hAnsi="Times New Roman"/>
          <w:spacing w:val="-1"/>
          <w:sz w:val="28"/>
          <w:szCs w:val="28"/>
        </w:rPr>
        <w:br/>
      </w:r>
      <w:r w:rsidRPr="0023556A">
        <w:rPr>
          <w:rFonts w:ascii="Times New Roman" w:hAnsi="Times New Roman"/>
          <w:sz w:val="28"/>
          <w:szCs w:val="28"/>
        </w:rPr>
        <w:t>отвода попадающих на ограждающие конструкции здания вод</w:t>
      </w:r>
    </w:p>
    <w:p w14:paraId="55AA146A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А)парапет</w:t>
      </w:r>
    </w:p>
    <w:p w14:paraId="78DDFCE6" w14:textId="77777777" w:rsidR="0055173C" w:rsidRPr="00D713D4" w:rsidRDefault="0055173C" w:rsidP="0055173C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Б)карниз</w:t>
      </w:r>
    </w:p>
    <w:p w14:paraId="773BEDF3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В)цоколь</w:t>
      </w:r>
    </w:p>
    <w:p w14:paraId="5FC9500A" w14:textId="512480C8" w:rsidR="0055173C" w:rsidRPr="0023556A" w:rsidRDefault="0055173C" w:rsidP="0055173C">
      <w:pPr>
        <w:ind w:firstLine="709"/>
        <w:jc w:val="both"/>
        <w:rPr>
          <w:color w:val="333333"/>
          <w:sz w:val="28"/>
          <w:szCs w:val="28"/>
          <w:lang w:eastAsia="ru-RU"/>
        </w:rPr>
      </w:pPr>
      <w:r w:rsidRPr="0023556A">
        <w:rPr>
          <w:sz w:val="28"/>
          <w:szCs w:val="28"/>
        </w:rPr>
        <w:t>Г)конек</w:t>
      </w:r>
    </w:p>
    <w:p w14:paraId="1817E703" w14:textId="6806178F" w:rsidR="003362D0" w:rsidRPr="0023556A" w:rsidRDefault="003362D0" w:rsidP="00D45DF8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227EA7DE" w14:textId="77777777" w:rsidR="00D45DF8" w:rsidRPr="0023556A" w:rsidRDefault="00D45DF8" w:rsidP="00D45DF8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6FFAAD89" w14:textId="77777777" w:rsidR="00D45DF8" w:rsidRPr="0023556A" w:rsidRDefault="00D45DF8" w:rsidP="00D45DF8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7EE06251" w14:textId="753F9612" w:rsidR="00D45DF8" w:rsidRPr="0023556A" w:rsidRDefault="00D45DF8" w:rsidP="00D45DF8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5E8267CB" w14:textId="4BD4B874" w:rsidR="00D45DF8" w:rsidRPr="0023556A" w:rsidRDefault="00D45DF8" w:rsidP="00D45DF8">
      <w:pPr>
        <w:ind w:firstLine="709"/>
        <w:jc w:val="both"/>
        <w:rPr>
          <w:b/>
          <w:bCs/>
          <w:sz w:val="28"/>
          <w:szCs w:val="28"/>
        </w:rPr>
      </w:pPr>
    </w:p>
    <w:p w14:paraId="7424CDD8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  <w:u w:val="single"/>
        </w:rPr>
        <w:t>Цель работы</w:t>
      </w:r>
      <w:r w:rsidRPr="0023556A">
        <w:rPr>
          <w:b/>
          <w:sz w:val="28"/>
          <w:szCs w:val="28"/>
        </w:rPr>
        <w:t xml:space="preserve"> </w:t>
      </w:r>
      <w:r w:rsidRPr="0023556A">
        <w:rPr>
          <w:sz w:val="28"/>
          <w:szCs w:val="28"/>
        </w:rPr>
        <w:t>– уметь определять нормативные и расчётные значения нагрузок на 1м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 xml:space="preserve"> перекрытия, на 1пм железобетонной балки, на железобетонную колонну, на 1пм длины ленточного фундамента  в табличной форме.</w:t>
      </w:r>
    </w:p>
    <w:p w14:paraId="42F9D3B3" w14:textId="77777777" w:rsidR="00BC7571" w:rsidRPr="0023556A" w:rsidRDefault="00BC7571" w:rsidP="00BC7571">
      <w:pPr>
        <w:ind w:firstLine="709"/>
        <w:jc w:val="both"/>
        <w:rPr>
          <w:b/>
          <w:sz w:val="28"/>
          <w:szCs w:val="28"/>
          <w:u w:val="single"/>
        </w:rPr>
      </w:pPr>
      <w:r w:rsidRPr="0023556A">
        <w:rPr>
          <w:b/>
          <w:sz w:val="28"/>
          <w:szCs w:val="28"/>
          <w:u w:val="single"/>
        </w:rPr>
        <w:t>В результате выполнения работы студент должен:</w:t>
      </w:r>
    </w:p>
    <w:p w14:paraId="053B5A2A" w14:textId="7BFFA838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  <w:u w:val="single"/>
        </w:rPr>
        <w:t>знать</w:t>
      </w:r>
      <w:r w:rsidRPr="0023556A">
        <w:rPr>
          <w:sz w:val="28"/>
          <w:szCs w:val="28"/>
        </w:rPr>
        <w:t xml:space="preserve"> виды постоянных и временных нагрузок; смысл нормативных и расчётных значений нагрузок;</w:t>
      </w:r>
    </w:p>
    <w:p w14:paraId="50FEB275" w14:textId="19E5613C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  <w:u w:val="single"/>
        </w:rPr>
        <w:t>уметь</w:t>
      </w:r>
      <w:r w:rsidRPr="0023556A">
        <w:rPr>
          <w:sz w:val="28"/>
          <w:szCs w:val="28"/>
        </w:rPr>
        <w:t xml:space="preserve"> определить по СНиП 2.01.07-85 нормативные и расчётные нагрузки на покрытия и перекрытия жилых и общественных зданий, нагрузки от собственного веса.</w:t>
      </w:r>
    </w:p>
    <w:p w14:paraId="56110AFE" w14:textId="77777777" w:rsidR="00BC7571" w:rsidRPr="0023556A" w:rsidRDefault="00BC7571" w:rsidP="00BC7571">
      <w:pPr>
        <w:ind w:firstLine="709"/>
        <w:jc w:val="center"/>
        <w:rPr>
          <w:b/>
          <w:sz w:val="28"/>
          <w:szCs w:val="28"/>
        </w:rPr>
      </w:pPr>
      <w:r w:rsidRPr="0023556A">
        <w:rPr>
          <w:b/>
          <w:sz w:val="28"/>
          <w:szCs w:val="28"/>
        </w:rPr>
        <w:t>Теоретическое обоснование</w:t>
      </w:r>
    </w:p>
    <w:p w14:paraId="66DF9FF7" w14:textId="77777777" w:rsidR="00BC7571" w:rsidRPr="0023556A" w:rsidRDefault="00BC7571" w:rsidP="00BC7571">
      <w:pPr>
        <w:ind w:firstLine="709"/>
        <w:jc w:val="both"/>
        <w:rPr>
          <w:sz w:val="28"/>
          <w:szCs w:val="28"/>
          <w:u w:val="single"/>
        </w:rPr>
      </w:pPr>
      <w:r w:rsidRPr="0023556A">
        <w:rPr>
          <w:sz w:val="28"/>
          <w:szCs w:val="28"/>
          <w:u w:val="single"/>
        </w:rPr>
        <w:t>Сбор нагрузок на 1м</w:t>
      </w:r>
      <w:r w:rsidRPr="0023556A">
        <w:rPr>
          <w:sz w:val="28"/>
          <w:szCs w:val="28"/>
          <w:u w:val="single"/>
          <w:vertAlign w:val="superscript"/>
        </w:rPr>
        <w:t>2</w:t>
      </w:r>
      <w:r w:rsidRPr="0023556A">
        <w:rPr>
          <w:sz w:val="28"/>
          <w:szCs w:val="28"/>
          <w:u w:val="single"/>
        </w:rPr>
        <w:t xml:space="preserve"> грузовой площади несущих конструкций </w:t>
      </w:r>
    </w:p>
    <w:p w14:paraId="2C08C3F0" w14:textId="77777777" w:rsidR="00BC7571" w:rsidRPr="0023556A" w:rsidRDefault="00BC7571" w:rsidP="00BC7571">
      <w:pPr>
        <w:ind w:firstLine="709"/>
        <w:jc w:val="both"/>
        <w:rPr>
          <w:b/>
          <w:sz w:val="28"/>
          <w:szCs w:val="28"/>
        </w:rPr>
      </w:pPr>
      <w:r w:rsidRPr="0023556A">
        <w:rPr>
          <w:sz w:val="28"/>
          <w:szCs w:val="28"/>
        </w:rPr>
        <w:t>q</w:t>
      </w:r>
      <w:r w:rsidRPr="0023556A">
        <w:rPr>
          <w:sz w:val="28"/>
          <w:szCs w:val="28"/>
          <w:vertAlign w:val="subscript"/>
          <w:lang w:val="en-US"/>
        </w:rPr>
        <w:t>n</w:t>
      </w:r>
      <w:r w:rsidRPr="0023556A">
        <w:rPr>
          <w:sz w:val="28"/>
          <w:szCs w:val="28"/>
        </w:rPr>
        <w:t xml:space="preserve"> (кН/м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>), q</w:t>
      </w:r>
      <w:r w:rsidRPr="0023556A">
        <w:rPr>
          <w:sz w:val="28"/>
          <w:szCs w:val="28"/>
          <w:vertAlign w:val="subscript"/>
        </w:rPr>
        <w:t xml:space="preserve"> </w:t>
      </w:r>
      <w:r w:rsidRPr="0023556A">
        <w:rPr>
          <w:sz w:val="28"/>
          <w:szCs w:val="28"/>
        </w:rPr>
        <w:t>(кН/м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>) (сборные плиты покрытия, перекрытия, а также покрытия и перекрытия в монолитном исполнении):</w:t>
      </w:r>
    </w:p>
    <w:p w14:paraId="675195AB" w14:textId="77777777" w:rsidR="00BC7571" w:rsidRPr="0023556A" w:rsidRDefault="00BC7571" w:rsidP="00BC7571">
      <w:pPr>
        <w:ind w:firstLine="709"/>
        <w:jc w:val="center"/>
        <w:rPr>
          <w:b/>
          <w:sz w:val="28"/>
          <w:szCs w:val="28"/>
        </w:rPr>
      </w:pPr>
      <w:r w:rsidRPr="0023556A">
        <w:rPr>
          <w:b/>
          <w:sz w:val="28"/>
          <w:szCs w:val="28"/>
        </w:rPr>
        <w:t>q</w:t>
      </w:r>
      <w:r w:rsidRPr="0023556A">
        <w:rPr>
          <w:b/>
          <w:sz w:val="28"/>
          <w:szCs w:val="28"/>
          <w:vertAlign w:val="subscript"/>
          <w:lang w:val="en-US"/>
        </w:rPr>
        <w:t>n</w:t>
      </w:r>
      <w:r w:rsidRPr="0023556A">
        <w:rPr>
          <w:b/>
          <w:sz w:val="28"/>
          <w:szCs w:val="28"/>
        </w:rPr>
        <w:t xml:space="preserve"> (кН/м</w:t>
      </w:r>
      <w:r w:rsidRPr="0023556A">
        <w:rPr>
          <w:b/>
          <w:sz w:val="28"/>
          <w:szCs w:val="28"/>
          <w:vertAlign w:val="superscript"/>
        </w:rPr>
        <w:t>2</w:t>
      </w:r>
      <w:r w:rsidRPr="0023556A">
        <w:rPr>
          <w:b/>
          <w:sz w:val="28"/>
          <w:szCs w:val="28"/>
        </w:rPr>
        <w:t xml:space="preserve">) = </w:t>
      </w:r>
      <w:r w:rsidRPr="0023556A">
        <w:rPr>
          <w:b/>
          <w:sz w:val="28"/>
          <w:szCs w:val="28"/>
          <w:lang w:val="en-US"/>
        </w:rPr>
        <w:t>t</w:t>
      </w:r>
      <w:r w:rsidRPr="0023556A">
        <w:rPr>
          <w:b/>
          <w:sz w:val="28"/>
          <w:szCs w:val="28"/>
        </w:rPr>
        <w:t xml:space="preserve"> (м) · p (кН/м</w:t>
      </w:r>
      <w:r w:rsidRPr="0023556A">
        <w:rPr>
          <w:b/>
          <w:sz w:val="28"/>
          <w:szCs w:val="28"/>
          <w:vertAlign w:val="superscript"/>
        </w:rPr>
        <w:t>3</w:t>
      </w:r>
      <w:r w:rsidRPr="0023556A">
        <w:rPr>
          <w:b/>
          <w:sz w:val="28"/>
          <w:szCs w:val="28"/>
        </w:rPr>
        <w:t>); q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sz w:val="28"/>
          <w:szCs w:val="28"/>
        </w:rPr>
        <w:t>(кН/м</w:t>
      </w:r>
      <w:r w:rsidRPr="0023556A">
        <w:rPr>
          <w:b/>
          <w:sz w:val="28"/>
          <w:szCs w:val="28"/>
          <w:vertAlign w:val="superscript"/>
        </w:rPr>
        <w:t>2</w:t>
      </w:r>
      <w:r w:rsidRPr="0023556A">
        <w:rPr>
          <w:b/>
          <w:sz w:val="28"/>
          <w:szCs w:val="28"/>
        </w:rPr>
        <w:t>) = q</w:t>
      </w:r>
      <w:r w:rsidRPr="0023556A">
        <w:rPr>
          <w:b/>
          <w:sz w:val="28"/>
          <w:szCs w:val="28"/>
          <w:vertAlign w:val="subscript"/>
          <w:lang w:val="en-US"/>
        </w:rPr>
        <w:t>n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iCs/>
          <w:sz w:val="28"/>
          <w:szCs w:val="28"/>
        </w:rPr>
        <w:t>· γ</w:t>
      </w:r>
      <w:r w:rsidRPr="0023556A">
        <w:rPr>
          <w:b/>
          <w:i/>
          <w:sz w:val="28"/>
          <w:szCs w:val="28"/>
          <w:vertAlign w:val="subscript"/>
          <w:lang w:val="en-US"/>
        </w:rPr>
        <w:t>f</w:t>
      </w:r>
    </w:p>
    <w:p w14:paraId="3FE7A5E6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где </w:t>
      </w:r>
      <w:r w:rsidRPr="0023556A">
        <w:rPr>
          <w:sz w:val="28"/>
          <w:szCs w:val="28"/>
          <w:lang w:val="en-US"/>
        </w:rPr>
        <w:t>t</w:t>
      </w:r>
      <w:r w:rsidRPr="0023556A">
        <w:rPr>
          <w:sz w:val="28"/>
          <w:szCs w:val="28"/>
        </w:rPr>
        <w:t xml:space="preserve"> – толщина слоя;</w:t>
      </w:r>
    </w:p>
    <w:p w14:paraId="34D44E29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p – плотность материала слоя.</w:t>
      </w:r>
    </w:p>
    <w:p w14:paraId="4FC73A0F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Собственный вес типовых конструкций и изделий, временные нагрузки на перекрытия, снеговые, ветровые и ряд других принимаются по СНиП 2.01.07. </w:t>
      </w:r>
      <w:r w:rsidRPr="0023556A">
        <w:rPr>
          <w:sz w:val="28"/>
          <w:szCs w:val="28"/>
        </w:rPr>
        <w:lastRenderedPageBreak/>
        <w:t>Нагрузку на перекрытие от перегородок можно принять равномерно распределённой, но не менее 0,5 кН/м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>.</w:t>
      </w:r>
    </w:p>
    <w:p w14:paraId="290B3003" w14:textId="77777777" w:rsidR="00BC7571" w:rsidRPr="0023556A" w:rsidRDefault="00BC7571" w:rsidP="00BC7571">
      <w:pPr>
        <w:ind w:firstLine="709"/>
        <w:jc w:val="both"/>
        <w:rPr>
          <w:sz w:val="28"/>
          <w:szCs w:val="28"/>
          <w:u w:val="single"/>
        </w:rPr>
      </w:pPr>
      <w:r w:rsidRPr="0023556A">
        <w:rPr>
          <w:sz w:val="28"/>
          <w:szCs w:val="28"/>
          <w:u w:val="single"/>
        </w:rPr>
        <w:t>Сбор нагрузок на 1пм грузовой площади несущей конструкции и на всю грузовую площадь</w:t>
      </w:r>
    </w:p>
    <w:p w14:paraId="2D3D9F69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Сбор нагрузок на 1пм грузовой площади выполняется при расчёте изгибаемых элементов: балок, ферм, плит, перемычек и т.д.</w:t>
      </w:r>
    </w:p>
    <w:p w14:paraId="30193B17" w14:textId="77777777" w:rsidR="00BC7571" w:rsidRPr="0023556A" w:rsidRDefault="00BC7571" w:rsidP="00BC7571">
      <w:pPr>
        <w:ind w:firstLine="709"/>
        <w:jc w:val="center"/>
        <w:rPr>
          <w:b/>
          <w:iCs/>
          <w:sz w:val="28"/>
          <w:szCs w:val="28"/>
        </w:rPr>
      </w:pPr>
      <w:r w:rsidRPr="0023556A">
        <w:rPr>
          <w:b/>
          <w:sz w:val="28"/>
          <w:szCs w:val="28"/>
        </w:rPr>
        <w:t>q</w:t>
      </w:r>
      <w:r w:rsidRPr="0023556A">
        <w:rPr>
          <w:b/>
          <w:sz w:val="28"/>
          <w:szCs w:val="28"/>
          <w:vertAlign w:val="subscript"/>
          <w:lang w:val="en-US"/>
        </w:rPr>
        <w:t>n</w:t>
      </w:r>
      <w:r w:rsidRPr="0023556A">
        <w:rPr>
          <w:b/>
          <w:sz w:val="28"/>
          <w:szCs w:val="28"/>
        </w:rPr>
        <w:t xml:space="preserve"> (кН/м) = q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sz w:val="28"/>
          <w:szCs w:val="28"/>
        </w:rPr>
        <w:t>(кН/м</w:t>
      </w:r>
      <w:r w:rsidRPr="0023556A">
        <w:rPr>
          <w:b/>
          <w:sz w:val="28"/>
          <w:szCs w:val="28"/>
          <w:vertAlign w:val="superscript"/>
        </w:rPr>
        <w:t>2</w:t>
      </w:r>
      <w:r w:rsidRPr="0023556A">
        <w:rPr>
          <w:b/>
          <w:sz w:val="28"/>
          <w:szCs w:val="28"/>
        </w:rPr>
        <w:t>)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iCs/>
          <w:sz w:val="28"/>
          <w:szCs w:val="28"/>
        </w:rPr>
        <w:t xml:space="preserve">· </w:t>
      </w:r>
      <w:r w:rsidRPr="0023556A">
        <w:rPr>
          <w:b/>
          <w:iCs/>
          <w:sz w:val="28"/>
          <w:szCs w:val="28"/>
          <w:lang w:val="en-US"/>
        </w:rPr>
        <w:t>B</w:t>
      </w:r>
      <w:r w:rsidRPr="0023556A">
        <w:rPr>
          <w:b/>
          <w:iCs/>
          <w:sz w:val="28"/>
          <w:szCs w:val="28"/>
        </w:rPr>
        <w:t xml:space="preserve"> (м),</w:t>
      </w:r>
    </w:p>
    <w:p w14:paraId="52FCA0D2" w14:textId="77777777" w:rsidR="00BC7571" w:rsidRPr="0023556A" w:rsidRDefault="00BC7571" w:rsidP="00BC7571">
      <w:pPr>
        <w:ind w:firstLine="709"/>
        <w:jc w:val="both"/>
        <w:rPr>
          <w:sz w:val="28"/>
          <w:szCs w:val="28"/>
          <w:vertAlign w:val="superscript"/>
        </w:rPr>
      </w:pPr>
      <w:r w:rsidRPr="0023556A">
        <w:rPr>
          <w:iCs/>
          <w:sz w:val="28"/>
          <w:szCs w:val="28"/>
        </w:rPr>
        <w:t xml:space="preserve">где </w:t>
      </w:r>
      <w:r w:rsidRPr="0023556A">
        <w:rPr>
          <w:iCs/>
          <w:sz w:val="28"/>
          <w:szCs w:val="28"/>
          <w:lang w:val="en-US"/>
        </w:rPr>
        <w:t>B</w:t>
      </w:r>
      <w:r w:rsidRPr="0023556A">
        <w:rPr>
          <w:iCs/>
          <w:sz w:val="28"/>
          <w:szCs w:val="28"/>
        </w:rPr>
        <w:t xml:space="preserve"> – ширина грузовой площади конструкции (для плит покрытия и перекрытия; </w:t>
      </w:r>
      <w:r w:rsidRPr="0023556A">
        <w:rPr>
          <w:iCs/>
          <w:sz w:val="28"/>
          <w:szCs w:val="28"/>
          <w:lang w:val="en-US"/>
        </w:rPr>
        <w:t>B</w:t>
      </w:r>
      <w:r w:rsidRPr="0023556A">
        <w:rPr>
          <w:iCs/>
          <w:sz w:val="28"/>
          <w:szCs w:val="28"/>
        </w:rPr>
        <w:t xml:space="preserve"> – номинальная ширина плиты, для линейных элементов; </w:t>
      </w:r>
      <w:r w:rsidRPr="0023556A">
        <w:rPr>
          <w:iCs/>
          <w:sz w:val="28"/>
          <w:szCs w:val="28"/>
          <w:lang w:val="en-US"/>
        </w:rPr>
        <w:t>B</w:t>
      </w:r>
      <w:r w:rsidRPr="0023556A">
        <w:rPr>
          <w:iCs/>
          <w:sz w:val="28"/>
          <w:szCs w:val="28"/>
        </w:rPr>
        <w:t xml:space="preserve"> – расстояние между элементами в осях); для учёта собственного веса балок из железобетона предварительно назначают их размеры сечения: </w:t>
      </w:r>
      <w:r w:rsidRPr="0023556A">
        <w:rPr>
          <w:iCs/>
          <w:sz w:val="28"/>
          <w:szCs w:val="28"/>
          <w:lang w:val="en-US"/>
        </w:rPr>
        <w:t>h</w:t>
      </w:r>
      <w:r w:rsidRPr="0023556A">
        <w:rPr>
          <w:iCs/>
          <w:sz w:val="28"/>
          <w:szCs w:val="28"/>
        </w:rPr>
        <w:t xml:space="preserve"> = (1/8…1/15)</w:t>
      </w:r>
      <w:r w:rsidRPr="0023556A">
        <w:rPr>
          <w:iCs/>
          <w:sz w:val="28"/>
          <w:szCs w:val="28"/>
          <w:lang w:val="en-US"/>
        </w:rPr>
        <w:t>l</w:t>
      </w:r>
      <w:r w:rsidRPr="0023556A">
        <w:rPr>
          <w:iCs/>
          <w:sz w:val="28"/>
          <w:szCs w:val="28"/>
        </w:rPr>
        <w:t xml:space="preserve">; </w:t>
      </w:r>
      <w:r w:rsidRPr="0023556A">
        <w:rPr>
          <w:iCs/>
          <w:sz w:val="28"/>
          <w:szCs w:val="28"/>
          <w:lang w:val="en-US"/>
        </w:rPr>
        <w:t>b</w:t>
      </w:r>
      <w:r w:rsidRPr="0023556A">
        <w:rPr>
          <w:iCs/>
          <w:sz w:val="28"/>
          <w:szCs w:val="28"/>
        </w:rPr>
        <w:t xml:space="preserve"> = (0,4…0,5)</w:t>
      </w:r>
      <w:r w:rsidRPr="0023556A">
        <w:rPr>
          <w:iCs/>
          <w:sz w:val="28"/>
          <w:szCs w:val="28"/>
          <w:lang w:val="en-US"/>
        </w:rPr>
        <w:t>h</w:t>
      </w:r>
      <w:r w:rsidRPr="0023556A">
        <w:rPr>
          <w:iCs/>
          <w:sz w:val="28"/>
          <w:szCs w:val="28"/>
        </w:rPr>
        <w:t>. Вес 1м</w:t>
      </w:r>
      <w:r w:rsidRPr="0023556A">
        <w:rPr>
          <w:iCs/>
          <w:sz w:val="28"/>
          <w:szCs w:val="28"/>
          <w:vertAlign w:val="superscript"/>
        </w:rPr>
        <w:t xml:space="preserve">2 </w:t>
      </w:r>
      <w:r w:rsidRPr="0023556A">
        <w:rPr>
          <w:iCs/>
          <w:sz w:val="28"/>
          <w:szCs w:val="28"/>
        </w:rPr>
        <w:t>стальной фермы можно принять</w:t>
      </w:r>
      <w:r w:rsidRPr="0023556A">
        <w:rPr>
          <w:iCs/>
          <w:sz w:val="28"/>
          <w:szCs w:val="28"/>
          <w:vertAlign w:val="superscript"/>
        </w:rPr>
        <w:t xml:space="preserve"> </w:t>
      </w:r>
    </w:p>
    <w:p w14:paraId="40B26C5C" w14:textId="77777777" w:rsidR="00BC7571" w:rsidRPr="0023556A" w:rsidRDefault="00BC7571" w:rsidP="00BC7571">
      <w:pPr>
        <w:ind w:firstLine="709"/>
        <w:jc w:val="center"/>
        <w:rPr>
          <w:b/>
          <w:sz w:val="28"/>
          <w:szCs w:val="28"/>
        </w:rPr>
      </w:pPr>
      <w:r w:rsidRPr="0023556A">
        <w:rPr>
          <w:b/>
          <w:sz w:val="28"/>
          <w:szCs w:val="28"/>
        </w:rPr>
        <w:t>q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sz w:val="28"/>
          <w:szCs w:val="28"/>
        </w:rPr>
        <w:t>(кН/м</w:t>
      </w:r>
      <w:r w:rsidRPr="0023556A">
        <w:rPr>
          <w:b/>
          <w:sz w:val="28"/>
          <w:szCs w:val="28"/>
          <w:vertAlign w:val="superscript"/>
        </w:rPr>
        <w:t>2</w:t>
      </w:r>
      <w:r w:rsidRPr="0023556A">
        <w:rPr>
          <w:b/>
          <w:sz w:val="28"/>
          <w:szCs w:val="28"/>
        </w:rPr>
        <w:t xml:space="preserve">) = </w:t>
      </w:r>
      <w:r w:rsidRPr="0023556A">
        <w:rPr>
          <w:b/>
          <w:sz w:val="28"/>
          <w:szCs w:val="28"/>
          <w:lang w:val="en-US"/>
        </w:rPr>
        <w:t>k</w:t>
      </w:r>
      <w:r w:rsidRPr="0023556A">
        <w:rPr>
          <w:b/>
          <w:sz w:val="28"/>
          <w:szCs w:val="28"/>
        </w:rPr>
        <w:t xml:space="preserve"> · </w:t>
      </w:r>
      <w:r w:rsidRPr="0023556A">
        <w:rPr>
          <w:b/>
          <w:sz w:val="28"/>
          <w:szCs w:val="28"/>
          <w:lang w:val="en-US"/>
        </w:rPr>
        <w:t>L</w:t>
      </w:r>
      <w:r w:rsidRPr="0023556A">
        <w:rPr>
          <w:b/>
          <w:sz w:val="28"/>
          <w:szCs w:val="28"/>
        </w:rPr>
        <w:t>,</w:t>
      </w:r>
    </w:p>
    <w:p w14:paraId="17F3D79F" w14:textId="77777777" w:rsidR="00BC7571" w:rsidRPr="0023556A" w:rsidRDefault="00BC7571" w:rsidP="00BC7571">
      <w:pPr>
        <w:ind w:firstLine="709"/>
        <w:jc w:val="center"/>
        <w:rPr>
          <w:sz w:val="28"/>
          <w:szCs w:val="28"/>
        </w:rPr>
      </w:pPr>
      <w:r w:rsidRPr="0023556A">
        <w:rPr>
          <w:sz w:val="28"/>
          <w:szCs w:val="28"/>
        </w:rPr>
        <w:t xml:space="preserve">где </w:t>
      </w:r>
      <w:r w:rsidRPr="0023556A">
        <w:rPr>
          <w:sz w:val="28"/>
          <w:szCs w:val="28"/>
          <w:lang w:val="en-US"/>
        </w:rPr>
        <w:t>k</w:t>
      </w:r>
      <w:r w:rsidRPr="0023556A">
        <w:rPr>
          <w:sz w:val="28"/>
          <w:szCs w:val="28"/>
        </w:rPr>
        <w:t xml:space="preserve"> – коэффициент, принимается равным </w:t>
      </w:r>
      <w:r w:rsidRPr="0023556A">
        <w:rPr>
          <w:sz w:val="28"/>
          <w:szCs w:val="28"/>
          <w:lang w:val="en-US"/>
        </w:rPr>
        <w:t>k</w:t>
      </w:r>
      <w:r w:rsidRPr="0023556A">
        <w:rPr>
          <w:sz w:val="28"/>
          <w:szCs w:val="28"/>
        </w:rPr>
        <w:t xml:space="preserve"> = 0,006….0,01;</w:t>
      </w:r>
    </w:p>
    <w:p w14:paraId="00A3AC35" w14:textId="77777777" w:rsidR="00BC7571" w:rsidRPr="0023556A" w:rsidRDefault="00BC7571" w:rsidP="00BC7571">
      <w:pPr>
        <w:ind w:firstLine="709"/>
        <w:jc w:val="center"/>
        <w:rPr>
          <w:sz w:val="28"/>
          <w:szCs w:val="28"/>
        </w:rPr>
      </w:pPr>
      <w:r w:rsidRPr="0023556A">
        <w:rPr>
          <w:sz w:val="28"/>
          <w:szCs w:val="28"/>
          <w:lang w:val="en-US"/>
        </w:rPr>
        <w:t>L</w:t>
      </w:r>
      <w:r w:rsidRPr="0023556A">
        <w:rPr>
          <w:sz w:val="28"/>
          <w:szCs w:val="28"/>
        </w:rPr>
        <w:t xml:space="preserve"> – пролёт фермы</w:t>
      </w:r>
    </w:p>
    <w:p w14:paraId="22121EA2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Вес 1пм конструкций из древесины можно в предварительных расчётах не учитывать. Если известен вес всей конструкции, то вес 1пм можно определить делением веса конструкции на длину пролёта конструкции:</w:t>
      </w:r>
    </w:p>
    <w:p w14:paraId="2C2DFB3B" w14:textId="77777777" w:rsidR="00BC7571" w:rsidRPr="0023556A" w:rsidRDefault="00BC7571" w:rsidP="00BC7571">
      <w:pPr>
        <w:ind w:firstLine="709"/>
        <w:jc w:val="center"/>
        <w:rPr>
          <w:sz w:val="28"/>
          <w:szCs w:val="28"/>
          <w:u w:val="single"/>
        </w:rPr>
      </w:pPr>
      <w:r w:rsidRPr="0023556A">
        <w:rPr>
          <w:b/>
          <w:sz w:val="28"/>
          <w:szCs w:val="28"/>
        </w:rPr>
        <w:t xml:space="preserve">q (кН/м) = </w:t>
      </w:r>
      <w:r w:rsidRPr="0023556A">
        <w:rPr>
          <w:b/>
          <w:sz w:val="28"/>
          <w:szCs w:val="28"/>
          <w:lang w:val="en-US"/>
        </w:rPr>
        <w:t>G</w:t>
      </w:r>
      <w:r w:rsidRPr="0023556A">
        <w:rPr>
          <w:b/>
          <w:sz w:val="28"/>
          <w:szCs w:val="28"/>
        </w:rPr>
        <w:t xml:space="preserve"> (кН)/</w:t>
      </w:r>
      <w:r w:rsidRPr="0023556A">
        <w:rPr>
          <w:b/>
          <w:sz w:val="28"/>
          <w:szCs w:val="28"/>
          <w:lang w:val="en-US"/>
        </w:rPr>
        <w:t>L</w:t>
      </w:r>
      <w:r w:rsidRPr="0023556A">
        <w:rPr>
          <w:b/>
          <w:sz w:val="28"/>
          <w:szCs w:val="28"/>
        </w:rPr>
        <w:t>(м)</w:t>
      </w:r>
    </w:p>
    <w:p w14:paraId="7B0BC542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1.</w:t>
      </w:r>
      <w:r w:rsidRPr="0023556A">
        <w:rPr>
          <w:sz w:val="28"/>
          <w:szCs w:val="28"/>
        </w:rPr>
        <w:t xml:space="preserve"> Плотность железобетона </w:t>
      </w:r>
      <w:r w:rsidRPr="0023556A">
        <w:rPr>
          <w:bCs/>
          <w:i/>
          <w:sz w:val="28"/>
          <w:szCs w:val="28"/>
        </w:rPr>
        <w:t>ρ=</w:t>
      </w:r>
      <w:r w:rsidRPr="0023556A">
        <w:rPr>
          <w:bCs/>
          <w:iCs/>
          <w:sz w:val="28"/>
          <w:szCs w:val="28"/>
        </w:rPr>
        <w:t>2500кг/м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sz w:val="28"/>
          <w:szCs w:val="28"/>
        </w:rPr>
        <w:t>,</w:t>
      </w:r>
      <w:r w:rsidRPr="0023556A">
        <w:rPr>
          <w:sz w:val="28"/>
          <w:szCs w:val="28"/>
        </w:rPr>
        <w:t xml:space="preserve"> определить удельный вес железобетона.</w:t>
      </w:r>
    </w:p>
    <w:p w14:paraId="0D9B6DBA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Решение.</w:t>
      </w:r>
    </w:p>
    <w:p w14:paraId="1ECD344A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sz w:val="28"/>
          <w:szCs w:val="28"/>
        </w:rPr>
        <w:t xml:space="preserve">      Вычисляем удельный вес железобетона </w:t>
      </w:r>
      <w:r w:rsidRPr="0023556A">
        <w:rPr>
          <w:bCs/>
          <w:iCs/>
          <w:sz w:val="28"/>
          <w:szCs w:val="28"/>
        </w:rPr>
        <w:t>γ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ρ ∙ </w:t>
      </w:r>
      <w:r w:rsidRPr="0023556A">
        <w:rPr>
          <w:bCs/>
          <w:i/>
          <w:sz w:val="28"/>
          <w:szCs w:val="28"/>
          <w:lang w:val="en-US"/>
        </w:rPr>
        <w:t>g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≈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2500∙10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25000Н/м</w:t>
      </w:r>
      <w:r w:rsidRPr="0023556A">
        <w:rPr>
          <w:bCs/>
          <w:iCs/>
          <w:sz w:val="28"/>
          <w:szCs w:val="28"/>
          <w:vertAlign w:val="superscript"/>
        </w:rPr>
        <w:t xml:space="preserve">3 </w:t>
      </w:r>
      <w:r w:rsidRPr="0023556A">
        <w:rPr>
          <w:bCs/>
          <w:iCs/>
          <w:sz w:val="28"/>
          <w:szCs w:val="28"/>
        </w:rPr>
        <w:t>= 25кН/м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i/>
          <w:sz w:val="28"/>
          <w:szCs w:val="28"/>
        </w:rPr>
        <w:t>.</w:t>
      </w:r>
    </w:p>
    <w:p w14:paraId="415BCBCE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2. </w:t>
      </w:r>
      <w:r w:rsidRPr="0023556A">
        <w:rPr>
          <w:sz w:val="28"/>
          <w:szCs w:val="28"/>
        </w:rPr>
        <w:t xml:space="preserve">Определить нагрузку от собственного веса железобетонной колонны по следующим данным: сечение колонны </w:t>
      </w:r>
      <w:r w:rsidRPr="0023556A">
        <w:rPr>
          <w:bCs/>
          <w:i/>
          <w:sz w:val="28"/>
          <w:szCs w:val="28"/>
          <w:lang w:val="en-US"/>
        </w:rPr>
        <w:t>bh</w:t>
      </w:r>
      <w:r w:rsidRPr="0023556A">
        <w:rPr>
          <w:bCs/>
          <w:i/>
          <w:sz w:val="28"/>
          <w:szCs w:val="28"/>
        </w:rPr>
        <w:t xml:space="preserve"> = </w:t>
      </w:r>
      <w:r w:rsidRPr="0023556A">
        <w:rPr>
          <w:bCs/>
          <w:iCs/>
          <w:sz w:val="28"/>
          <w:szCs w:val="28"/>
        </w:rPr>
        <w:t>300 х 300мм</w:t>
      </w:r>
      <w:r w:rsidRPr="0023556A">
        <w:rPr>
          <w:bCs/>
          <w:sz w:val="28"/>
          <w:szCs w:val="28"/>
        </w:rPr>
        <w:t>,</w:t>
      </w:r>
      <w:r w:rsidRPr="0023556A">
        <w:rPr>
          <w:sz w:val="28"/>
          <w:szCs w:val="28"/>
        </w:rPr>
        <w:t xml:space="preserve"> высота </w:t>
      </w:r>
      <w:r w:rsidRPr="0023556A">
        <w:rPr>
          <w:bCs/>
          <w:i/>
          <w:sz w:val="28"/>
          <w:szCs w:val="28"/>
          <w:lang w:val="en-US"/>
        </w:rPr>
        <w:t>l</w:t>
      </w:r>
      <w:r w:rsidRPr="0023556A">
        <w:rPr>
          <w:bCs/>
          <w:i/>
          <w:sz w:val="28"/>
          <w:szCs w:val="28"/>
        </w:rPr>
        <w:t xml:space="preserve"> = </w:t>
      </w:r>
      <w:r w:rsidRPr="0023556A">
        <w:rPr>
          <w:bCs/>
          <w:iCs/>
          <w:sz w:val="28"/>
          <w:szCs w:val="28"/>
        </w:rPr>
        <w:t>4,5м</w:t>
      </w:r>
      <w:r w:rsidRPr="0023556A">
        <w:rPr>
          <w:bCs/>
          <w:sz w:val="28"/>
          <w:szCs w:val="28"/>
        </w:rPr>
        <w:t>.</w:t>
      </w:r>
    </w:p>
    <w:p w14:paraId="79A67E44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     Решение.</w:t>
      </w:r>
    </w:p>
    <w:p w14:paraId="0346EE25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sz w:val="28"/>
          <w:szCs w:val="28"/>
        </w:rPr>
        <w:t xml:space="preserve">      1. Находим объём колонны </w:t>
      </w:r>
      <w:r w:rsidRPr="0023556A">
        <w:rPr>
          <w:bCs/>
          <w:i/>
          <w:sz w:val="28"/>
          <w:szCs w:val="28"/>
          <w:lang w:val="en-US"/>
        </w:rPr>
        <w:t>V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bhl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0,3 · 0,3 ∙ 4,5 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0,405м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sz w:val="28"/>
          <w:szCs w:val="28"/>
        </w:rPr>
        <w:t>.</w:t>
      </w:r>
    </w:p>
    <w:p w14:paraId="532AA33C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sz w:val="28"/>
          <w:szCs w:val="28"/>
        </w:rPr>
        <w:t xml:space="preserve">      2. Принимаем плотность железобетона из примера 1, находим нормативную нагрузку от собственного веса колонны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V</w:t>
      </w:r>
      <w:r w:rsidRPr="0023556A">
        <w:rPr>
          <w:bCs/>
          <w:iCs/>
          <w:sz w:val="28"/>
          <w:szCs w:val="28"/>
        </w:rPr>
        <w:t>γ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0,405 · 25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10,125кН</w:t>
      </w:r>
      <w:r w:rsidRPr="0023556A">
        <w:rPr>
          <w:bCs/>
          <w:sz w:val="28"/>
          <w:szCs w:val="28"/>
        </w:rPr>
        <w:t>.</w:t>
      </w:r>
    </w:p>
    <w:p w14:paraId="25C50B91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3. Определяем расчётную нагрузку от собственного веса колонны, принимая коэффициент надёжности по нагрузке γ</w:t>
      </w:r>
      <w:r w:rsidRPr="0023556A">
        <w:rPr>
          <w:i/>
          <w:iCs/>
          <w:sz w:val="28"/>
          <w:szCs w:val="28"/>
          <w:vertAlign w:val="subscript"/>
          <w:lang w:val="en-US"/>
        </w:rPr>
        <w:t>f</w:t>
      </w:r>
      <w:r w:rsidRPr="0023556A">
        <w:rPr>
          <w:sz w:val="28"/>
          <w:szCs w:val="28"/>
          <w:vertAlign w:val="subscript"/>
        </w:rPr>
        <w:t xml:space="preserve"> </w:t>
      </w:r>
      <w:r w:rsidRPr="0023556A">
        <w:rPr>
          <w:sz w:val="28"/>
          <w:szCs w:val="28"/>
        </w:rPr>
        <w:t xml:space="preserve">=1,1,    </w:t>
      </w:r>
      <w:r w:rsidRPr="0023556A">
        <w:rPr>
          <w:i/>
          <w:iCs/>
          <w:sz w:val="28"/>
          <w:szCs w:val="28"/>
          <w:lang w:val="en-US"/>
        </w:rPr>
        <w:t>N</w:t>
      </w:r>
      <w:r w:rsidRPr="0023556A">
        <w:rPr>
          <w:sz w:val="28"/>
          <w:szCs w:val="28"/>
        </w:rPr>
        <w:t xml:space="preserve"> =</w:t>
      </w:r>
      <w:r w:rsidRPr="0023556A">
        <w:rPr>
          <w:b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r w:rsidRPr="0023556A">
        <w:rPr>
          <w:bCs/>
          <w:sz w:val="28"/>
          <w:szCs w:val="28"/>
        </w:rPr>
        <w:t xml:space="preserve"> γ</w:t>
      </w:r>
      <w:r w:rsidRPr="0023556A">
        <w:rPr>
          <w:bCs/>
          <w:i/>
          <w:iCs/>
          <w:sz w:val="28"/>
          <w:szCs w:val="28"/>
          <w:vertAlign w:val="subscript"/>
          <w:lang w:val="en-US"/>
        </w:rPr>
        <w:t>f</w:t>
      </w:r>
      <w:r w:rsidRPr="0023556A">
        <w:rPr>
          <w:i/>
          <w:iCs/>
          <w:sz w:val="28"/>
          <w:szCs w:val="28"/>
          <w:vertAlign w:val="subscript"/>
        </w:rPr>
        <w:t xml:space="preserve"> </w:t>
      </w:r>
      <w:r w:rsidRPr="0023556A">
        <w:rPr>
          <w:sz w:val="28"/>
          <w:szCs w:val="28"/>
        </w:rPr>
        <w:t>=10,125 ∙ 1,1 = 11,138кН.</w:t>
      </w:r>
    </w:p>
    <w:p w14:paraId="13599132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3.  </w:t>
      </w:r>
      <w:r w:rsidRPr="0023556A">
        <w:rPr>
          <w:sz w:val="28"/>
          <w:szCs w:val="28"/>
        </w:rPr>
        <w:t xml:space="preserve">Определить нагрузку от собственного веса балки, если сборная железобетонная балка имеет массу </w:t>
      </w:r>
      <w:r w:rsidRPr="0023556A">
        <w:rPr>
          <w:bCs/>
          <w:i/>
          <w:sz w:val="28"/>
          <w:szCs w:val="28"/>
          <w:lang w:val="en-US"/>
        </w:rPr>
        <w:t>m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1,5</w:t>
      </w:r>
      <w:r w:rsidRPr="0023556A">
        <w:rPr>
          <w:bCs/>
          <w:i/>
          <w:sz w:val="28"/>
          <w:szCs w:val="28"/>
        </w:rPr>
        <w:t>т.</w:t>
      </w:r>
      <w:r w:rsidRPr="0023556A">
        <w:rPr>
          <w:bCs/>
          <w:sz w:val="28"/>
          <w:szCs w:val="28"/>
        </w:rPr>
        <w:t xml:space="preserve"> </w:t>
      </w:r>
    </w:p>
    <w:p w14:paraId="6E23E4A2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     Решение.</w:t>
      </w:r>
    </w:p>
    <w:p w14:paraId="720700E7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t xml:space="preserve">      1. Определяем нормативную нагрузку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mg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1,5 · 10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15кН</w:t>
      </w:r>
    </w:p>
    <w:p w14:paraId="11BA870C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t xml:space="preserve">      2. Определяем расчётную нагрузку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r w:rsidRPr="0023556A">
        <w:rPr>
          <w:bCs/>
          <w:iCs/>
          <w:sz w:val="28"/>
          <w:szCs w:val="28"/>
          <w:lang w:val="en-US"/>
        </w:rPr>
        <w:t>γ</w:t>
      </w:r>
      <w:r w:rsidRPr="0023556A">
        <w:rPr>
          <w:bCs/>
          <w:i/>
          <w:sz w:val="28"/>
          <w:szCs w:val="28"/>
          <w:vertAlign w:val="subscript"/>
          <w:lang w:val="en-US"/>
        </w:rPr>
        <w:t>f</w:t>
      </w:r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15 ∙ 1,1 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16,5кН</w:t>
      </w:r>
    </w:p>
    <w:p w14:paraId="3BDB84D7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4.  </w:t>
      </w:r>
      <w:r w:rsidRPr="0023556A">
        <w:rPr>
          <w:sz w:val="28"/>
          <w:szCs w:val="28"/>
        </w:rPr>
        <w:t xml:space="preserve">Определить нагрузку от собственного веса равнополочного уголка </w:t>
      </w:r>
      <w:r w:rsidRPr="0023556A">
        <w:rPr>
          <w:bCs/>
          <w:iCs/>
          <w:sz w:val="28"/>
          <w:szCs w:val="28"/>
        </w:rPr>
        <w:t>50×50×5</w:t>
      </w:r>
      <w:r w:rsidRPr="0023556A">
        <w:rPr>
          <w:bCs/>
          <w:i/>
          <w:sz w:val="28"/>
          <w:szCs w:val="28"/>
        </w:rPr>
        <w:t>,</w:t>
      </w:r>
      <w:r w:rsidRPr="0023556A">
        <w:rPr>
          <w:b/>
          <w:i/>
          <w:sz w:val="28"/>
          <w:szCs w:val="28"/>
        </w:rPr>
        <w:t xml:space="preserve"> </w:t>
      </w:r>
      <w:r w:rsidRPr="0023556A">
        <w:rPr>
          <w:sz w:val="28"/>
          <w:szCs w:val="28"/>
        </w:rPr>
        <w:t xml:space="preserve">длиной </w:t>
      </w:r>
      <w:r w:rsidRPr="0023556A">
        <w:rPr>
          <w:bCs/>
          <w:i/>
          <w:sz w:val="28"/>
          <w:szCs w:val="28"/>
          <w:lang w:val="en-US"/>
        </w:rPr>
        <w:t>l</w:t>
      </w:r>
      <w:r w:rsidRPr="0023556A">
        <w:rPr>
          <w:bCs/>
          <w:i/>
          <w:sz w:val="28"/>
          <w:szCs w:val="28"/>
        </w:rPr>
        <w:t xml:space="preserve"> = </w:t>
      </w:r>
      <w:r w:rsidRPr="0023556A">
        <w:rPr>
          <w:bCs/>
          <w:iCs/>
          <w:sz w:val="28"/>
          <w:szCs w:val="28"/>
        </w:rPr>
        <w:t>5,0м</w:t>
      </w:r>
      <w:r w:rsidRPr="0023556A">
        <w:rPr>
          <w:bCs/>
          <w:i/>
          <w:sz w:val="28"/>
          <w:szCs w:val="28"/>
        </w:rPr>
        <w:t>.</w:t>
      </w:r>
    </w:p>
    <w:p w14:paraId="6F840FC2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     Решение.</w:t>
      </w:r>
    </w:p>
    <w:p w14:paraId="385D75A5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t xml:space="preserve">      1. В соответствии с сортаментом уголков масса 1м длины </w:t>
      </w:r>
      <w:r w:rsidRPr="0023556A">
        <w:rPr>
          <w:bCs/>
          <w:i/>
          <w:sz w:val="28"/>
          <w:szCs w:val="28"/>
          <w:lang w:val="en-US"/>
        </w:rPr>
        <w:t>G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 3,77кг/м</w:t>
      </w:r>
      <w:r w:rsidRPr="0023556A">
        <w:rPr>
          <w:bCs/>
          <w:i/>
          <w:sz w:val="28"/>
          <w:szCs w:val="28"/>
        </w:rPr>
        <w:t>.</w:t>
      </w:r>
      <w:r w:rsidRPr="0023556A">
        <w:rPr>
          <w:sz w:val="28"/>
          <w:szCs w:val="28"/>
        </w:rPr>
        <w:t xml:space="preserve"> Нормативная нагрузка от уголка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G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l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3,77 ∙ 10 · 5,0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188,5Н 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0,1885кН</w:t>
      </w:r>
      <w:r w:rsidRPr="0023556A">
        <w:rPr>
          <w:bCs/>
          <w:i/>
          <w:sz w:val="28"/>
          <w:szCs w:val="28"/>
        </w:rPr>
        <w:t>.</w:t>
      </w:r>
    </w:p>
    <w:p w14:paraId="747711A1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lastRenderedPageBreak/>
        <w:t xml:space="preserve">      2. Расчётная нагрузка от собственного веса уголка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Nn</w:t>
      </w:r>
      <w:r w:rsidRPr="0023556A">
        <w:rPr>
          <w:bCs/>
          <w:iCs/>
          <w:sz w:val="28"/>
          <w:szCs w:val="28"/>
          <w:lang w:val="en-US"/>
        </w:rPr>
        <w:t>γ</w:t>
      </w:r>
      <w:r w:rsidRPr="0023556A">
        <w:rPr>
          <w:bCs/>
          <w:i/>
          <w:sz w:val="28"/>
          <w:szCs w:val="28"/>
          <w:vertAlign w:val="subscript"/>
          <w:lang w:val="en-US"/>
        </w:rPr>
        <w:t>f</w:t>
      </w:r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0,1885 · 1,05 ≈ 0,198кН</w:t>
      </w:r>
      <w:r w:rsidRPr="0023556A">
        <w:rPr>
          <w:bCs/>
          <w:i/>
          <w:sz w:val="28"/>
          <w:szCs w:val="28"/>
        </w:rPr>
        <w:t>.</w:t>
      </w:r>
    </w:p>
    <w:p w14:paraId="16EC53C3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5.  </w:t>
      </w:r>
      <w:r w:rsidRPr="0023556A">
        <w:rPr>
          <w:sz w:val="28"/>
          <w:szCs w:val="28"/>
        </w:rPr>
        <w:t>Определить временную нагрузку на перекрытие квартир жилых зданий.</w:t>
      </w:r>
    </w:p>
    <w:p w14:paraId="03562680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     Решение.</w:t>
      </w:r>
    </w:p>
    <w:p w14:paraId="1B0FBAFE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1. Выписываем из табл.3.3 (СНиП) нормативные значения временных нагрузок. Полное нормативное значение соответствует кратковременной нагрузке на перекрытие квартиры </w:t>
      </w:r>
    </w:p>
    <w:p w14:paraId="4585687B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Cs/>
          <w:i/>
          <w:sz w:val="28"/>
          <w:szCs w:val="28"/>
          <w:lang w:val="en-US"/>
        </w:rPr>
        <w:t>P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1,5кПа;</w:t>
      </w:r>
      <w:r w:rsidRPr="0023556A">
        <w:rPr>
          <w:b/>
          <w:i/>
          <w:sz w:val="28"/>
          <w:szCs w:val="28"/>
        </w:rPr>
        <w:t xml:space="preserve"> </w:t>
      </w:r>
      <w:r w:rsidRPr="0023556A">
        <w:rPr>
          <w:sz w:val="28"/>
          <w:szCs w:val="28"/>
        </w:rPr>
        <w:t xml:space="preserve">пониженное значение </w:t>
      </w:r>
      <w:r w:rsidRPr="0023556A">
        <w:rPr>
          <w:bCs/>
          <w:i/>
          <w:sz w:val="28"/>
          <w:szCs w:val="28"/>
          <w:lang w:val="en-US"/>
        </w:rPr>
        <w:t>p</w:t>
      </w:r>
      <w:r w:rsidRPr="0023556A">
        <w:rPr>
          <w:bCs/>
          <w:i/>
          <w:sz w:val="28"/>
          <w:szCs w:val="28"/>
          <w:vertAlign w:val="superscript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l</w:t>
      </w:r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0,3кПа</w:t>
      </w:r>
      <w:r w:rsidRPr="0023556A">
        <w:rPr>
          <w:b/>
          <w:i/>
          <w:sz w:val="28"/>
          <w:szCs w:val="28"/>
        </w:rPr>
        <w:t xml:space="preserve"> –</w:t>
      </w:r>
      <w:r w:rsidRPr="0023556A">
        <w:rPr>
          <w:sz w:val="28"/>
          <w:szCs w:val="28"/>
        </w:rPr>
        <w:t xml:space="preserve"> длительная часть временной нормативной нагрузки.</w:t>
      </w:r>
    </w:p>
    <w:p w14:paraId="2A061818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2. Расчётное значение временных нагрузок, соответственно полное значение и пониженное:</w:t>
      </w:r>
    </w:p>
    <w:p w14:paraId="46D7094A" w14:textId="77777777" w:rsidR="00BC7571" w:rsidRPr="0023556A" w:rsidRDefault="00BC7571" w:rsidP="00BC7571">
      <w:pPr>
        <w:ind w:firstLine="709"/>
        <w:jc w:val="center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  <w:lang w:val="en-US"/>
        </w:rPr>
        <w:t>P</w:t>
      </w:r>
      <w:r w:rsidRPr="0023556A">
        <w:rPr>
          <w:b/>
          <w:i/>
          <w:sz w:val="28"/>
          <w:szCs w:val="28"/>
        </w:rPr>
        <w:t xml:space="preserve"> = </w:t>
      </w:r>
      <w:r w:rsidRPr="0023556A">
        <w:rPr>
          <w:b/>
          <w:i/>
          <w:sz w:val="28"/>
          <w:szCs w:val="28"/>
          <w:lang w:val="en-US"/>
        </w:rPr>
        <w:t>p</w:t>
      </w:r>
      <w:r w:rsidRPr="0023556A">
        <w:rPr>
          <w:b/>
          <w:i/>
          <w:sz w:val="28"/>
          <w:szCs w:val="28"/>
          <w:vertAlign w:val="subscript"/>
          <w:lang w:val="en-US"/>
        </w:rPr>
        <w:t>n</w:t>
      </w:r>
      <w:r w:rsidRPr="0023556A">
        <w:rPr>
          <w:b/>
          <w:iCs/>
          <w:sz w:val="28"/>
          <w:szCs w:val="28"/>
          <w:lang w:val="en-US"/>
        </w:rPr>
        <w:t>γ</w:t>
      </w:r>
      <w:r w:rsidRPr="0023556A">
        <w:rPr>
          <w:b/>
          <w:i/>
          <w:sz w:val="28"/>
          <w:szCs w:val="28"/>
          <w:vertAlign w:val="subscript"/>
          <w:lang w:val="en-US"/>
        </w:rPr>
        <w:t>f</w:t>
      </w:r>
      <w:r w:rsidRPr="0023556A">
        <w:rPr>
          <w:b/>
          <w:i/>
          <w:sz w:val="28"/>
          <w:szCs w:val="28"/>
          <w:vertAlign w:val="subscript"/>
        </w:rPr>
        <w:t xml:space="preserve">  </w:t>
      </w:r>
      <w:r w:rsidRPr="0023556A">
        <w:rPr>
          <w:b/>
          <w:i/>
          <w:sz w:val="28"/>
          <w:szCs w:val="28"/>
        </w:rPr>
        <w:t xml:space="preserve">= </w:t>
      </w:r>
      <w:r w:rsidRPr="0023556A">
        <w:rPr>
          <w:b/>
          <w:iCs/>
          <w:sz w:val="28"/>
          <w:szCs w:val="28"/>
        </w:rPr>
        <w:t>1,5 · 1,3</w:t>
      </w:r>
      <w:r w:rsidRPr="0023556A">
        <w:rPr>
          <w:b/>
          <w:i/>
          <w:sz w:val="28"/>
          <w:szCs w:val="28"/>
        </w:rPr>
        <w:t xml:space="preserve"> = </w:t>
      </w:r>
      <w:r w:rsidRPr="0023556A">
        <w:rPr>
          <w:b/>
          <w:iCs/>
          <w:sz w:val="28"/>
          <w:szCs w:val="28"/>
        </w:rPr>
        <w:t>1,95кПа;</w:t>
      </w:r>
    </w:p>
    <w:p w14:paraId="428C3B0B" w14:textId="77777777" w:rsidR="00BC7571" w:rsidRPr="0023556A" w:rsidRDefault="00BC7571" w:rsidP="00BC7571">
      <w:pPr>
        <w:ind w:firstLine="709"/>
        <w:jc w:val="center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  <w:lang w:val="en-US"/>
        </w:rPr>
        <w:t>p</w:t>
      </w:r>
      <w:r w:rsidRPr="0023556A">
        <w:rPr>
          <w:b/>
          <w:i/>
          <w:sz w:val="28"/>
          <w:szCs w:val="28"/>
          <w:vertAlign w:val="subscript"/>
          <w:lang w:val="en-US"/>
        </w:rPr>
        <w:t>l</w:t>
      </w:r>
      <w:r w:rsidRPr="0023556A">
        <w:rPr>
          <w:b/>
          <w:i/>
          <w:sz w:val="28"/>
          <w:szCs w:val="28"/>
          <w:vertAlign w:val="subscript"/>
        </w:rPr>
        <w:t xml:space="preserve"> </w:t>
      </w:r>
      <w:r w:rsidRPr="0023556A">
        <w:rPr>
          <w:b/>
          <w:i/>
          <w:sz w:val="28"/>
          <w:szCs w:val="28"/>
        </w:rPr>
        <w:t xml:space="preserve">=  </w:t>
      </w:r>
      <w:r w:rsidRPr="0023556A">
        <w:rPr>
          <w:b/>
          <w:i/>
          <w:sz w:val="28"/>
          <w:szCs w:val="28"/>
          <w:lang w:val="en-US"/>
        </w:rPr>
        <w:t>p</w:t>
      </w:r>
      <w:r w:rsidRPr="0023556A">
        <w:rPr>
          <w:b/>
          <w:i/>
          <w:sz w:val="28"/>
          <w:szCs w:val="28"/>
          <w:vertAlign w:val="superscript"/>
          <w:lang w:val="en-US"/>
        </w:rPr>
        <w:t>n</w:t>
      </w:r>
      <w:r w:rsidRPr="0023556A">
        <w:rPr>
          <w:b/>
          <w:i/>
          <w:sz w:val="28"/>
          <w:szCs w:val="28"/>
          <w:vertAlign w:val="subscript"/>
          <w:lang w:val="en-US"/>
        </w:rPr>
        <w:t>l</w:t>
      </w:r>
      <w:r w:rsidRPr="0023556A">
        <w:rPr>
          <w:b/>
          <w:iCs/>
          <w:sz w:val="28"/>
          <w:szCs w:val="28"/>
          <w:lang w:val="en-US"/>
        </w:rPr>
        <w:t>γ</w:t>
      </w:r>
      <w:r w:rsidRPr="0023556A">
        <w:rPr>
          <w:b/>
          <w:i/>
          <w:sz w:val="28"/>
          <w:szCs w:val="28"/>
          <w:vertAlign w:val="subscript"/>
        </w:rPr>
        <w:t xml:space="preserve">а </w:t>
      </w:r>
      <w:r w:rsidRPr="0023556A">
        <w:rPr>
          <w:b/>
          <w:i/>
          <w:sz w:val="28"/>
          <w:szCs w:val="28"/>
        </w:rPr>
        <w:t xml:space="preserve">= </w:t>
      </w:r>
      <w:r w:rsidRPr="0023556A">
        <w:rPr>
          <w:b/>
          <w:iCs/>
          <w:sz w:val="28"/>
          <w:szCs w:val="28"/>
        </w:rPr>
        <w:t>0,3 · 1,3</w:t>
      </w:r>
      <w:r w:rsidRPr="0023556A">
        <w:rPr>
          <w:b/>
          <w:i/>
          <w:sz w:val="28"/>
          <w:szCs w:val="28"/>
        </w:rPr>
        <w:t xml:space="preserve"> = </w:t>
      </w:r>
      <w:r w:rsidRPr="0023556A">
        <w:rPr>
          <w:b/>
          <w:iCs/>
          <w:sz w:val="28"/>
          <w:szCs w:val="28"/>
        </w:rPr>
        <w:t>0,39кПа</w:t>
      </w:r>
      <w:r w:rsidRPr="0023556A">
        <w:rPr>
          <w:b/>
          <w:i/>
          <w:sz w:val="28"/>
          <w:szCs w:val="28"/>
        </w:rPr>
        <w:t>.</w:t>
      </w:r>
    </w:p>
    <w:p w14:paraId="18C1E2B3" w14:textId="77777777" w:rsidR="00BC7571" w:rsidRPr="0023556A" w:rsidRDefault="00BC7571" w:rsidP="00BC7571">
      <w:pPr>
        <w:ind w:firstLine="709"/>
        <w:jc w:val="both"/>
        <w:rPr>
          <w:i/>
          <w:sz w:val="28"/>
          <w:szCs w:val="28"/>
          <w:vertAlign w:val="superscript"/>
        </w:rPr>
      </w:pPr>
      <w:r w:rsidRPr="0023556A">
        <w:rPr>
          <w:b/>
          <w:sz w:val="28"/>
          <w:szCs w:val="28"/>
        </w:rPr>
        <w:t xml:space="preserve">      Пример 6. </w:t>
      </w:r>
      <w:r w:rsidRPr="0023556A">
        <w:rPr>
          <w:sz w:val="28"/>
          <w:szCs w:val="28"/>
        </w:rPr>
        <w:t>Определить нагрузку на 1м</w:t>
      </w:r>
      <w:r w:rsidRPr="0023556A">
        <w:rPr>
          <w:sz w:val="28"/>
          <w:szCs w:val="28"/>
          <w:vertAlign w:val="superscript"/>
        </w:rPr>
        <w:t xml:space="preserve">2 </w:t>
      </w:r>
      <w:r w:rsidRPr="0023556A">
        <w:rPr>
          <w:sz w:val="28"/>
          <w:szCs w:val="28"/>
        </w:rPr>
        <w:t xml:space="preserve">от веса деревянных лаг, расположенных с шагом </w:t>
      </w:r>
      <w:r w:rsidRPr="0023556A">
        <w:rPr>
          <w:bCs/>
          <w:i/>
          <w:sz w:val="28"/>
          <w:szCs w:val="28"/>
          <w:lang w:val="en-US"/>
        </w:rPr>
        <w:t>a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4 м"/>
        </w:smartTagPr>
        <w:r w:rsidRPr="0023556A">
          <w:rPr>
            <w:bCs/>
            <w:iCs/>
            <w:sz w:val="28"/>
            <w:szCs w:val="28"/>
          </w:rPr>
          <w:t>0,4 м</w:t>
        </w:r>
      </w:smartTag>
      <w:r w:rsidRPr="0023556A">
        <w:rPr>
          <w:b/>
          <w:i/>
          <w:sz w:val="28"/>
          <w:szCs w:val="28"/>
        </w:rPr>
        <w:t xml:space="preserve">. </w:t>
      </w:r>
      <w:r w:rsidRPr="0023556A">
        <w:rPr>
          <w:sz w:val="28"/>
          <w:szCs w:val="28"/>
        </w:rPr>
        <w:t>Сечение лаг</w:t>
      </w:r>
      <w:r w:rsidRPr="0023556A">
        <w:rPr>
          <w:b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bh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50×50 мм</w:t>
      </w:r>
      <w:r w:rsidRPr="0023556A">
        <w:rPr>
          <w:b/>
          <w:iCs/>
          <w:sz w:val="28"/>
          <w:szCs w:val="28"/>
        </w:rPr>
        <w:t>;</w:t>
      </w:r>
      <w:r w:rsidRPr="0023556A">
        <w:rPr>
          <w:b/>
          <w:i/>
          <w:sz w:val="28"/>
          <w:szCs w:val="28"/>
        </w:rPr>
        <w:t xml:space="preserve"> </w:t>
      </w:r>
      <w:r w:rsidRPr="0023556A">
        <w:rPr>
          <w:i/>
          <w:sz w:val="28"/>
          <w:szCs w:val="28"/>
        </w:rPr>
        <w:t xml:space="preserve">плотность древесины ρ </w:t>
      </w:r>
      <w:r w:rsidRPr="0023556A">
        <w:rPr>
          <w:iCs/>
          <w:sz w:val="28"/>
          <w:szCs w:val="28"/>
        </w:rPr>
        <w:t>= 500кН/м</w:t>
      </w:r>
      <w:r w:rsidRPr="0023556A">
        <w:rPr>
          <w:iCs/>
          <w:sz w:val="28"/>
          <w:szCs w:val="28"/>
          <w:vertAlign w:val="superscript"/>
        </w:rPr>
        <w:t>3</w:t>
      </w:r>
      <w:r w:rsidRPr="0023556A">
        <w:rPr>
          <w:i/>
          <w:sz w:val="28"/>
          <w:szCs w:val="28"/>
          <w:vertAlign w:val="superscript"/>
        </w:rPr>
        <w:t>.</w:t>
      </w:r>
    </w:p>
    <w:p w14:paraId="6122AE5D" w14:textId="77777777" w:rsidR="00BC7571" w:rsidRPr="0023556A" w:rsidRDefault="00BC7571" w:rsidP="00BC7571">
      <w:pPr>
        <w:ind w:firstLine="709"/>
        <w:jc w:val="both"/>
        <w:rPr>
          <w:b/>
          <w:bCs/>
          <w:i/>
          <w:sz w:val="28"/>
          <w:szCs w:val="28"/>
        </w:rPr>
      </w:pPr>
      <w:r w:rsidRPr="0023556A">
        <w:rPr>
          <w:b/>
          <w:bCs/>
          <w:i/>
          <w:sz w:val="28"/>
          <w:szCs w:val="28"/>
        </w:rPr>
        <w:t xml:space="preserve">      Решение.</w:t>
      </w:r>
    </w:p>
    <w:p w14:paraId="0A880E9D" w14:textId="77777777" w:rsidR="00BC7571" w:rsidRPr="0023556A" w:rsidRDefault="00BC7571" w:rsidP="00BC7571">
      <w:pPr>
        <w:ind w:firstLine="709"/>
        <w:jc w:val="both"/>
        <w:rPr>
          <w:bCs/>
          <w:iCs/>
          <w:sz w:val="28"/>
          <w:szCs w:val="28"/>
        </w:rPr>
      </w:pPr>
      <w:r w:rsidRPr="0023556A">
        <w:rPr>
          <w:sz w:val="28"/>
          <w:szCs w:val="28"/>
        </w:rPr>
        <w:t xml:space="preserve">      1. Определяем удельный вес древесины </w:t>
      </w:r>
      <w:r w:rsidRPr="0023556A">
        <w:rPr>
          <w:bCs/>
          <w:iCs/>
          <w:sz w:val="28"/>
          <w:szCs w:val="28"/>
        </w:rPr>
        <w:t>γ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pg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500·10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5000Н/м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i/>
          <w:sz w:val="28"/>
          <w:szCs w:val="28"/>
          <w:vertAlign w:val="super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5,0кН/м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iCs/>
          <w:sz w:val="28"/>
          <w:szCs w:val="28"/>
        </w:rPr>
        <w:t>.</w:t>
      </w:r>
    </w:p>
    <w:p w14:paraId="20A554EF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t xml:space="preserve">      2. Находим нормативную нагрузку на 1м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 xml:space="preserve"> от веса лаг </w:t>
      </w:r>
      <w:r w:rsidRPr="0023556A">
        <w:rPr>
          <w:bCs/>
          <w:i/>
          <w:sz w:val="28"/>
          <w:szCs w:val="28"/>
          <w:lang w:val="en-US"/>
        </w:rPr>
        <w:t>q</w:t>
      </w:r>
      <w:r w:rsidRPr="0023556A">
        <w:rPr>
          <w:bCs/>
          <w:i/>
          <w:sz w:val="28"/>
          <w:szCs w:val="28"/>
          <w:vertAlign w:val="superscript"/>
          <w:lang w:val="en-US"/>
        </w:rPr>
        <w:t>n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bh</w:t>
      </w:r>
      <w:r w:rsidRPr="0023556A">
        <w:rPr>
          <w:bCs/>
          <w:iCs/>
          <w:sz w:val="28"/>
          <w:szCs w:val="28"/>
          <w:lang w:val="en-US"/>
        </w:rPr>
        <w:t>γ</w:t>
      </w:r>
      <w:r w:rsidRPr="0023556A">
        <w:rPr>
          <w:bCs/>
          <w:i/>
          <w:sz w:val="28"/>
          <w:szCs w:val="28"/>
        </w:rPr>
        <w:t>/</w:t>
      </w:r>
      <w:r w:rsidRPr="0023556A">
        <w:rPr>
          <w:bCs/>
          <w:i/>
          <w:sz w:val="28"/>
          <w:szCs w:val="28"/>
          <w:lang w:val="en-US"/>
        </w:rPr>
        <w:t>a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0,05 · 0,05 · 5,0/0,4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</w:p>
    <w:p w14:paraId="01B81BA3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 0,031кПа</w:t>
      </w:r>
      <w:r w:rsidRPr="0023556A">
        <w:rPr>
          <w:bCs/>
          <w:i/>
          <w:sz w:val="28"/>
          <w:szCs w:val="28"/>
        </w:rPr>
        <w:t>.</w:t>
      </w:r>
    </w:p>
    <w:p w14:paraId="0F08E248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3. Определяем расчётную нагрузку на 1м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 xml:space="preserve"> </w:t>
      </w:r>
      <w:r w:rsidRPr="0023556A">
        <w:rPr>
          <w:i/>
          <w:iCs/>
          <w:sz w:val="28"/>
          <w:szCs w:val="28"/>
          <w:lang w:val="en-US"/>
        </w:rPr>
        <w:t>q</w:t>
      </w:r>
      <w:r w:rsidRPr="0023556A">
        <w:rPr>
          <w:i/>
          <w:iCs/>
          <w:sz w:val="28"/>
          <w:szCs w:val="28"/>
        </w:rPr>
        <w:t xml:space="preserve"> </w:t>
      </w:r>
      <w:r w:rsidRPr="0023556A">
        <w:rPr>
          <w:sz w:val="28"/>
          <w:szCs w:val="28"/>
        </w:rPr>
        <w:t xml:space="preserve">= </w:t>
      </w:r>
      <w:r w:rsidRPr="0023556A">
        <w:rPr>
          <w:i/>
          <w:iCs/>
          <w:sz w:val="28"/>
          <w:szCs w:val="28"/>
          <w:lang w:val="en-US"/>
        </w:rPr>
        <w:t>q</w:t>
      </w:r>
      <w:r w:rsidRPr="0023556A">
        <w:rPr>
          <w:i/>
          <w:iCs/>
          <w:sz w:val="28"/>
          <w:szCs w:val="28"/>
          <w:vertAlign w:val="superscript"/>
          <w:lang w:val="en-US"/>
        </w:rPr>
        <w:t>n</w:t>
      </w:r>
      <w:r w:rsidRPr="0023556A">
        <w:rPr>
          <w:sz w:val="28"/>
          <w:szCs w:val="28"/>
          <w:lang w:val="en-US"/>
        </w:rPr>
        <w:t>γ</w:t>
      </w:r>
      <w:r w:rsidRPr="0023556A">
        <w:rPr>
          <w:sz w:val="28"/>
          <w:szCs w:val="28"/>
          <w:vertAlign w:val="subscript"/>
          <w:lang w:val="en-US"/>
        </w:rPr>
        <w:t>f</w:t>
      </w:r>
      <w:r w:rsidRPr="0023556A">
        <w:rPr>
          <w:sz w:val="28"/>
          <w:szCs w:val="28"/>
        </w:rPr>
        <w:t xml:space="preserve"> = 0,031 · 1,1 = 0,034кПа.</w:t>
      </w:r>
    </w:p>
    <w:p w14:paraId="62DDA21F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7. </w:t>
      </w:r>
      <w:r w:rsidRPr="0023556A">
        <w:rPr>
          <w:sz w:val="28"/>
          <w:szCs w:val="28"/>
        </w:rPr>
        <w:t xml:space="preserve">Произвести сбор нагрузок на низ кирпичной колонны сечением </w:t>
      </w:r>
      <w:r w:rsidRPr="0023556A">
        <w:rPr>
          <w:i/>
          <w:iCs/>
          <w:sz w:val="28"/>
          <w:szCs w:val="28"/>
          <w:lang w:val="en-US"/>
        </w:rPr>
        <w:t>b</w:t>
      </w:r>
      <w:r w:rsidRPr="0023556A">
        <w:rPr>
          <w:i/>
          <w:iCs/>
          <w:sz w:val="28"/>
          <w:szCs w:val="28"/>
          <w:vertAlign w:val="subscript"/>
          <w:lang w:val="en-US"/>
        </w:rPr>
        <w:t>c</w:t>
      </w:r>
      <w:r w:rsidRPr="0023556A">
        <w:rPr>
          <w:sz w:val="28"/>
          <w:szCs w:val="28"/>
        </w:rPr>
        <w:t>×</w:t>
      </w:r>
      <w:r w:rsidRPr="0023556A">
        <w:rPr>
          <w:i/>
          <w:iCs/>
          <w:sz w:val="28"/>
          <w:szCs w:val="28"/>
          <w:lang w:val="en-US"/>
        </w:rPr>
        <w:t>b</w:t>
      </w:r>
      <w:r w:rsidRPr="0023556A">
        <w:rPr>
          <w:i/>
          <w:iCs/>
          <w:sz w:val="28"/>
          <w:szCs w:val="28"/>
          <w:vertAlign w:val="subscript"/>
          <w:lang w:val="en-US"/>
        </w:rPr>
        <w:t>c</w:t>
      </w:r>
      <w:r w:rsidRPr="0023556A">
        <w:rPr>
          <w:i/>
          <w:iCs/>
          <w:sz w:val="28"/>
          <w:szCs w:val="28"/>
          <w:vertAlign w:val="subscript"/>
        </w:rPr>
        <w:t xml:space="preserve"> </w:t>
      </w:r>
      <w:r w:rsidRPr="0023556A">
        <w:rPr>
          <w:sz w:val="28"/>
          <w:szCs w:val="28"/>
        </w:rPr>
        <w:t>= =380×380мм в осях Б-2. Здание двухэтажное (см. рис. 1 и 2); первый и второй этажи идентичны по составам помещений: в осях 1-3 торговые залы, в осях 3-4 административные и бытовые помещения; пол первого этажа выполнен по грунту; район строительства г. Казань (</w:t>
      </w:r>
      <w:r w:rsidRPr="0023556A">
        <w:rPr>
          <w:sz w:val="28"/>
          <w:szCs w:val="28"/>
          <w:lang w:val="en-US"/>
        </w:rPr>
        <w:t>IV</w:t>
      </w:r>
      <w:r w:rsidRPr="0023556A">
        <w:rPr>
          <w:sz w:val="28"/>
          <w:szCs w:val="28"/>
        </w:rPr>
        <w:t xml:space="preserve"> снеговой район).</w:t>
      </w:r>
    </w:p>
    <w:p w14:paraId="6BA1786B" w14:textId="77777777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</w:p>
    <w:p w14:paraId="2C95960F" w14:textId="0A221313" w:rsidR="00BC7571" w:rsidRPr="00BC7571" w:rsidRDefault="00BC7571" w:rsidP="00BC7571">
      <w:pPr>
        <w:ind w:firstLine="709"/>
        <w:rPr>
          <w:bCs/>
          <w:iCs/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2A0B9176" wp14:editId="757B3B0D">
            <wp:extent cx="5105400" cy="3429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E0E0E0"/>
                        </a:clrFrom>
                        <a:clrTo>
                          <a:srgbClr val="E0E0E0">
                            <a:alpha val="0"/>
                          </a:srgbClr>
                        </a:clrTo>
                      </a:clrChange>
                      <a:lum bright="-40000"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A9A97" w14:textId="77777777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sz w:val="26"/>
          <w:szCs w:val="26"/>
        </w:rPr>
        <w:t>Рис. 1</w:t>
      </w:r>
    </w:p>
    <w:p w14:paraId="08F93DDE" w14:textId="77777777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</w:p>
    <w:p w14:paraId="5CC72B2A" w14:textId="4773C469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drawing>
          <wp:inline distT="0" distB="0" distL="0" distR="0" wp14:anchorId="18D83735" wp14:editId="310DB23A">
            <wp:extent cx="5486400" cy="411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E8E8E8"/>
                        </a:clrFrom>
                        <a:clrTo>
                          <a:srgbClr val="E8E8E8">
                            <a:alpha val="0"/>
                          </a:srgbClr>
                        </a:clrTo>
                      </a:clrChange>
                      <a:lum bright="-40000"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FDFF6" w14:textId="77777777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sz w:val="26"/>
          <w:szCs w:val="26"/>
        </w:rPr>
        <w:t>Рис. 2</w:t>
      </w:r>
    </w:p>
    <w:p w14:paraId="44CFB8A2" w14:textId="193E5993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39CAAFD7" wp14:editId="4DEA500C">
            <wp:extent cx="5410200" cy="2514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E0E0E0"/>
                        </a:clrFrom>
                        <a:clrTo>
                          <a:srgbClr val="E0E0E0">
                            <a:alpha val="0"/>
                          </a:srgbClr>
                        </a:clrTo>
                      </a:clrChange>
                      <a:lum bright="-40000"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AF7A4" w14:textId="52E57F1B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drawing>
          <wp:inline distT="0" distB="0" distL="0" distR="0" wp14:anchorId="2FC89ECD" wp14:editId="434D790F">
            <wp:extent cx="5486400" cy="2057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8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B31C9" w14:textId="64E3D55A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drawing>
          <wp:inline distT="0" distB="0" distL="0" distR="0" wp14:anchorId="3E80F431" wp14:editId="32174F64">
            <wp:extent cx="5486400" cy="3505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B261" w14:textId="77777777" w:rsidR="00BC7571" w:rsidRPr="00BC7571" w:rsidRDefault="00BC7571" w:rsidP="00BC7571">
      <w:pPr>
        <w:ind w:firstLine="709"/>
        <w:rPr>
          <w:sz w:val="26"/>
          <w:szCs w:val="26"/>
        </w:rPr>
      </w:pPr>
    </w:p>
    <w:p w14:paraId="2FC4FC38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3.  Определяем нагрузку от кирпичной колонны.</w:t>
      </w:r>
    </w:p>
    <w:p w14:paraId="330CC709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По разрезу здания определяем высоту колонны </w:t>
      </w:r>
      <w:r w:rsidRPr="0023556A">
        <w:rPr>
          <w:i/>
          <w:iCs/>
          <w:sz w:val="28"/>
          <w:szCs w:val="28"/>
        </w:rPr>
        <w:t xml:space="preserve">Н </w:t>
      </w:r>
      <w:r w:rsidRPr="0023556A">
        <w:rPr>
          <w:sz w:val="28"/>
          <w:szCs w:val="28"/>
        </w:rPr>
        <w:t>=</w:t>
      </w:r>
      <w:r w:rsidRPr="0023556A">
        <w:rPr>
          <w:i/>
          <w:iCs/>
          <w:sz w:val="28"/>
          <w:szCs w:val="28"/>
        </w:rPr>
        <w:t xml:space="preserve"> </w:t>
      </w:r>
      <w:r w:rsidRPr="0023556A">
        <w:rPr>
          <w:sz w:val="28"/>
          <w:szCs w:val="28"/>
        </w:rPr>
        <w:t xml:space="preserve">6,9 + 0,35 = </w:t>
      </w:r>
      <w:smartTag w:uri="urn:schemas-microsoft-com:office:smarttags" w:element="metricconverter">
        <w:smartTagPr>
          <w:attr w:name="ProductID" w:val="7,25 м"/>
        </w:smartTagPr>
        <w:r w:rsidRPr="0023556A">
          <w:rPr>
            <w:sz w:val="28"/>
            <w:szCs w:val="28"/>
          </w:rPr>
          <w:t>7,25 м</w:t>
        </w:r>
      </w:smartTag>
      <w:r w:rsidRPr="0023556A">
        <w:rPr>
          <w:sz w:val="28"/>
          <w:szCs w:val="28"/>
        </w:rPr>
        <w:t>; сечение колонны:</w:t>
      </w:r>
    </w:p>
    <w:p w14:paraId="0C3C842E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i/>
          <w:iCs/>
          <w:spacing w:val="-12"/>
          <w:sz w:val="28"/>
          <w:szCs w:val="28"/>
          <w:lang w:val="en-US"/>
        </w:rPr>
        <w:t>b</w:t>
      </w:r>
      <w:r w:rsidRPr="0023556A">
        <w:rPr>
          <w:i/>
          <w:iCs/>
          <w:spacing w:val="-12"/>
          <w:sz w:val="28"/>
          <w:szCs w:val="28"/>
          <w:vertAlign w:val="subscript"/>
        </w:rPr>
        <w:t>с</w:t>
      </w:r>
      <w:r w:rsidRPr="0023556A">
        <w:rPr>
          <w:i/>
          <w:iCs/>
          <w:spacing w:val="-12"/>
          <w:sz w:val="28"/>
          <w:szCs w:val="28"/>
          <w:lang w:val="en-US"/>
        </w:rPr>
        <w:t>h</w:t>
      </w:r>
      <w:r w:rsidRPr="0023556A">
        <w:rPr>
          <w:i/>
          <w:iCs/>
          <w:spacing w:val="-12"/>
          <w:sz w:val="28"/>
          <w:szCs w:val="28"/>
          <w:vertAlign w:val="subscript"/>
        </w:rPr>
        <w:t>с</w:t>
      </w:r>
      <w:r w:rsidRPr="0023556A">
        <w:rPr>
          <w:i/>
          <w:iCs/>
          <w:spacing w:val="-12"/>
          <w:sz w:val="28"/>
          <w:szCs w:val="28"/>
        </w:rPr>
        <w:t xml:space="preserve"> </w:t>
      </w:r>
      <w:r w:rsidRPr="0023556A">
        <w:rPr>
          <w:spacing w:val="-12"/>
          <w:sz w:val="28"/>
          <w:szCs w:val="28"/>
        </w:rPr>
        <w:t xml:space="preserve">= 380 х </w:t>
      </w:r>
      <w:smartTag w:uri="urn:schemas-microsoft-com:office:smarttags" w:element="metricconverter">
        <w:smartTagPr>
          <w:attr w:name="ProductID" w:val="380 мм"/>
        </w:smartTagPr>
        <w:r w:rsidRPr="0023556A">
          <w:rPr>
            <w:spacing w:val="-12"/>
            <w:sz w:val="28"/>
            <w:szCs w:val="28"/>
          </w:rPr>
          <w:t>380 мм</w:t>
        </w:r>
      </w:smartTag>
      <w:r w:rsidRPr="0023556A">
        <w:rPr>
          <w:spacing w:val="-12"/>
          <w:sz w:val="28"/>
          <w:szCs w:val="28"/>
        </w:rPr>
        <w:t>. Плотность кирпичной кладки р = 1800 кг/м</w:t>
      </w:r>
      <w:r w:rsidRPr="0023556A">
        <w:rPr>
          <w:spacing w:val="-12"/>
          <w:sz w:val="28"/>
          <w:szCs w:val="28"/>
          <w:vertAlign w:val="superscript"/>
        </w:rPr>
        <w:t xml:space="preserve">3 </w:t>
      </w:r>
      <w:r w:rsidRPr="0023556A">
        <w:rPr>
          <w:sz w:val="28"/>
          <w:szCs w:val="28"/>
        </w:rPr>
        <w:t>(удельный вес γ</w:t>
      </w:r>
      <w:r w:rsidRPr="0023556A">
        <w:rPr>
          <w:i/>
          <w:iCs/>
          <w:sz w:val="28"/>
          <w:szCs w:val="28"/>
        </w:rPr>
        <w:t xml:space="preserve"> </w:t>
      </w:r>
      <w:r w:rsidRPr="0023556A">
        <w:rPr>
          <w:sz w:val="28"/>
          <w:szCs w:val="28"/>
        </w:rPr>
        <w:t>= 18 кН/м</w:t>
      </w:r>
      <w:r w:rsidRPr="0023556A">
        <w:rPr>
          <w:sz w:val="28"/>
          <w:szCs w:val="28"/>
          <w:vertAlign w:val="superscript"/>
        </w:rPr>
        <w:t>3</w:t>
      </w:r>
      <w:r w:rsidRPr="0023556A">
        <w:rPr>
          <w:sz w:val="28"/>
          <w:szCs w:val="28"/>
        </w:rPr>
        <w:t>).</w:t>
      </w:r>
    </w:p>
    <w:p w14:paraId="08A79F5F" w14:textId="77777777" w:rsidR="00BC7571" w:rsidRPr="0023556A" w:rsidRDefault="00BC7571" w:rsidP="00BC7571">
      <w:pPr>
        <w:ind w:firstLine="709"/>
        <w:rPr>
          <w:sz w:val="28"/>
          <w:szCs w:val="28"/>
        </w:rPr>
      </w:pPr>
      <w:r w:rsidRPr="0023556A">
        <w:rPr>
          <w:i/>
          <w:iCs/>
          <w:spacing w:val="-14"/>
          <w:sz w:val="28"/>
          <w:szCs w:val="28"/>
          <w:lang w:val="en-US"/>
        </w:rPr>
        <w:lastRenderedPageBreak/>
        <w:t>N</w:t>
      </w:r>
      <w:r w:rsidRPr="0023556A">
        <w:rPr>
          <w:i/>
          <w:iCs/>
          <w:spacing w:val="-14"/>
          <w:sz w:val="28"/>
          <w:szCs w:val="28"/>
          <w:vertAlign w:val="superscript"/>
          <w:lang w:val="en-US"/>
        </w:rPr>
        <w:t>n</w:t>
      </w:r>
      <w:r w:rsidRPr="0023556A">
        <w:rPr>
          <w:spacing w:val="-14"/>
          <w:sz w:val="28"/>
          <w:szCs w:val="28"/>
          <w:vertAlign w:val="subscript"/>
        </w:rPr>
        <w:t>колонны</w:t>
      </w:r>
      <w:r w:rsidRPr="0023556A">
        <w:rPr>
          <w:spacing w:val="-14"/>
          <w:sz w:val="28"/>
          <w:szCs w:val="28"/>
        </w:rPr>
        <w:t xml:space="preserve"> = </w:t>
      </w:r>
      <w:r w:rsidRPr="0023556A">
        <w:rPr>
          <w:i/>
          <w:iCs/>
          <w:spacing w:val="-12"/>
          <w:sz w:val="28"/>
          <w:szCs w:val="28"/>
          <w:lang w:val="en-US"/>
        </w:rPr>
        <w:t>b</w:t>
      </w:r>
      <w:r w:rsidRPr="0023556A">
        <w:rPr>
          <w:i/>
          <w:iCs/>
          <w:spacing w:val="-12"/>
          <w:sz w:val="28"/>
          <w:szCs w:val="28"/>
          <w:vertAlign w:val="subscript"/>
        </w:rPr>
        <w:t>с</w:t>
      </w:r>
      <w:r w:rsidRPr="0023556A">
        <w:rPr>
          <w:i/>
          <w:iCs/>
          <w:spacing w:val="-12"/>
          <w:sz w:val="28"/>
          <w:szCs w:val="28"/>
          <w:lang w:val="en-US"/>
        </w:rPr>
        <w:t>h</w:t>
      </w:r>
      <w:r w:rsidRPr="0023556A">
        <w:rPr>
          <w:i/>
          <w:iCs/>
          <w:spacing w:val="-12"/>
          <w:sz w:val="28"/>
          <w:szCs w:val="28"/>
          <w:vertAlign w:val="subscript"/>
        </w:rPr>
        <w:t>с</w:t>
      </w:r>
      <w:r w:rsidRPr="0023556A">
        <w:rPr>
          <w:i/>
          <w:iCs/>
          <w:spacing w:val="-12"/>
          <w:sz w:val="28"/>
          <w:szCs w:val="28"/>
          <w:lang w:val="en-US"/>
        </w:rPr>
        <w:t>H</w:t>
      </w:r>
      <w:r w:rsidRPr="0023556A">
        <w:rPr>
          <w:spacing w:val="-12"/>
          <w:sz w:val="28"/>
          <w:szCs w:val="28"/>
          <w:lang w:val="en-US"/>
        </w:rPr>
        <w:t>γ</w:t>
      </w:r>
      <w:r w:rsidRPr="0023556A">
        <w:rPr>
          <w:i/>
          <w:iCs/>
          <w:spacing w:val="-12"/>
          <w:sz w:val="28"/>
          <w:szCs w:val="28"/>
        </w:rPr>
        <w:t xml:space="preserve"> </w:t>
      </w:r>
      <w:r w:rsidRPr="0023556A">
        <w:rPr>
          <w:spacing w:val="-14"/>
          <w:sz w:val="28"/>
          <w:szCs w:val="28"/>
        </w:rPr>
        <w:t xml:space="preserve">= 0,38 ∙  0,38 ∙ 7,25 ∙ 18 = 18,84 кН − нормативная </w:t>
      </w:r>
      <w:r w:rsidRPr="0023556A">
        <w:rPr>
          <w:sz w:val="28"/>
          <w:szCs w:val="28"/>
        </w:rPr>
        <w:t>нагрузка;</w:t>
      </w:r>
    </w:p>
    <w:p w14:paraId="2199BE01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колонны</w:t>
      </w:r>
      <w:r w:rsidRPr="0023556A">
        <w:rPr>
          <w:rFonts w:ascii="Times New Roman" w:hAnsi="Times New Roman"/>
          <w:sz w:val="28"/>
          <w:szCs w:val="28"/>
        </w:rPr>
        <w:t xml:space="preserve"> =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колонны</w:t>
      </w:r>
      <w:r w:rsidRPr="0023556A">
        <w:rPr>
          <w:rFonts w:ascii="Times New Roman" w:hAnsi="Times New Roman"/>
          <w:sz w:val="28"/>
          <w:szCs w:val="28"/>
        </w:rPr>
        <w:t>γ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f</w:t>
      </w:r>
      <w:r w:rsidRPr="0023556A">
        <w:rPr>
          <w:rFonts w:ascii="Times New Roman" w:hAnsi="Times New Roman"/>
          <w:sz w:val="28"/>
          <w:szCs w:val="28"/>
        </w:rPr>
        <w:t xml:space="preserve"> = 18,84 ∙ 1,1 = 20,72 кН − расчетная нагрузка.</w:t>
      </w:r>
    </w:p>
    <w:p w14:paraId="221AF293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pacing w:val="-9"/>
          <w:sz w:val="28"/>
          <w:szCs w:val="28"/>
        </w:rPr>
        <w:t xml:space="preserve">        4.</w:t>
      </w:r>
      <w:r w:rsidRPr="0023556A">
        <w:rPr>
          <w:sz w:val="28"/>
          <w:szCs w:val="28"/>
        </w:rPr>
        <w:t xml:space="preserve">  Нагрузка от веса балок:</w:t>
      </w:r>
    </w:p>
    <w:p w14:paraId="7ED8AC71" w14:textId="77777777" w:rsidR="00BC7571" w:rsidRPr="0023556A" w:rsidRDefault="00BC7571" w:rsidP="00BC757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      Принимаем сечение балок </w:t>
      </w:r>
      <w:r w:rsidRPr="0023556A">
        <w:rPr>
          <w:rFonts w:ascii="Times New Roman" w:hAnsi="Times New Roman"/>
          <w:i/>
          <w:iCs/>
          <w:sz w:val="28"/>
          <w:szCs w:val="28"/>
        </w:rPr>
        <w:t>bh</w:t>
      </w:r>
      <w:r w:rsidRPr="0023556A">
        <w:rPr>
          <w:rFonts w:ascii="Times New Roman" w:hAnsi="Times New Roman"/>
          <w:sz w:val="28"/>
          <w:szCs w:val="28"/>
        </w:rPr>
        <w:t xml:space="preserve"> = 200 х </w:t>
      </w:r>
      <w:smartTag w:uri="urn:schemas-microsoft-com:office:smarttags" w:element="metricconverter">
        <w:smartTagPr>
          <w:attr w:name="ProductID" w:val="400 мм"/>
        </w:smartTagPr>
        <w:r w:rsidRPr="0023556A">
          <w:rPr>
            <w:rFonts w:ascii="Times New Roman" w:hAnsi="Times New Roman"/>
            <w:sz w:val="28"/>
            <w:szCs w:val="28"/>
          </w:rPr>
          <w:t>400 мм</w:t>
        </w:r>
      </w:smartTag>
      <w:r w:rsidRPr="0023556A">
        <w:rPr>
          <w:rFonts w:ascii="Times New Roman" w:hAnsi="Times New Roman"/>
          <w:sz w:val="28"/>
          <w:szCs w:val="28"/>
        </w:rPr>
        <w:t xml:space="preserve">, балки выполнены из железобетона </w:t>
      </w:r>
      <w:r w:rsidRPr="0023556A">
        <w:rPr>
          <w:rFonts w:ascii="Times New Roman" w:hAnsi="Times New Roman"/>
          <w:i/>
          <w:iCs/>
          <w:sz w:val="28"/>
          <w:szCs w:val="28"/>
        </w:rPr>
        <w:t>р</w:t>
      </w:r>
      <w:r w:rsidRPr="0023556A">
        <w:rPr>
          <w:rFonts w:ascii="Times New Roman" w:hAnsi="Times New Roman"/>
          <w:sz w:val="28"/>
          <w:szCs w:val="28"/>
        </w:rPr>
        <w:t xml:space="preserve"> = 2500 кг/м3 (удельный вес γ = 25 кН/м3). Длина балки </w:t>
      </w:r>
      <w:r w:rsidRPr="0023556A">
        <w:rPr>
          <w:rFonts w:ascii="Times New Roman" w:hAnsi="Times New Roman"/>
          <w:i/>
          <w:iCs/>
          <w:sz w:val="28"/>
          <w:szCs w:val="28"/>
        </w:rPr>
        <w:t>l</w:t>
      </w:r>
      <w:r w:rsidRPr="0023556A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,5 м"/>
        </w:smartTagPr>
        <w:r w:rsidRPr="0023556A">
          <w:rPr>
            <w:rFonts w:ascii="Times New Roman" w:hAnsi="Times New Roman"/>
            <w:sz w:val="28"/>
            <w:szCs w:val="28"/>
          </w:rPr>
          <w:t>4,5 м</w:t>
        </w:r>
      </w:smartTag>
      <w:r w:rsidRPr="0023556A">
        <w:rPr>
          <w:rFonts w:ascii="Times New Roman" w:hAnsi="Times New Roman"/>
          <w:sz w:val="28"/>
          <w:szCs w:val="28"/>
        </w:rPr>
        <w:t>. На колонну передается нагрузка с половины балки в осях 1 − 2 и с половины балки в осях 2 − 3 (всего на колонну передается нагрузка от одной балки на покрытии и одной балки на перекрытии):</w:t>
      </w:r>
    </w:p>
    <w:p w14:paraId="595C7059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spacing w:val="-13"/>
          <w:sz w:val="28"/>
          <w:szCs w:val="28"/>
        </w:rPr>
        <w:t xml:space="preserve">= 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>bhl</w:t>
      </w:r>
      <w:r w:rsidRPr="0023556A">
        <w:rPr>
          <w:rFonts w:ascii="Times New Roman" w:hAnsi="Times New Roman"/>
          <w:spacing w:val="-6"/>
          <w:sz w:val="28"/>
          <w:szCs w:val="28"/>
          <w:lang w:val="en-US"/>
        </w:rPr>
        <w:t>γ</w:t>
      </w:r>
      <w:r w:rsidRPr="0023556A">
        <w:rPr>
          <w:rFonts w:ascii="Times New Roman" w:hAnsi="Times New Roman"/>
          <w:spacing w:val="-13"/>
          <w:sz w:val="28"/>
          <w:szCs w:val="28"/>
        </w:rPr>
        <w:t xml:space="preserve"> = 0,20 ∙  0,40 ∙ 4,50 ∙ 25 = 9,0 кН − нормативная нагрузка;</w:t>
      </w:r>
    </w:p>
    <w:p w14:paraId="4A4EE591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sz w:val="28"/>
          <w:szCs w:val="28"/>
        </w:rPr>
        <w:t xml:space="preserve"> =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sz w:val="28"/>
          <w:szCs w:val="28"/>
        </w:rPr>
        <w:t>γ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f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23556A">
        <w:rPr>
          <w:rFonts w:ascii="Times New Roman" w:hAnsi="Times New Roman"/>
          <w:sz w:val="28"/>
          <w:szCs w:val="28"/>
        </w:rPr>
        <w:t>9,0 ∙1,1 = 9,9 кН − расчетная нагрузка.</w:t>
      </w:r>
    </w:p>
    <w:p w14:paraId="4FC9C058" w14:textId="77777777" w:rsidR="00BC7571" w:rsidRPr="0023556A" w:rsidRDefault="00BC7571" w:rsidP="00BC757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pacing w:val="-13"/>
          <w:sz w:val="28"/>
          <w:szCs w:val="28"/>
        </w:rPr>
        <w:t xml:space="preserve">           </w:t>
      </w:r>
      <w:r w:rsidRPr="0023556A">
        <w:rPr>
          <w:rFonts w:ascii="Times New Roman" w:hAnsi="Times New Roman"/>
          <w:sz w:val="28"/>
          <w:szCs w:val="28"/>
        </w:rPr>
        <w:t>5.  Собираем нагрузку на низ колонны (верхний обрез фунда</w:t>
      </w:r>
      <w:r w:rsidRPr="0023556A">
        <w:rPr>
          <w:rFonts w:ascii="Times New Roman" w:hAnsi="Times New Roman"/>
          <w:sz w:val="28"/>
          <w:szCs w:val="28"/>
        </w:rPr>
        <w:softHyphen/>
        <w:t>мента):</w:t>
      </w:r>
    </w:p>
    <w:p w14:paraId="09E4D38D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</w:rPr>
        <w:t>п</w:t>
      </w:r>
      <w:r w:rsidRPr="0023556A">
        <w:rPr>
          <w:rFonts w:ascii="Times New Roman" w:hAnsi="Times New Roman"/>
          <w:sz w:val="28"/>
          <w:szCs w:val="28"/>
        </w:rPr>
        <w:t xml:space="preserve"> =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23556A">
        <w:rPr>
          <w:rFonts w:ascii="Times New Roman" w:hAnsi="Times New Roman"/>
          <w:i/>
          <w:iCs/>
          <w:spacing w:val="-12"/>
          <w:sz w:val="28"/>
          <w:szCs w:val="28"/>
          <w:vertAlign w:val="superscript"/>
        </w:rPr>
        <w:t>п</w:t>
      </w:r>
      <w:r w:rsidRPr="0023556A">
        <w:rPr>
          <w:rFonts w:ascii="Times New Roman" w:hAnsi="Times New Roman"/>
          <w:spacing w:val="-12"/>
          <w:sz w:val="28"/>
          <w:szCs w:val="28"/>
          <w:vertAlign w:val="subscript"/>
        </w:rPr>
        <w:t>покрытия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>А</w:t>
      </w:r>
      <w:r w:rsidRPr="0023556A">
        <w:rPr>
          <w:rFonts w:ascii="Times New Roman" w:hAnsi="Times New Roman"/>
          <w:spacing w:val="-6"/>
          <w:sz w:val="28"/>
          <w:szCs w:val="28"/>
          <w:vertAlign w:val="subscript"/>
        </w:rPr>
        <w:t>гр</w:t>
      </w:r>
      <w:r w:rsidRPr="0023556A">
        <w:rPr>
          <w:rFonts w:ascii="Times New Roman" w:hAnsi="Times New Roman"/>
          <w:spacing w:val="-6"/>
          <w:sz w:val="28"/>
          <w:szCs w:val="28"/>
        </w:rPr>
        <w:t xml:space="preserve"> +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23556A">
        <w:rPr>
          <w:rFonts w:ascii="Times New Roman" w:hAnsi="Times New Roman"/>
          <w:i/>
          <w:iCs/>
          <w:spacing w:val="-12"/>
          <w:sz w:val="28"/>
          <w:szCs w:val="28"/>
          <w:vertAlign w:val="superscript"/>
        </w:rPr>
        <w:t>п</w:t>
      </w:r>
      <w:r w:rsidRPr="0023556A">
        <w:rPr>
          <w:rFonts w:ascii="Times New Roman" w:hAnsi="Times New Roman"/>
          <w:spacing w:val="-12"/>
          <w:sz w:val="28"/>
          <w:szCs w:val="28"/>
          <w:vertAlign w:val="subscript"/>
        </w:rPr>
        <w:t>перекрытия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>А</w:t>
      </w:r>
      <w:r w:rsidRPr="0023556A">
        <w:rPr>
          <w:rFonts w:ascii="Times New Roman" w:hAnsi="Times New Roman"/>
          <w:spacing w:val="-6"/>
          <w:sz w:val="28"/>
          <w:szCs w:val="28"/>
          <w:vertAlign w:val="subscript"/>
        </w:rPr>
        <w:t>гр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spacing w:val="-6"/>
          <w:sz w:val="28"/>
          <w:szCs w:val="28"/>
        </w:rPr>
        <w:t>+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балок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spacing w:val="-6"/>
          <w:sz w:val="28"/>
          <w:szCs w:val="28"/>
        </w:rPr>
        <w:t>+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колонны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sz w:val="28"/>
          <w:szCs w:val="28"/>
        </w:rPr>
        <w:t>= 7,17 ∙ 27 +</w:t>
      </w:r>
      <w:r w:rsidRPr="0023556A">
        <w:rPr>
          <w:rFonts w:ascii="Times New Roman" w:hAnsi="Times New Roman"/>
          <w:spacing w:val="-3"/>
          <w:sz w:val="28"/>
          <w:szCs w:val="28"/>
        </w:rPr>
        <w:t xml:space="preserve"> 9,08 ∙ 27 + 2 ∙ 9,0 + 18,84 = =475,59 кН;</w:t>
      </w:r>
    </w:p>
    <w:p w14:paraId="2A948B0F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23556A">
        <w:rPr>
          <w:rFonts w:ascii="Times New Roman" w:hAnsi="Times New Roman"/>
          <w:sz w:val="28"/>
          <w:szCs w:val="28"/>
        </w:rPr>
        <w:t>=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23556A">
        <w:rPr>
          <w:rFonts w:ascii="Times New Roman" w:hAnsi="Times New Roman"/>
          <w:spacing w:val="-12"/>
          <w:sz w:val="28"/>
          <w:szCs w:val="28"/>
          <w:vertAlign w:val="subscript"/>
        </w:rPr>
        <w:t>покрытия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>А</w:t>
      </w:r>
      <w:r w:rsidRPr="0023556A">
        <w:rPr>
          <w:rFonts w:ascii="Times New Roman" w:hAnsi="Times New Roman"/>
          <w:spacing w:val="-6"/>
          <w:sz w:val="28"/>
          <w:szCs w:val="28"/>
          <w:vertAlign w:val="subscript"/>
        </w:rPr>
        <w:t>гр</w:t>
      </w:r>
      <w:r w:rsidRPr="0023556A">
        <w:rPr>
          <w:rFonts w:ascii="Times New Roman" w:hAnsi="Times New Roman"/>
          <w:spacing w:val="-6"/>
          <w:sz w:val="28"/>
          <w:szCs w:val="28"/>
        </w:rPr>
        <w:t xml:space="preserve"> +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23556A">
        <w:rPr>
          <w:rFonts w:ascii="Times New Roman" w:hAnsi="Times New Roman"/>
          <w:spacing w:val="-12"/>
          <w:sz w:val="28"/>
          <w:szCs w:val="28"/>
          <w:vertAlign w:val="subscript"/>
        </w:rPr>
        <w:t>перекрытия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>А</w:t>
      </w:r>
      <w:r w:rsidRPr="0023556A">
        <w:rPr>
          <w:rFonts w:ascii="Times New Roman" w:hAnsi="Times New Roman"/>
          <w:spacing w:val="-6"/>
          <w:sz w:val="28"/>
          <w:szCs w:val="28"/>
          <w:vertAlign w:val="subscript"/>
        </w:rPr>
        <w:t>гр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spacing w:val="-6"/>
          <w:sz w:val="28"/>
          <w:szCs w:val="28"/>
        </w:rPr>
        <w:t>+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балок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pacing w:val="-3"/>
          <w:sz w:val="28"/>
          <w:szCs w:val="28"/>
        </w:rPr>
        <w:t xml:space="preserve">+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колонны</w:t>
      </w:r>
      <w:r w:rsidRPr="0023556A">
        <w:rPr>
          <w:rFonts w:ascii="Times New Roman" w:hAnsi="Times New Roman"/>
          <w:spacing w:val="-3"/>
          <w:sz w:val="28"/>
          <w:szCs w:val="28"/>
        </w:rPr>
        <w:t xml:space="preserve"> = 10,58 ∙ 27 + 2 ∙ 9,9 + 20,72 = 566,48 кН.</w:t>
      </w:r>
    </w:p>
    <w:p w14:paraId="1FA79931" w14:textId="77777777" w:rsidR="00BC7571" w:rsidRPr="0023556A" w:rsidRDefault="00BC7571" w:rsidP="00BC757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      При расчетах конструкций не следует забывать, что расчетные нагрузки необходимо умножать на коэффициент надежности по ответственности − γ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</w:rPr>
        <w:t>п</w:t>
      </w:r>
      <w:r w:rsidRPr="0023556A">
        <w:rPr>
          <w:rFonts w:ascii="Times New Roman" w:hAnsi="Times New Roman"/>
          <w:sz w:val="28"/>
          <w:szCs w:val="28"/>
        </w:rPr>
        <w:t>, для большинства жилых и общественных зданий γ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</w:rPr>
        <w:t>п</w:t>
      </w:r>
      <w:r w:rsidRPr="0023556A">
        <w:rPr>
          <w:rFonts w:ascii="Times New Roman" w:hAnsi="Times New Roman"/>
          <w:sz w:val="28"/>
          <w:szCs w:val="28"/>
        </w:rPr>
        <w:t xml:space="preserve"> = 0,95.</w:t>
      </w:r>
    </w:p>
    <w:p w14:paraId="7BAC9F00" w14:textId="77777777" w:rsidR="00BC7571" w:rsidRPr="0023556A" w:rsidRDefault="00BC7571" w:rsidP="00BC7571">
      <w:pPr>
        <w:ind w:firstLine="709"/>
        <w:jc w:val="both"/>
        <w:rPr>
          <w:b/>
          <w:sz w:val="28"/>
          <w:szCs w:val="28"/>
        </w:rPr>
      </w:pPr>
    </w:p>
    <w:p w14:paraId="3AB50E96" w14:textId="1F3DC628" w:rsidR="00D45DF8" w:rsidRPr="0023556A" w:rsidRDefault="00BC7571" w:rsidP="000575EC">
      <w:pPr>
        <w:ind w:firstLine="709"/>
        <w:jc w:val="both"/>
        <w:rPr>
          <w:b/>
          <w:bCs/>
          <w:sz w:val="28"/>
          <w:szCs w:val="28"/>
        </w:rPr>
      </w:pPr>
      <w:r w:rsidRPr="0023556A">
        <w:rPr>
          <w:b/>
          <w:sz w:val="28"/>
          <w:szCs w:val="28"/>
        </w:rPr>
        <w:t xml:space="preserve">      </w:t>
      </w:r>
    </w:p>
    <w:p w14:paraId="6938C3D1" w14:textId="41BD28E7" w:rsidR="00D45DF8" w:rsidRPr="0023556A" w:rsidRDefault="00D45DF8" w:rsidP="00D45DF8">
      <w:pPr>
        <w:ind w:firstLine="709"/>
        <w:jc w:val="both"/>
        <w:rPr>
          <w:b/>
          <w:bCs/>
          <w:sz w:val="28"/>
          <w:szCs w:val="28"/>
        </w:rPr>
      </w:pPr>
    </w:p>
    <w:p w14:paraId="10D7090D" w14:textId="77777777" w:rsidR="00D45DF8" w:rsidRPr="0023556A" w:rsidRDefault="00D45DF8" w:rsidP="00D45DF8">
      <w:pPr>
        <w:ind w:firstLine="709"/>
        <w:jc w:val="both"/>
        <w:rPr>
          <w:color w:val="000000" w:themeColor="text1"/>
          <w:sz w:val="28"/>
          <w:szCs w:val="28"/>
        </w:rPr>
      </w:pPr>
    </w:p>
    <w:p w14:paraId="4856C516" w14:textId="77777777" w:rsidR="00BC7571" w:rsidRPr="0023556A" w:rsidRDefault="00BC7571" w:rsidP="00D45DF8">
      <w:pPr>
        <w:ind w:firstLine="709"/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br w:type="page"/>
      </w:r>
    </w:p>
    <w:p w14:paraId="34724F62" w14:textId="74930C96" w:rsidR="00D45DF8" w:rsidRPr="0023556A" w:rsidRDefault="00D45DF8" w:rsidP="003D0A28">
      <w:pPr>
        <w:jc w:val="both"/>
        <w:rPr>
          <w:b/>
          <w:sz w:val="28"/>
          <w:szCs w:val="28"/>
        </w:rPr>
      </w:pPr>
      <w:r w:rsidRPr="0023556A">
        <w:rPr>
          <w:b/>
          <w:bCs/>
          <w:sz w:val="28"/>
          <w:szCs w:val="28"/>
        </w:rPr>
        <w:lastRenderedPageBreak/>
        <w:t xml:space="preserve">ТЕМА 1.9. </w:t>
      </w:r>
      <w:r w:rsidRPr="0023556A">
        <w:rPr>
          <w:b/>
          <w:sz w:val="28"/>
          <w:szCs w:val="28"/>
        </w:rPr>
        <w:t>ПРОЕКТИРОВАНИЕ И СТРОИТЕЛЬСТВО ЗДАНИЙ В УСЛОВИЯХ РЕКОНСТРУКЦИИ</w:t>
      </w:r>
    </w:p>
    <w:p w14:paraId="6E5FD33C" w14:textId="6D37903E" w:rsidR="007F0F8B" w:rsidRPr="0023556A" w:rsidRDefault="007F0F8B" w:rsidP="00D45DF8">
      <w:pPr>
        <w:ind w:firstLine="709"/>
        <w:jc w:val="both"/>
        <w:rPr>
          <w:b/>
          <w:sz w:val="28"/>
          <w:szCs w:val="28"/>
        </w:rPr>
      </w:pPr>
    </w:p>
    <w:p w14:paraId="742B45F9" w14:textId="4FE484DF" w:rsidR="007F0F8B" w:rsidRPr="0023556A" w:rsidRDefault="007F0F8B" w:rsidP="000575E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6EDED534" w14:textId="1D8CE219" w:rsidR="000575EC" w:rsidRPr="0023556A" w:rsidRDefault="0072495E" w:rsidP="0023556A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Реконструкция промышленных объектов.</w:t>
      </w:r>
      <w:r w:rsidR="00EB5FB1" w:rsidRPr="0023556A">
        <w:rPr>
          <w:rFonts w:ascii="Roboto" w:eastAsia="Times New Roman" w:hAnsi="Roboto"/>
          <w:color w:val="000000"/>
          <w:sz w:val="28"/>
          <w:szCs w:val="28"/>
          <w:shd w:val="clear" w:color="auto" w:fill="FFFFFF"/>
          <w:lang w:eastAsia="ar-SA"/>
        </w:rPr>
        <w:t xml:space="preserve"> </w:t>
      </w:r>
    </w:p>
    <w:p w14:paraId="38C5FE4A" w14:textId="277524F5" w:rsidR="000575EC" w:rsidRPr="0023556A" w:rsidRDefault="0072495E" w:rsidP="0023556A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Основные </w:t>
      </w:r>
      <w:r w:rsidR="00571D42" w:rsidRPr="0023556A">
        <w:rPr>
          <w:rFonts w:ascii="Times New Roman" w:hAnsi="Times New Roman"/>
          <w:i/>
          <w:iCs/>
          <w:sz w:val="28"/>
          <w:szCs w:val="28"/>
        </w:rPr>
        <w:t xml:space="preserve">приемы 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реконструкции в современном промышленном строительстве.</w:t>
      </w:r>
      <w:r w:rsidRPr="0023556A">
        <w:rPr>
          <w:rFonts w:ascii="Times New Roman" w:hAnsi="Times New Roman"/>
          <w:sz w:val="28"/>
          <w:szCs w:val="28"/>
        </w:rPr>
        <w:t xml:space="preserve"> </w:t>
      </w:r>
    </w:p>
    <w:p w14:paraId="267DF93E" w14:textId="1096BBB0" w:rsidR="000575EC" w:rsidRPr="0023556A" w:rsidRDefault="0072495E" w:rsidP="0023556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Повышение эффективности капитальных вложений</w:t>
      </w:r>
      <w:r w:rsidRPr="0023556A">
        <w:rPr>
          <w:rFonts w:ascii="Times New Roman" w:hAnsi="Times New Roman"/>
          <w:sz w:val="28"/>
          <w:szCs w:val="28"/>
        </w:rPr>
        <w:t xml:space="preserve">.  </w:t>
      </w:r>
    </w:p>
    <w:p w14:paraId="799EE604" w14:textId="1B2BEFCA" w:rsidR="0072495E" w:rsidRPr="0023556A" w:rsidRDefault="0072495E" w:rsidP="000575EC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Основные задачи при переустройстве промышленных зданий</w:t>
      </w:r>
      <w:r w:rsidR="00211DD2" w:rsidRPr="0023556A">
        <w:rPr>
          <w:rFonts w:ascii="Times New Roman" w:hAnsi="Times New Roman"/>
          <w:i/>
          <w:iCs/>
          <w:sz w:val="28"/>
          <w:szCs w:val="28"/>
        </w:rPr>
        <w:t>.</w:t>
      </w:r>
      <w:r w:rsidRPr="0023556A">
        <w:rPr>
          <w:rFonts w:ascii="Times New Roman" w:hAnsi="Times New Roman"/>
          <w:sz w:val="28"/>
          <w:szCs w:val="28"/>
        </w:rPr>
        <w:t xml:space="preserve"> </w:t>
      </w:r>
    </w:p>
    <w:p w14:paraId="16FB04EF" w14:textId="77777777" w:rsidR="007F0F8B" w:rsidRPr="0023556A" w:rsidRDefault="007F0F8B" w:rsidP="007F0F8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6F90F9B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0BD86B6D" w14:textId="77777777" w:rsidR="007F0F8B" w:rsidRPr="0023556A" w:rsidRDefault="007F0F8B" w:rsidP="000575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089DFE55" w14:textId="75ADA178" w:rsidR="007F0F8B" w:rsidRPr="0023556A" w:rsidRDefault="007F0F8B" w:rsidP="000575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21187401" w14:textId="42270422" w:rsidR="000575EC" w:rsidRPr="0023556A" w:rsidRDefault="000575EC" w:rsidP="000575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555D547F" w14:textId="77777777" w:rsidR="000575EC" w:rsidRPr="0023556A" w:rsidRDefault="000575EC" w:rsidP="000575EC">
      <w:pPr>
        <w:ind w:left="150" w:right="147"/>
        <w:jc w:val="both"/>
        <w:rPr>
          <w:i/>
          <w:iCs/>
          <w:sz w:val="28"/>
          <w:szCs w:val="28"/>
          <w:lang w:eastAsia="ru-RU"/>
        </w:rPr>
      </w:pPr>
      <w:r w:rsidRPr="0023556A">
        <w:rPr>
          <w:i/>
          <w:iCs/>
          <w:sz w:val="28"/>
          <w:szCs w:val="28"/>
          <w:lang w:eastAsia="ru-RU"/>
        </w:rPr>
        <w:t>1. Реконструкция здания предполагает:</w:t>
      </w:r>
    </w:p>
    <w:p w14:paraId="787F79E7" w14:textId="352F9328" w:rsidR="000575EC" w:rsidRPr="003B0DFF" w:rsidRDefault="00EB2EAE" w:rsidP="000575EC">
      <w:pPr>
        <w:ind w:right="147"/>
        <w:jc w:val="both"/>
        <w:rPr>
          <w:b/>
          <w:bCs/>
          <w:sz w:val="28"/>
          <w:szCs w:val="28"/>
          <w:lang w:eastAsia="ru-RU"/>
        </w:rPr>
      </w:pPr>
      <w:r w:rsidRPr="003B0DFF">
        <w:rPr>
          <w:b/>
          <w:bCs/>
          <w:sz w:val="28"/>
          <w:szCs w:val="28"/>
          <w:lang w:eastAsia="ru-RU"/>
        </w:rPr>
        <w:t>А</w:t>
      </w:r>
      <w:r w:rsidR="000575EC" w:rsidRPr="003B0DFF">
        <w:rPr>
          <w:b/>
          <w:bCs/>
          <w:sz w:val="28"/>
          <w:szCs w:val="28"/>
          <w:lang w:eastAsia="ru-RU"/>
        </w:rPr>
        <w:t>) восстановление утраченного архитектурно-исторического облика здания;</w:t>
      </w:r>
    </w:p>
    <w:p w14:paraId="4D749717" w14:textId="48FC72AE" w:rsidR="000575EC" w:rsidRPr="0023556A" w:rsidRDefault="00EB2EAE" w:rsidP="000575EC">
      <w:pPr>
        <w:ind w:right="147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Б</w:t>
      </w:r>
      <w:r w:rsidR="000575EC" w:rsidRPr="0023556A">
        <w:rPr>
          <w:sz w:val="28"/>
          <w:szCs w:val="28"/>
          <w:lang w:eastAsia="ru-RU"/>
        </w:rPr>
        <w:t>) переустройство здания с изменением строительного объема, назначения, внешнего вида;</w:t>
      </w:r>
    </w:p>
    <w:p w14:paraId="0CD53715" w14:textId="7AAC6BCE" w:rsidR="000575EC" w:rsidRPr="0023556A" w:rsidRDefault="00EB2EAE" w:rsidP="000575EC">
      <w:pPr>
        <w:ind w:right="150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</w:t>
      </w:r>
      <w:r w:rsidR="000575EC" w:rsidRPr="0023556A">
        <w:rPr>
          <w:sz w:val="28"/>
          <w:szCs w:val="28"/>
          <w:lang w:eastAsia="ru-RU"/>
        </w:rPr>
        <w:t>) устранение повреждений здания, возникших в результате стихийных бедствий;</w:t>
      </w:r>
    </w:p>
    <w:p w14:paraId="6AAEDF6B" w14:textId="39EBF9E8" w:rsidR="000575EC" w:rsidRPr="0023556A" w:rsidRDefault="00240DDB" w:rsidP="000575EC">
      <w:pPr>
        <w:ind w:right="150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Г</w:t>
      </w:r>
      <w:r w:rsidR="000575EC" w:rsidRPr="0023556A">
        <w:rPr>
          <w:sz w:val="28"/>
          <w:szCs w:val="28"/>
          <w:lang w:eastAsia="ru-RU"/>
        </w:rPr>
        <w:t>) приведение здания в соответствие современным требованиям проживания и эксплуатации.</w:t>
      </w:r>
    </w:p>
    <w:p w14:paraId="2CDF0C87" w14:textId="77777777" w:rsidR="00AC7845" w:rsidRPr="003D0A28" w:rsidRDefault="00AC7845" w:rsidP="000575EC">
      <w:pPr>
        <w:ind w:right="150"/>
        <w:jc w:val="both"/>
        <w:rPr>
          <w:sz w:val="10"/>
          <w:szCs w:val="10"/>
          <w:lang w:eastAsia="ru-RU"/>
        </w:rPr>
      </w:pPr>
    </w:p>
    <w:p w14:paraId="51BDEDF4" w14:textId="77777777" w:rsidR="000575EC" w:rsidRPr="0023556A" w:rsidRDefault="000575EC" w:rsidP="000575EC">
      <w:pPr>
        <w:ind w:right="147"/>
        <w:jc w:val="both"/>
        <w:rPr>
          <w:bCs/>
          <w:i/>
          <w:iCs/>
          <w:sz w:val="28"/>
          <w:szCs w:val="28"/>
          <w:lang w:eastAsia="ru-RU"/>
        </w:rPr>
      </w:pPr>
      <w:r w:rsidRPr="0023556A">
        <w:rPr>
          <w:rFonts w:eastAsiaTheme="majorEastAsia"/>
          <w:bCs/>
          <w:i/>
          <w:iCs/>
          <w:kern w:val="24"/>
          <w:sz w:val="28"/>
          <w:szCs w:val="28"/>
        </w:rPr>
        <w:t xml:space="preserve">2. Выберите метод </w:t>
      </w:r>
      <w:r w:rsidRPr="0023556A">
        <w:rPr>
          <w:bCs/>
          <w:i/>
          <w:iCs/>
          <w:kern w:val="24"/>
          <w:sz w:val="28"/>
          <w:szCs w:val="28"/>
        </w:rPr>
        <w:t xml:space="preserve">закрепления грунтов </w:t>
      </w:r>
      <w:r w:rsidRPr="0023556A">
        <w:rPr>
          <w:rFonts w:eastAsia="Calibri"/>
          <w:bCs/>
          <w:i/>
          <w:iCs/>
          <w:kern w:val="24"/>
          <w:sz w:val="28"/>
          <w:szCs w:val="28"/>
        </w:rPr>
        <w:t>оснований зданий:</w:t>
      </w:r>
    </w:p>
    <w:p w14:paraId="17AFB253" w14:textId="77777777" w:rsidR="00240DDB" w:rsidRPr="003B0DFF" w:rsidRDefault="00240DDB" w:rsidP="000575EC">
      <w:pPr>
        <w:ind w:right="147"/>
        <w:jc w:val="both"/>
        <w:rPr>
          <w:b/>
          <w:bCs/>
          <w:sz w:val="28"/>
          <w:szCs w:val="28"/>
          <w:lang w:eastAsia="ru-RU"/>
        </w:rPr>
      </w:pPr>
      <w:r w:rsidRPr="003B0DFF">
        <w:rPr>
          <w:b/>
          <w:bCs/>
          <w:sz w:val="28"/>
          <w:szCs w:val="28"/>
          <w:lang w:eastAsia="ru-RU"/>
        </w:rPr>
        <w:t>А</w:t>
      </w:r>
      <w:r w:rsidR="000575EC" w:rsidRPr="003B0DFF">
        <w:rPr>
          <w:b/>
          <w:bCs/>
          <w:sz w:val="28"/>
          <w:szCs w:val="28"/>
          <w:lang w:eastAsia="ru-RU"/>
        </w:rPr>
        <w:t xml:space="preserve">) заанкеривание; </w:t>
      </w:r>
    </w:p>
    <w:p w14:paraId="4384E66E" w14:textId="77777777" w:rsidR="00240DDB" w:rsidRPr="0023556A" w:rsidRDefault="00240DDB" w:rsidP="000575EC">
      <w:pPr>
        <w:ind w:right="147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Б</w:t>
      </w:r>
      <w:r w:rsidR="000575EC" w:rsidRPr="0023556A">
        <w:rPr>
          <w:sz w:val="28"/>
          <w:szCs w:val="28"/>
          <w:lang w:eastAsia="ru-RU"/>
        </w:rPr>
        <w:t>) силикатизация</w:t>
      </w:r>
      <w:r w:rsidRPr="0023556A">
        <w:rPr>
          <w:sz w:val="28"/>
          <w:szCs w:val="28"/>
          <w:lang w:eastAsia="ru-RU"/>
        </w:rPr>
        <w:t>;</w:t>
      </w:r>
    </w:p>
    <w:p w14:paraId="5A6654FB" w14:textId="77777777" w:rsidR="00240DDB" w:rsidRPr="0023556A" w:rsidRDefault="00240DDB" w:rsidP="000575EC">
      <w:pPr>
        <w:ind w:right="147"/>
        <w:jc w:val="both"/>
        <w:rPr>
          <w:rFonts w:eastAsiaTheme="minorEastAsia"/>
          <w:bCs/>
          <w:kern w:val="24"/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</w:t>
      </w:r>
      <w:r w:rsidR="000575EC" w:rsidRPr="0023556A">
        <w:rPr>
          <w:sz w:val="28"/>
          <w:szCs w:val="28"/>
          <w:lang w:eastAsia="ru-RU"/>
        </w:rPr>
        <w:t>)</w:t>
      </w:r>
      <w:r w:rsidR="000575EC" w:rsidRPr="0023556A">
        <w:rPr>
          <w:rFonts w:eastAsiaTheme="minorEastAsia"/>
          <w:bCs/>
          <w:kern w:val="24"/>
          <w:sz w:val="28"/>
          <w:szCs w:val="28"/>
          <w:lang w:eastAsia="ru-RU"/>
        </w:rPr>
        <w:t xml:space="preserve"> обетонирование; </w:t>
      </w:r>
    </w:p>
    <w:p w14:paraId="7E5E7A8F" w14:textId="2E854E8A" w:rsidR="000575EC" w:rsidRPr="0023556A" w:rsidRDefault="00240DDB" w:rsidP="000575EC">
      <w:pPr>
        <w:ind w:right="147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Г</w:t>
      </w:r>
      <w:r w:rsidR="000575EC" w:rsidRPr="0023556A">
        <w:rPr>
          <w:sz w:val="28"/>
          <w:szCs w:val="28"/>
          <w:lang w:eastAsia="ru-RU"/>
        </w:rPr>
        <w:t>)</w:t>
      </w:r>
      <w:r w:rsidR="000575EC" w:rsidRPr="0023556A">
        <w:rPr>
          <w:sz w:val="28"/>
          <w:szCs w:val="28"/>
          <w:shd w:val="clear" w:color="auto" w:fill="FFFFFF"/>
        </w:rPr>
        <w:t xml:space="preserve"> замоноличивание.</w:t>
      </w:r>
    </w:p>
    <w:p w14:paraId="0990C6C0" w14:textId="59ACA148" w:rsidR="000575EC" w:rsidRPr="0023556A" w:rsidRDefault="005D58BE" w:rsidP="005D58BE">
      <w:pPr>
        <w:ind w:right="150"/>
        <w:jc w:val="both"/>
        <w:rPr>
          <w:i/>
          <w:iCs/>
          <w:sz w:val="28"/>
          <w:szCs w:val="28"/>
          <w:lang w:eastAsia="ru-RU"/>
        </w:rPr>
      </w:pPr>
      <w:r w:rsidRPr="0023556A">
        <w:rPr>
          <w:i/>
          <w:iCs/>
          <w:sz w:val="28"/>
          <w:szCs w:val="28"/>
          <w:lang w:eastAsia="ru-RU"/>
        </w:rPr>
        <w:t>3.</w:t>
      </w:r>
      <w:r w:rsidR="000575EC" w:rsidRPr="0023556A">
        <w:rPr>
          <w:i/>
          <w:iCs/>
          <w:sz w:val="28"/>
          <w:szCs w:val="28"/>
          <w:lang w:eastAsia="ru-RU"/>
        </w:rPr>
        <w:t>Определите метод усиления фундаментов, указанный на рисунке:</w:t>
      </w:r>
    </w:p>
    <w:p w14:paraId="12255E8A" w14:textId="77777777" w:rsidR="000575EC" w:rsidRPr="0023556A" w:rsidRDefault="000575EC" w:rsidP="00AC7845">
      <w:pPr>
        <w:jc w:val="center"/>
        <w:rPr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drawing>
          <wp:inline distT="0" distB="0" distL="0" distR="0" wp14:anchorId="36526E53" wp14:editId="135F30EF">
            <wp:extent cx="742950" cy="1080770"/>
            <wp:effectExtent l="0" t="0" r="0" b="5080"/>
            <wp:docPr id="14" name="Рисунок 3" descr="http://www.studfiles.ru/html/2706/192/html_7igrw0Ma33.BVke/htmlconvd-XxpHkd_html_24df01c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studfiles.ru/html/2706/192/html_7igrw0Ma33.BVke/htmlconvd-XxpHkd_html_24df01cb.jp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6" t="5386" r="47715" b="1600"/>
                    <a:stretch/>
                  </pic:blipFill>
                  <pic:spPr bwMode="auto">
                    <a:xfrm>
                      <a:off x="0" y="0"/>
                      <a:ext cx="743646" cy="108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87CBF" w14:textId="211E08AF" w:rsidR="000575EC" w:rsidRPr="0023556A" w:rsidRDefault="00AC7845" w:rsidP="000575EC">
      <w:pPr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А</w:t>
      </w:r>
      <w:r w:rsidR="000575EC" w:rsidRPr="0023556A">
        <w:rPr>
          <w:sz w:val="28"/>
          <w:szCs w:val="28"/>
          <w:lang w:eastAsia="ru-RU"/>
        </w:rPr>
        <w:t>)</w:t>
      </w:r>
      <w:r w:rsidR="000575EC" w:rsidRPr="0023556A">
        <w:rPr>
          <w:rFonts w:eastAsiaTheme="minorEastAsia"/>
          <w:kern w:val="24"/>
          <w:sz w:val="28"/>
          <w:szCs w:val="28"/>
          <w:lang w:eastAsia="ru-RU"/>
        </w:rPr>
        <w:t xml:space="preserve"> буронабивными сваями;</w:t>
      </w:r>
      <w:r w:rsidR="000575EC" w:rsidRPr="0023556A">
        <w:rPr>
          <w:sz w:val="28"/>
          <w:szCs w:val="28"/>
          <w:lang w:eastAsia="ru-RU"/>
        </w:rPr>
        <w:t xml:space="preserve">     </w:t>
      </w:r>
    </w:p>
    <w:p w14:paraId="654FF4B6" w14:textId="77777777" w:rsidR="00AC7845" w:rsidRPr="0023556A" w:rsidRDefault="00AC7845" w:rsidP="000575EC">
      <w:pPr>
        <w:jc w:val="both"/>
        <w:rPr>
          <w:rFonts w:eastAsiaTheme="minorEastAsia"/>
          <w:kern w:val="24"/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Б</w:t>
      </w:r>
      <w:r w:rsidR="000575EC" w:rsidRPr="0023556A">
        <w:rPr>
          <w:sz w:val="28"/>
          <w:szCs w:val="28"/>
          <w:lang w:eastAsia="ru-RU"/>
        </w:rPr>
        <w:t>)</w:t>
      </w:r>
      <w:r w:rsidR="000575EC" w:rsidRPr="0023556A">
        <w:rPr>
          <w:rFonts w:eastAsiaTheme="minorEastAsia"/>
          <w:kern w:val="24"/>
          <w:sz w:val="28"/>
          <w:szCs w:val="28"/>
          <w:lang w:eastAsia="ru-RU"/>
        </w:rPr>
        <w:t xml:space="preserve"> вдавливаемыми сваями;</w:t>
      </w:r>
    </w:p>
    <w:p w14:paraId="5255FFE9" w14:textId="785F3A70" w:rsidR="00AC7845" w:rsidRPr="0023556A" w:rsidRDefault="00AC7845" w:rsidP="000575EC">
      <w:pPr>
        <w:jc w:val="both"/>
        <w:rPr>
          <w:rFonts w:eastAsiaTheme="minorEastAsia"/>
          <w:kern w:val="24"/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В)</w:t>
      </w:r>
      <w:r w:rsidRPr="0023556A">
        <w:rPr>
          <w:rFonts w:eastAsiaTheme="minorEastAsia"/>
          <w:kern w:val="24"/>
          <w:sz w:val="28"/>
          <w:szCs w:val="28"/>
          <w:lang w:eastAsia="ru-RU"/>
        </w:rPr>
        <w:t xml:space="preserve"> выносными сваями;</w:t>
      </w:r>
    </w:p>
    <w:p w14:paraId="60C67018" w14:textId="53DCFD4C" w:rsidR="000575EC" w:rsidRPr="003B0DFF" w:rsidRDefault="00AC7845" w:rsidP="000575EC">
      <w:pPr>
        <w:jc w:val="both"/>
        <w:rPr>
          <w:rFonts w:eastAsia="Calibri"/>
          <w:b/>
          <w:bCs/>
          <w:kern w:val="24"/>
          <w:sz w:val="28"/>
          <w:szCs w:val="28"/>
          <w:lang w:eastAsia="ru-RU"/>
        </w:rPr>
      </w:pPr>
      <w:r w:rsidRPr="003B0DFF">
        <w:rPr>
          <w:b/>
          <w:bCs/>
          <w:sz w:val="28"/>
          <w:szCs w:val="28"/>
          <w:lang w:eastAsia="ru-RU"/>
        </w:rPr>
        <w:t>Г</w:t>
      </w:r>
      <w:r w:rsidR="000575EC" w:rsidRPr="003B0DFF">
        <w:rPr>
          <w:b/>
          <w:bCs/>
          <w:sz w:val="28"/>
          <w:szCs w:val="28"/>
          <w:lang w:eastAsia="ru-RU"/>
        </w:rPr>
        <w:t>)</w:t>
      </w:r>
      <w:r w:rsidR="000575EC" w:rsidRPr="003B0DFF">
        <w:rPr>
          <w:rFonts w:eastAsia="Calibri"/>
          <w:b/>
          <w:bCs/>
          <w:kern w:val="24"/>
          <w:sz w:val="28"/>
          <w:szCs w:val="28"/>
          <w:lang w:eastAsia="ru-RU"/>
        </w:rPr>
        <w:t xml:space="preserve"> буроинъекционными сваями.</w:t>
      </w:r>
    </w:p>
    <w:p w14:paraId="5FEE27CC" w14:textId="77777777" w:rsidR="00AC7845" w:rsidRPr="003D0A28" w:rsidRDefault="00AC7845" w:rsidP="000575EC">
      <w:pPr>
        <w:jc w:val="both"/>
        <w:rPr>
          <w:sz w:val="10"/>
          <w:szCs w:val="10"/>
          <w:lang w:eastAsia="ru-RU"/>
        </w:rPr>
      </w:pPr>
    </w:p>
    <w:p w14:paraId="37C73836" w14:textId="7028FF62" w:rsidR="000575EC" w:rsidRPr="0023556A" w:rsidRDefault="005D58BE" w:rsidP="000575EC">
      <w:pPr>
        <w:ind w:right="150"/>
        <w:jc w:val="both"/>
        <w:rPr>
          <w:bCs/>
          <w:i/>
          <w:iCs/>
          <w:sz w:val="28"/>
          <w:szCs w:val="28"/>
          <w:lang w:eastAsia="ru-RU"/>
        </w:rPr>
      </w:pPr>
      <w:r w:rsidRPr="0023556A">
        <w:rPr>
          <w:bCs/>
          <w:i/>
          <w:iCs/>
          <w:sz w:val="28"/>
          <w:szCs w:val="28"/>
        </w:rPr>
        <w:t>4</w:t>
      </w:r>
      <w:r w:rsidR="000575EC" w:rsidRPr="0023556A">
        <w:rPr>
          <w:bCs/>
          <w:i/>
          <w:iCs/>
          <w:sz w:val="28"/>
          <w:szCs w:val="28"/>
        </w:rPr>
        <w:t>. Усиление фундаментов методом цементации применяется:</w:t>
      </w:r>
    </w:p>
    <w:p w14:paraId="70C4543E" w14:textId="2ED3026C" w:rsidR="000575EC" w:rsidRPr="003B0DFF" w:rsidRDefault="000575EC" w:rsidP="000575EC">
      <w:pPr>
        <w:ind w:right="150"/>
        <w:jc w:val="both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 xml:space="preserve">   </w:t>
      </w:r>
      <w:r w:rsidR="00AC7845" w:rsidRPr="003B0DFF">
        <w:rPr>
          <w:b/>
          <w:bCs/>
          <w:sz w:val="28"/>
          <w:szCs w:val="28"/>
        </w:rPr>
        <w:t>А</w:t>
      </w:r>
      <w:r w:rsidRPr="003B0DFF">
        <w:rPr>
          <w:b/>
          <w:bCs/>
          <w:sz w:val="28"/>
          <w:szCs w:val="28"/>
        </w:rPr>
        <w:t>) при небольшом разрушении материала фундамента;</w:t>
      </w:r>
    </w:p>
    <w:p w14:paraId="36E0CC8E" w14:textId="4E635537" w:rsidR="000575EC" w:rsidRPr="0023556A" w:rsidRDefault="000575EC" w:rsidP="000575EC">
      <w:pPr>
        <w:ind w:right="150"/>
        <w:jc w:val="both"/>
        <w:rPr>
          <w:b/>
          <w:sz w:val="28"/>
          <w:szCs w:val="28"/>
          <w:lang w:eastAsia="ru-RU"/>
        </w:rPr>
      </w:pPr>
      <w:r w:rsidRPr="0023556A">
        <w:rPr>
          <w:sz w:val="28"/>
          <w:szCs w:val="28"/>
        </w:rPr>
        <w:t xml:space="preserve">   </w:t>
      </w:r>
      <w:r w:rsidR="00AC7845" w:rsidRPr="0023556A">
        <w:rPr>
          <w:sz w:val="28"/>
          <w:szCs w:val="28"/>
        </w:rPr>
        <w:t>Б</w:t>
      </w:r>
      <w:r w:rsidRPr="0023556A">
        <w:rPr>
          <w:sz w:val="28"/>
          <w:szCs w:val="28"/>
        </w:rPr>
        <w:t>) при значительном разрушении материала фундамента;</w:t>
      </w:r>
    </w:p>
    <w:p w14:paraId="69142B24" w14:textId="5FC4E48C" w:rsidR="000575EC" w:rsidRPr="0023556A" w:rsidRDefault="000575EC" w:rsidP="000575EC">
      <w:pPr>
        <w:ind w:right="150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</w:t>
      </w:r>
      <w:r w:rsidR="00AC7845" w:rsidRPr="0023556A">
        <w:rPr>
          <w:sz w:val="28"/>
          <w:szCs w:val="28"/>
        </w:rPr>
        <w:t>В</w:t>
      </w:r>
      <w:r w:rsidRPr="0023556A">
        <w:rPr>
          <w:sz w:val="28"/>
          <w:szCs w:val="28"/>
        </w:rPr>
        <w:t>) при коррозионном разрушении фундамента;</w:t>
      </w:r>
    </w:p>
    <w:p w14:paraId="45C7EFD3" w14:textId="73D3101B" w:rsidR="000575EC" w:rsidRPr="0023556A" w:rsidRDefault="00AC7845" w:rsidP="00AC7845">
      <w:pPr>
        <w:ind w:right="150" w:firstLine="142"/>
        <w:jc w:val="both"/>
        <w:rPr>
          <w:sz w:val="28"/>
          <w:szCs w:val="28"/>
        </w:rPr>
      </w:pPr>
      <w:r w:rsidRPr="0023556A">
        <w:rPr>
          <w:sz w:val="28"/>
          <w:szCs w:val="28"/>
        </w:rPr>
        <w:lastRenderedPageBreak/>
        <w:t>Г</w:t>
      </w:r>
      <w:r w:rsidR="000575EC" w:rsidRPr="0023556A">
        <w:rPr>
          <w:sz w:val="28"/>
          <w:szCs w:val="28"/>
        </w:rPr>
        <w:t>) при увеличении нагрузки на фундамент.</w:t>
      </w:r>
    </w:p>
    <w:p w14:paraId="78071FDE" w14:textId="269C5D0D" w:rsidR="00D45DF8" w:rsidRPr="0023556A" w:rsidRDefault="00D45DF8" w:rsidP="003D0A28">
      <w:pPr>
        <w:tabs>
          <w:tab w:val="left" w:pos="2295"/>
        </w:tabs>
        <w:jc w:val="both"/>
        <w:rPr>
          <w:b/>
          <w:sz w:val="28"/>
          <w:szCs w:val="28"/>
        </w:rPr>
      </w:pPr>
      <w:r w:rsidRPr="0023556A">
        <w:rPr>
          <w:b/>
          <w:bCs/>
          <w:sz w:val="28"/>
          <w:szCs w:val="28"/>
        </w:rPr>
        <w:t xml:space="preserve">ТЕМА 1.10. </w:t>
      </w:r>
      <w:r w:rsidRPr="0023556A">
        <w:rPr>
          <w:b/>
          <w:sz w:val="28"/>
          <w:szCs w:val="28"/>
        </w:rPr>
        <w:t>СТРОИТЕЛЬСТВО ЗДАНИЙ В РАЙОНАХ С ОСОБЫМИ ПРИРОДНЫМИ УСЛОВИЯМИ</w:t>
      </w:r>
    </w:p>
    <w:p w14:paraId="361847CD" w14:textId="5C8761CE" w:rsidR="007F0F8B" w:rsidRPr="0023556A" w:rsidRDefault="007F0F8B" w:rsidP="00D45DF8">
      <w:pPr>
        <w:tabs>
          <w:tab w:val="left" w:pos="2295"/>
        </w:tabs>
        <w:ind w:firstLine="709"/>
        <w:jc w:val="both"/>
        <w:rPr>
          <w:b/>
          <w:sz w:val="28"/>
          <w:szCs w:val="28"/>
        </w:rPr>
      </w:pPr>
    </w:p>
    <w:p w14:paraId="7331B220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548B5A54" w14:textId="4CB9EBFE" w:rsidR="007F0F8B" w:rsidRPr="0023556A" w:rsidRDefault="007F0F8B" w:rsidP="0072495E">
      <w:pPr>
        <w:pStyle w:val="ac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622687D1" w14:textId="77777777" w:rsidR="0023556A" w:rsidRPr="0023556A" w:rsidRDefault="0072495E" w:rsidP="0023556A">
      <w:pPr>
        <w:pStyle w:val="a4"/>
        <w:numPr>
          <w:ilvl w:val="0"/>
          <w:numId w:val="5"/>
        </w:numPr>
        <w:tabs>
          <w:tab w:val="clear" w:pos="720"/>
        </w:tabs>
        <w:spacing w:line="240" w:lineRule="auto"/>
        <w:ind w:left="0" w:firstLine="709"/>
        <w:jc w:val="both"/>
        <w:rPr>
          <w:i/>
          <w:i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Основания и фундаменты.</w:t>
      </w:r>
      <w:r w:rsidR="004C1217" w:rsidRPr="0023556A">
        <w:rPr>
          <w:rFonts w:ascii="Arial" w:hAnsi="Arial" w:cs="Arial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14:paraId="0D1CC560" w14:textId="223A636A" w:rsidR="0072495E" w:rsidRPr="0023556A" w:rsidRDefault="004C1217" w:rsidP="0023556A">
      <w:pPr>
        <w:pStyle w:val="a4"/>
        <w:spacing w:line="240" w:lineRule="auto"/>
        <w:ind w:left="709"/>
        <w:jc w:val="both"/>
        <w:rPr>
          <w:i/>
          <w:iCs/>
          <w:sz w:val="28"/>
          <w:szCs w:val="28"/>
        </w:rPr>
      </w:pPr>
      <w:r w:rsidRPr="0023556A">
        <w:rPr>
          <w:sz w:val="28"/>
          <w:szCs w:val="28"/>
        </w:rPr>
        <w:t>2.</w:t>
      </w:r>
      <w:r w:rsidR="0072495E" w:rsidRPr="0023556A">
        <w:rPr>
          <w:i/>
          <w:iCs/>
          <w:sz w:val="28"/>
          <w:szCs w:val="28"/>
        </w:rPr>
        <w:t>Физические и механические характеристики грунтов</w:t>
      </w:r>
      <w:r w:rsidR="00EB5FB1" w:rsidRPr="0023556A">
        <w:rPr>
          <w:i/>
          <w:iCs/>
          <w:sz w:val="28"/>
          <w:szCs w:val="28"/>
        </w:rPr>
        <w:t>.</w:t>
      </w:r>
      <w:r w:rsidR="0072495E" w:rsidRPr="0023556A">
        <w:rPr>
          <w:sz w:val="28"/>
          <w:szCs w:val="28"/>
        </w:rPr>
        <w:t xml:space="preserve"> </w:t>
      </w:r>
    </w:p>
    <w:p w14:paraId="3E109B76" w14:textId="743FAE37" w:rsidR="00455D42" w:rsidRPr="0023556A" w:rsidRDefault="008650A0" w:rsidP="0023556A">
      <w:pPr>
        <w:ind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3.</w:t>
      </w:r>
      <w:r w:rsidR="002F610B" w:rsidRPr="0023556A">
        <w:rPr>
          <w:i/>
          <w:iCs/>
          <w:sz w:val="28"/>
          <w:szCs w:val="28"/>
        </w:rPr>
        <w:t>Потеря устойчивости.</w:t>
      </w:r>
    </w:p>
    <w:p w14:paraId="3308FDF5" w14:textId="6FF6BD2E" w:rsidR="00CA4C84" w:rsidRPr="0023556A" w:rsidRDefault="008650A0" w:rsidP="00220E11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4.</w:t>
      </w:r>
      <w:r w:rsidR="0072495E" w:rsidRPr="0023556A">
        <w:rPr>
          <w:i/>
          <w:iCs/>
          <w:sz w:val="28"/>
          <w:szCs w:val="28"/>
        </w:rPr>
        <w:t xml:space="preserve">Стальные колонны. </w:t>
      </w:r>
    </w:p>
    <w:p w14:paraId="7FB4F5EB" w14:textId="78C46A99" w:rsidR="00354C66" w:rsidRPr="0023556A" w:rsidRDefault="00CA4C84" w:rsidP="002355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 </w:t>
      </w:r>
    </w:p>
    <w:p w14:paraId="238BC675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44492E54" w14:textId="77777777" w:rsidR="007F0F8B" w:rsidRPr="003D0A28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D0A28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D0A28">
        <w:rPr>
          <w:rFonts w:eastAsiaTheme="minorHAnsi"/>
        </w:rPr>
        <w:t>:</w:t>
      </w:r>
    </w:p>
    <w:p w14:paraId="468317DB" w14:textId="77777777" w:rsidR="007F0F8B" w:rsidRPr="003D0A28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D0A28">
        <w:rPr>
          <w:rFonts w:eastAsiaTheme="minorHAnsi"/>
        </w:rPr>
        <w:t>Фонд тестовых заданий междисциплинарного курса «</w:t>
      </w:r>
      <w:r w:rsidRPr="003D0A28">
        <w:rPr>
          <w:lang w:eastAsia="ru-RU"/>
        </w:rPr>
        <w:t>МДК 01.05 Конструкции зданий и сооружений с элементами статики</w:t>
      </w:r>
      <w:r w:rsidRPr="003D0A28">
        <w:rPr>
          <w:rFonts w:eastAsiaTheme="minorHAnsi"/>
        </w:rPr>
        <w:t xml:space="preserve">» для обучающихся по специальности </w:t>
      </w:r>
      <w:r w:rsidRPr="003D0A28">
        <w:t>07.02.01 Архитектура очной формы обучения/ сост. Е.В. Аверьянова</w:t>
      </w:r>
      <w:r w:rsidRPr="003D0A28">
        <w:rPr>
          <w:rFonts w:eastAsiaTheme="minorHAnsi"/>
        </w:rPr>
        <w:t>- Кумертау: Кумертауский филиал ОГУ, 2023.</w:t>
      </w:r>
    </w:p>
    <w:p w14:paraId="50C00FF9" w14:textId="77777777" w:rsidR="007F0F8B" w:rsidRPr="0023556A" w:rsidRDefault="007F0F8B" w:rsidP="00D45DF8">
      <w:pPr>
        <w:tabs>
          <w:tab w:val="left" w:pos="2295"/>
        </w:tabs>
        <w:ind w:firstLine="709"/>
        <w:jc w:val="both"/>
        <w:rPr>
          <w:b/>
          <w:sz w:val="28"/>
          <w:szCs w:val="28"/>
        </w:rPr>
      </w:pPr>
    </w:p>
    <w:p w14:paraId="77320A5D" w14:textId="77777777" w:rsidR="007A5ABB" w:rsidRPr="0023556A" w:rsidRDefault="007A5ABB" w:rsidP="00475255">
      <w:pPr>
        <w:numPr>
          <w:ilvl w:val="0"/>
          <w:numId w:val="14"/>
        </w:numPr>
        <w:tabs>
          <w:tab w:val="clear" w:pos="1068"/>
          <w:tab w:val="num" w:pos="360"/>
        </w:tabs>
        <w:ind w:left="0" w:firstLine="360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Антисейсмические пояса устраивают по всей протяжённости наружных и внутренних стен на уровне</w:t>
      </w:r>
    </w:p>
    <w:p w14:paraId="55C47E35" w14:textId="2E0F712F" w:rsidR="007A5ABB" w:rsidRPr="0023556A" w:rsidRDefault="000872D5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7A5ABB" w:rsidRPr="0023556A">
        <w:rPr>
          <w:sz w:val="28"/>
          <w:szCs w:val="28"/>
        </w:rPr>
        <w:t>обреза фундаментов;</w:t>
      </w:r>
    </w:p>
    <w:p w14:paraId="6E2A8ACC" w14:textId="412DF974" w:rsidR="007A5ABB" w:rsidRPr="003B0DFF" w:rsidRDefault="000872D5" w:rsidP="00475255">
      <w:pPr>
        <w:tabs>
          <w:tab w:val="num" w:pos="360"/>
          <w:tab w:val="left" w:pos="900"/>
        </w:tabs>
        <w:ind w:firstLine="360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>Б)</w:t>
      </w:r>
      <w:r w:rsidR="007A5ABB" w:rsidRPr="003B0DFF">
        <w:rPr>
          <w:b/>
          <w:bCs/>
          <w:sz w:val="28"/>
          <w:szCs w:val="28"/>
        </w:rPr>
        <w:t>перекрытий всех этажей;</w:t>
      </w:r>
    </w:p>
    <w:p w14:paraId="711BA240" w14:textId="7B1F89AE" w:rsidR="007A5ABB" w:rsidRPr="0023556A" w:rsidRDefault="000872D5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7A5ABB" w:rsidRPr="0023556A">
        <w:rPr>
          <w:sz w:val="28"/>
          <w:szCs w:val="28"/>
        </w:rPr>
        <w:t>чердачного перекрытия;</w:t>
      </w:r>
    </w:p>
    <w:p w14:paraId="60203FDA" w14:textId="03F1D99E" w:rsidR="007A5ABB" w:rsidRPr="0023556A" w:rsidRDefault="000872D5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7A5ABB" w:rsidRPr="0023556A">
        <w:rPr>
          <w:sz w:val="28"/>
          <w:szCs w:val="28"/>
        </w:rPr>
        <w:t>первого этажа.</w:t>
      </w:r>
    </w:p>
    <w:p w14:paraId="70362A2F" w14:textId="77777777" w:rsidR="00475255" w:rsidRPr="003D0A28" w:rsidRDefault="00475255" w:rsidP="00475255">
      <w:pPr>
        <w:tabs>
          <w:tab w:val="num" w:pos="360"/>
          <w:tab w:val="left" w:pos="900"/>
        </w:tabs>
        <w:ind w:firstLine="360"/>
        <w:rPr>
          <w:sz w:val="10"/>
          <w:szCs w:val="10"/>
        </w:rPr>
      </w:pPr>
    </w:p>
    <w:p w14:paraId="503E73F3" w14:textId="3899BEE3" w:rsidR="007A5ABB" w:rsidRPr="0023556A" w:rsidRDefault="007A5ABB" w:rsidP="00475255">
      <w:pPr>
        <w:tabs>
          <w:tab w:val="num" w:pos="360"/>
          <w:tab w:val="left" w:pos="900"/>
        </w:tabs>
        <w:ind w:firstLine="360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 </w:t>
      </w:r>
      <w:r w:rsidR="00740139" w:rsidRPr="0023556A">
        <w:rPr>
          <w:i/>
          <w:iCs/>
          <w:sz w:val="28"/>
          <w:szCs w:val="28"/>
        </w:rPr>
        <w:t>2</w:t>
      </w:r>
      <w:r w:rsidRPr="0023556A">
        <w:rPr>
          <w:i/>
          <w:iCs/>
          <w:sz w:val="28"/>
          <w:szCs w:val="28"/>
        </w:rPr>
        <w:t>.Грунты, которые под воздействием нагрузок и собственной массы при замачивании дают дополнительные деформации, называются…...</w:t>
      </w:r>
    </w:p>
    <w:p w14:paraId="51AABC6F" w14:textId="77777777" w:rsidR="008F0167" w:rsidRPr="003B0DFF" w:rsidRDefault="0000566B" w:rsidP="00475255">
      <w:pPr>
        <w:tabs>
          <w:tab w:val="num" w:pos="360"/>
          <w:tab w:val="left" w:pos="900"/>
        </w:tabs>
        <w:ind w:firstLine="360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>А) просадками</w:t>
      </w:r>
    </w:p>
    <w:p w14:paraId="37AEB4F1" w14:textId="4193798C" w:rsidR="0000566B" w:rsidRPr="0023556A" w:rsidRDefault="0000566B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Б)осадками</w:t>
      </w:r>
    </w:p>
    <w:p w14:paraId="090E5422" w14:textId="31B6D78A" w:rsidR="0000566B" w:rsidRPr="0023556A" w:rsidRDefault="0000566B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В)глинистые</w:t>
      </w:r>
    </w:p>
    <w:p w14:paraId="5EB6DBFF" w14:textId="00D6B97A" w:rsidR="0000566B" w:rsidRPr="0023556A" w:rsidRDefault="0000566B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8F0167" w:rsidRPr="0023556A">
        <w:rPr>
          <w:sz w:val="28"/>
          <w:szCs w:val="28"/>
        </w:rPr>
        <w:t xml:space="preserve">искусственные </w:t>
      </w:r>
    </w:p>
    <w:p w14:paraId="06F2FE62" w14:textId="77777777" w:rsidR="007A5ABB" w:rsidRPr="003D0A28" w:rsidRDefault="007A5ABB" w:rsidP="00475255">
      <w:pPr>
        <w:tabs>
          <w:tab w:val="num" w:pos="360"/>
          <w:tab w:val="left" w:pos="900"/>
        </w:tabs>
        <w:ind w:firstLine="360"/>
        <w:rPr>
          <w:sz w:val="10"/>
          <w:szCs w:val="10"/>
        </w:rPr>
      </w:pPr>
    </w:p>
    <w:p w14:paraId="3315A58F" w14:textId="243BE40B" w:rsidR="007A5ABB" w:rsidRPr="0023556A" w:rsidRDefault="00740139" w:rsidP="00475255">
      <w:pPr>
        <w:tabs>
          <w:tab w:val="num" w:pos="360"/>
          <w:tab w:val="left" w:pos="900"/>
        </w:tabs>
        <w:ind w:firstLine="360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3</w:t>
      </w:r>
      <w:r w:rsidR="007A5ABB" w:rsidRPr="0023556A">
        <w:rPr>
          <w:i/>
          <w:iCs/>
          <w:sz w:val="28"/>
          <w:szCs w:val="28"/>
        </w:rPr>
        <w:t>. К просадочным грунтам относятся грунты:</w:t>
      </w:r>
    </w:p>
    <w:p w14:paraId="607D1C04" w14:textId="48B3DAC5" w:rsidR="007A5ABB" w:rsidRPr="0023556A" w:rsidRDefault="008F0167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7A5ABB" w:rsidRPr="0023556A">
        <w:rPr>
          <w:sz w:val="28"/>
          <w:szCs w:val="28"/>
        </w:rPr>
        <w:t>суглинистые;</w:t>
      </w:r>
    </w:p>
    <w:p w14:paraId="3AA8A0B7" w14:textId="46951686" w:rsidR="007A5ABB" w:rsidRPr="0023556A" w:rsidRDefault="008F0167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Б)</w:t>
      </w:r>
      <w:r w:rsidR="007A5ABB" w:rsidRPr="0023556A">
        <w:rPr>
          <w:sz w:val="28"/>
          <w:szCs w:val="28"/>
        </w:rPr>
        <w:t>крупнообломочные;</w:t>
      </w:r>
    </w:p>
    <w:p w14:paraId="722A6F75" w14:textId="2205CFD2" w:rsidR="007A5ABB" w:rsidRPr="003B0DFF" w:rsidRDefault="008F0167" w:rsidP="00475255">
      <w:pPr>
        <w:tabs>
          <w:tab w:val="num" w:pos="360"/>
          <w:tab w:val="left" w:pos="900"/>
        </w:tabs>
        <w:ind w:firstLine="360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>В)</w:t>
      </w:r>
      <w:r w:rsidR="007A5ABB" w:rsidRPr="003B0DFF">
        <w:rPr>
          <w:b/>
          <w:bCs/>
          <w:sz w:val="28"/>
          <w:szCs w:val="28"/>
        </w:rPr>
        <w:t>лёссовидные;</w:t>
      </w:r>
    </w:p>
    <w:p w14:paraId="6102D9AE" w14:textId="54026668" w:rsidR="007A5ABB" w:rsidRPr="003B0DFF" w:rsidRDefault="008F0167" w:rsidP="00475255">
      <w:pPr>
        <w:tabs>
          <w:tab w:val="num" w:pos="360"/>
          <w:tab w:val="left" w:pos="900"/>
        </w:tabs>
        <w:ind w:firstLine="360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>Г)</w:t>
      </w:r>
      <w:r w:rsidR="007A5ABB" w:rsidRPr="003B0DFF">
        <w:rPr>
          <w:b/>
          <w:bCs/>
          <w:sz w:val="28"/>
          <w:szCs w:val="28"/>
        </w:rPr>
        <w:t>глинистые.</w:t>
      </w:r>
    </w:p>
    <w:p w14:paraId="4565E3EB" w14:textId="77777777" w:rsidR="007A5ABB" w:rsidRPr="003D0A28" w:rsidRDefault="007A5ABB" w:rsidP="00475255">
      <w:pPr>
        <w:tabs>
          <w:tab w:val="num" w:pos="360"/>
          <w:tab w:val="left" w:pos="900"/>
        </w:tabs>
        <w:ind w:firstLine="360"/>
        <w:rPr>
          <w:sz w:val="10"/>
          <w:szCs w:val="10"/>
        </w:rPr>
      </w:pPr>
    </w:p>
    <w:p w14:paraId="70E583F0" w14:textId="5946B136" w:rsidR="007A5ABB" w:rsidRPr="0023556A" w:rsidRDefault="00740139" w:rsidP="00475255">
      <w:pPr>
        <w:tabs>
          <w:tab w:val="num" w:pos="360"/>
          <w:tab w:val="left" w:pos="900"/>
        </w:tabs>
        <w:ind w:firstLine="360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4</w:t>
      </w:r>
      <w:r w:rsidR="007A5ABB" w:rsidRPr="0023556A">
        <w:rPr>
          <w:i/>
          <w:iCs/>
          <w:sz w:val="28"/>
          <w:szCs w:val="28"/>
        </w:rPr>
        <w:t>. Выбрать номера правильных ответов.</w:t>
      </w:r>
    </w:p>
    <w:p w14:paraId="300378A9" w14:textId="77777777" w:rsidR="007A5ABB" w:rsidRPr="003D0A28" w:rsidRDefault="007A5ABB" w:rsidP="00475255">
      <w:pPr>
        <w:tabs>
          <w:tab w:val="num" w:pos="360"/>
          <w:tab w:val="left" w:pos="900"/>
        </w:tabs>
        <w:ind w:firstLine="360"/>
      </w:pPr>
      <w:r w:rsidRPr="003D0A28">
        <w:t>Мероприятия, направленные на предотвращение просадки грунтов</w:t>
      </w:r>
    </w:p>
    <w:p w14:paraId="1038C995" w14:textId="49B2EBBE" w:rsidR="007A5ABB" w:rsidRPr="003B0DFF" w:rsidRDefault="004B2115" w:rsidP="00475255">
      <w:pPr>
        <w:tabs>
          <w:tab w:val="num" w:pos="360"/>
        </w:tabs>
        <w:ind w:firstLine="360"/>
        <w:rPr>
          <w:b/>
          <w:bCs/>
          <w:caps/>
        </w:rPr>
      </w:pPr>
      <w:r w:rsidRPr="003B0DFF">
        <w:rPr>
          <w:b/>
          <w:bCs/>
        </w:rPr>
        <w:t>А)</w:t>
      </w:r>
      <w:r w:rsidR="007A5ABB" w:rsidRPr="003B0DFF">
        <w:rPr>
          <w:b/>
          <w:bCs/>
        </w:rPr>
        <w:t>уплотнение механическим способом;</w:t>
      </w:r>
    </w:p>
    <w:p w14:paraId="6D9A18F7" w14:textId="0C69D39C" w:rsidR="007A5ABB" w:rsidRPr="003B0DFF" w:rsidRDefault="004B2115" w:rsidP="00475255">
      <w:pPr>
        <w:tabs>
          <w:tab w:val="num" w:pos="360"/>
        </w:tabs>
        <w:ind w:firstLine="360"/>
        <w:rPr>
          <w:b/>
          <w:bCs/>
          <w:caps/>
        </w:rPr>
      </w:pPr>
      <w:r w:rsidRPr="003B0DFF">
        <w:rPr>
          <w:b/>
          <w:bCs/>
        </w:rPr>
        <w:t>Б)</w:t>
      </w:r>
      <w:r w:rsidR="007A5ABB" w:rsidRPr="003B0DFF">
        <w:rPr>
          <w:b/>
          <w:bCs/>
        </w:rPr>
        <w:t>искусственное закрепление силикатизацией или термическим способом;</w:t>
      </w:r>
    </w:p>
    <w:p w14:paraId="4BBCB2A4" w14:textId="0871FBD1" w:rsidR="007A5ABB" w:rsidRPr="003D0A28" w:rsidRDefault="004B2115" w:rsidP="00475255">
      <w:pPr>
        <w:tabs>
          <w:tab w:val="num" w:pos="360"/>
        </w:tabs>
        <w:ind w:firstLine="360"/>
        <w:rPr>
          <w:caps/>
        </w:rPr>
      </w:pPr>
      <w:r w:rsidRPr="003D0A28">
        <w:t>В)</w:t>
      </w:r>
      <w:r w:rsidR="007A5ABB" w:rsidRPr="003D0A28">
        <w:t>устройство монолитных и поясов;</w:t>
      </w:r>
    </w:p>
    <w:p w14:paraId="211E219C" w14:textId="1103D551" w:rsidR="007A5ABB" w:rsidRPr="003D0A28" w:rsidRDefault="004B2115" w:rsidP="00475255">
      <w:pPr>
        <w:tabs>
          <w:tab w:val="num" w:pos="360"/>
        </w:tabs>
        <w:ind w:firstLine="360"/>
        <w:rPr>
          <w:caps/>
        </w:rPr>
      </w:pPr>
      <w:r w:rsidRPr="003D0A28">
        <w:t>Г)</w:t>
      </w:r>
      <w:r w:rsidR="007A5ABB" w:rsidRPr="003D0A28">
        <w:t>устройство технических подполий;</w:t>
      </w:r>
    </w:p>
    <w:p w14:paraId="1BFC23F5" w14:textId="52E7CF3A" w:rsidR="007A5ABB" w:rsidRPr="003B0DFF" w:rsidRDefault="004B2115" w:rsidP="00475255">
      <w:pPr>
        <w:tabs>
          <w:tab w:val="num" w:pos="360"/>
        </w:tabs>
        <w:ind w:firstLine="360"/>
        <w:rPr>
          <w:b/>
          <w:bCs/>
          <w:caps/>
        </w:rPr>
      </w:pPr>
      <w:r w:rsidRPr="003B0DFF">
        <w:rPr>
          <w:b/>
          <w:bCs/>
        </w:rPr>
        <w:t>Д)</w:t>
      </w:r>
      <w:r w:rsidR="007A5ABB" w:rsidRPr="003B0DFF">
        <w:rPr>
          <w:b/>
          <w:bCs/>
        </w:rPr>
        <w:t>защита оснований от замачивания.</w:t>
      </w:r>
    </w:p>
    <w:p w14:paraId="32FC3004" w14:textId="77777777" w:rsidR="007A5ABB" w:rsidRPr="003D0A28" w:rsidRDefault="007A5ABB" w:rsidP="007A5ABB">
      <w:pPr>
        <w:ind w:left="708"/>
        <w:rPr>
          <w:caps/>
          <w:sz w:val="10"/>
          <w:szCs w:val="10"/>
        </w:rPr>
      </w:pPr>
    </w:p>
    <w:p w14:paraId="0648BEF8" w14:textId="151414F0" w:rsidR="00E41F39" w:rsidRPr="007A5ABB" w:rsidRDefault="00740139" w:rsidP="003D0A28">
      <w:pPr>
        <w:ind w:left="540" w:hanging="180"/>
        <w:rPr>
          <w:b/>
          <w:sz w:val="26"/>
          <w:szCs w:val="26"/>
        </w:rPr>
      </w:pPr>
      <w:r w:rsidRPr="0023556A">
        <w:rPr>
          <w:i/>
          <w:iCs/>
          <w:sz w:val="28"/>
          <w:szCs w:val="28"/>
        </w:rPr>
        <w:t>5</w:t>
      </w:r>
      <w:r w:rsidR="007A5ABB" w:rsidRPr="0023556A">
        <w:rPr>
          <w:i/>
          <w:iCs/>
          <w:sz w:val="28"/>
          <w:szCs w:val="28"/>
        </w:rPr>
        <w:t>.Грунты, сохраняющие в природных условиях постоянно отрицательную или нулевую температуру, называются………</w:t>
      </w:r>
      <w:r w:rsidR="00423AF2" w:rsidRPr="0023556A">
        <w:rPr>
          <w:i/>
          <w:iCs/>
          <w:sz w:val="28"/>
          <w:szCs w:val="28"/>
        </w:rPr>
        <w:t>ве</w:t>
      </w:r>
      <w:r w:rsidR="004B2115" w:rsidRPr="0023556A">
        <w:rPr>
          <w:i/>
          <w:iCs/>
          <w:sz w:val="28"/>
          <w:szCs w:val="28"/>
        </w:rPr>
        <w:t>чномерзлыми</w:t>
      </w:r>
      <w:r w:rsidR="007A5ABB" w:rsidRPr="0023556A">
        <w:rPr>
          <w:i/>
          <w:iCs/>
          <w:sz w:val="28"/>
          <w:szCs w:val="28"/>
        </w:rPr>
        <w:t>…………………...</w:t>
      </w:r>
    </w:p>
    <w:p w14:paraId="0E5EA1BD" w14:textId="08AB861A" w:rsidR="003D0A28" w:rsidRDefault="003D0A28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14:paraId="308CA5E9" w14:textId="1D6983F8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2D739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2930BCB3" w14:textId="77777777" w:rsidR="00630EC6" w:rsidRDefault="00630EC6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D02445" w14:paraId="4076E110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95102C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2E7B21B" w14:textId="2B6EB04C" w:rsidR="00AC1478" w:rsidRPr="0023556A" w:rsidRDefault="00AC1478" w:rsidP="00AC1478">
      <w:pPr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23556A">
        <w:rPr>
          <w:color w:val="000000"/>
          <w:sz w:val="28"/>
          <w:szCs w:val="28"/>
          <w:shd w:val="clear" w:color="auto" w:fill="FFFFFF"/>
        </w:rPr>
        <w:t>Преподаватель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может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повысить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отметку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за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оригинальный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на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вопрос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или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оригинальное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задачи;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за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сложной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задачи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или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на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сложный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вопрос,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предложенные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обучающем</w:t>
      </w:r>
      <w:r w:rsidR="00526408" w:rsidRPr="0023556A">
        <w:rPr>
          <w:color w:val="000000"/>
          <w:sz w:val="28"/>
          <w:szCs w:val="28"/>
          <w:shd w:val="clear" w:color="auto" w:fill="FFFFFF"/>
        </w:rPr>
        <w:t>у.</w:t>
      </w:r>
    </w:p>
    <w:p w14:paraId="75862E22" w14:textId="18E3C0A9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C53661">
      <w:pPr>
        <w:contextualSpacing/>
        <w:rPr>
          <w:bCs/>
          <w:sz w:val="4"/>
          <w:szCs w:val="4"/>
          <w:lang w:eastAsia="en-US"/>
        </w:rPr>
      </w:pPr>
    </w:p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30"/>
      <w:footerReference w:type="default" r:id="rId3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E07F" w14:textId="77777777" w:rsidR="005D1760" w:rsidRDefault="005D1760" w:rsidP="00867943">
      <w:r>
        <w:separator/>
      </w:r>
    </w:p>
  </w:endnote>
  <w:endnote w:type="continuationSeparator" w:id="0">
    <w:p w14:paraId="75274F30" w14:textId="77777777" w:rsidR="005D1760" w:rsidRDefault="005D1760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C6D77" w:rsidRPr="00867943" w:rsidRDefault="005C6D77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2BA6AFF9" w:rsidR="005C6D77" w:rsidRDefault="005C6D77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30753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2A7D" w14:textId="77777777" w:rsidR="005D1760" w:rsidRDefault="005D1760" w:rsidP="00867943">
      <w:r>
        <w:separator/>
      </w:r>
    </w:p>
  </w:footnote>
  <w:footnote w:type="continuationSeparator" w:id="0">
    <w:p w14:paraId="276E4F1A" w14:textId="77777777" w:rsidR="005D1760" w:rsidRDefault="005D1760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C6D77" w:rsidRPr="00867943" w:rsidRDefault="005C6D77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C6D77" w:rsidRPr="00BE18C3" w:rsidRDefault="005C6D77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4E8"/>
    <w:multiLevelType w:val="hybridMultilevel"/>
    <w:tmpl w:val="E086F7EA"/>
    <w:lvl w:ilvl="0" w:tplc="5ED6BC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87E30"/>
    <w:multiLevelType w:val="hybridMultilevel"/>
    <w:tmpl w:val="19A2D5B4"/>
    <w:lvl w:ilvl="0" w:tplc="8316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F154A9"/>
    <w:multiLevelType w:val="hybridMultilevel"/>
    <w:tmpl w:val="C2443C86"/>
    <w:lvl w:ilvl="0" w:tplc="E80219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EB5C7B"/>
    <w:multiLevelType w:val="hybridMultilevel"/>
    <w:tmpl w:val="3E9E7DD2"/>
    <w:lvl w:ilvl="0" w:tplc="5ED6B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2A4D76"/>
    <w:multiLevelType w:val="multilevel"/>
    <w:tmpl w:val="ED5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0062E"/>
    <w:multiLevelType w:val="hybridMultilevel"/>
    <w:tmpl w:val="B4CC9B40"/>
    <w:lvl w:ilvl="0" w:tplc="8316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E614A"/>
    <w:multiLevelType w:val="hybridMultilevel"/>
    <w:tmpl w:val="373A3E4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0831"/>
    <w:multiLevelType w:val="hybridMultilevel"/>
    <w:tmpl w:val="B5725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420"/>
    <w:multiLevelType w:val="hybridMultilevel"/>
    <w:tmpl w:val="6674E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634266"/>
    <w:multiLevelType w:val="hybridMultilevel"/>
    <w:tmpl w:val="C994D69E"/>
    <w:lvl w:ilvl="0" w:tplc="11786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25F9"/>
    <w:multiLevelType w:val="hybridMultilevel"/>
    <w:tmpl w:val="E1CE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067A"/>
    <w:multiLevelType w:val="hybridMultilevel"/>
    <w:tmpl w:val="BC8CBE7E"/>
    <w:lvl w:ilvl="0" w:tplc="04B04E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5F54A29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FD7A15"/>
    <w:multiLevelType w:val="multilevel"/>
    <w:tmpl w:val="A1F6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610C9"/>
    <w:multiLevelType w:val="multilevel"/>
    <w:tmpl w:val="0628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7100C"/>
    <w:multiLevelType w:val="hybridMultilevel"/>
    <w:tmpl w:val="0DDABB56"/>
    <w:lvl w:ilvl="0" w:tplc="6110F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21A81"/>
    <w:multiLevelType w:val="hybridMultilevel"/>
    <w:tmpl w:val="3E245E3A"/>
    <w:lvl w:ilvl="0" w:tplc="8316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742067"/>
    <w:multiLevelType w:val="hybridMultilevel"/>
    <w:tmpl w:val="21A06E5A"/>
    <w:lvl w:ilvl="0" w:tplc="04B04E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CC91A26"/>
    <w:multiLevelType w:val="hybridMultilevel"/>
    <w:tmpl w:val="34AE5F1E"/>
    <w:lvl w:ilvl="0" w:tplc="188C2CC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DDF60F9"/>
    <w:multiLevelType w:val="hybridMultilevel"/>
    <w:tmpl w:val="E174A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A643EF"/>
    <w:multiLevelType w:val="hybridMultilevel"/>
    <w:tmpl w:val="D49C21CC"/>
    <w:lvl w:ilvl="0" w:tplc="04B04E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EA7C17"/>
    <w:multiLevelType w:val="hybridMultilevel"/>
    <w:tmpl w:val="5E7AE30A"/>
    <w:lvl w:ilvl="0" w:tplc="7FBA739E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3F42BA"/>
    <w:multiLevelType w:val="hybridMultilevel"/>
    <w:tmpl w:val="77EAF0DC"/>
    <w:lvl w:ilvl="0" w:tplc="52F87C1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DA6358"/>
    <w:multiLevelType w:val="hybridMultilevel"/>
    <w:tmpl w:val="1CDEC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6AA9"/>
    <w:multiLevelType w:val="hybridMultilevel"/>
    <w:tmpl w:val="6F928D28"/>
    <w:lvl w:ilvl="0" w:tplc="5AD05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CC0AFB"/>
    <w:multiLevelType w:val="hybridMultilevel"/>
    <w:tmpl w:val="2D347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B42B6"/>
    <w:multiLevelType w:val="hybridMultilevel"/>
    <w:tmpl w:val="2736C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25485"/>
    <w:multiLevelType w:val="hybridMultilevel"/>
    <w:tmpl w:val="59E413FC"/>
    <w:lvl w:ilvl="0" w:tplc="04190003">
      <w:start w:val="1"/>
      <w:numFmt w:val="decimal"/>
      <w:lvlText w:val="%1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6A15E9"/>
    <w:multiLevelType w:val="hybridMultilevel"/>
    <w:tmpl w:val="E086F7EA"/>
    <w:lvl w:ilvl="0" w:tplc="5ED6BC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867544"/>
    <w:multiLevelType w:val="hybridMultilevel"/>
    <w:tmpl w:val="34AE5F1E"/>
    <w:lvl w:ilvl="0" w:tplc="188C2CC6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BE6627E"/>
    <w:multiLevelType w:val="hybridMultilevel"/>
    <w:tmpl w:val="899CA1A6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030F3"/>
    <w:multiLevelType w:val="hybridMultilevel"/>
    <w:tmpl w:val="D71A8BA2"/>
    <w:lvl w:ilvl="0" w:tplc="61BAA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A18D9"/>
    <w:multiLevelType w:val="hybridMultilevel"/>
    <w:tmpl w:val="9FB8BCB2"/>
    <w:lvl w:ilvl="0" w:tplc="9BAA3E54">
      <w:start w:val="1"/>
      <w:numFmt w:val="decimal"/>
      <w:lvlText w:val="%1."/>
      <w:lvlJc w:val="left"/>
      <w:pPr>
        <w:ind w:left="1455" w:hanging="91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14D0A67"/>
    <w:multiLevelType w:val="hybridMultilevel"/>
    <w:tmpl w:val="9A6A5264"/>
    <w:lvl w:ilvl="0" w:tplc="0B180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900946"/>
    <w:multiLevelType w:val="hybridMultilevel"/>
    <w:tmpl w:val="C0726534"/>
    <w:lvl w:ilvl="0" w:tplc="FA88E0C6">
      <w:start w:val="1"/>
      <w:numFmt w:val="decimal"/>
      <w:lvlText w:val="%1."/>
      <w:lvlJc w:val="left"/>
      <w:pPr>
        <w:ind w:left="1455" w:hanging="91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3E4660F"/>
    <w:multiLevelType w:val="hybridMultilevel"/>
    <w:tmpl w:val="E086F7EA"/>
    <w:lvl w:ilvl="0" w:tplc="5ED6BC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107F19"/>
    <w:multiLevelType w:val="hybridMultilevel"/>
    <w:tmpl w:val="733AFE82"/>
    <w:lvl w:ilvl="0" w:tplc="6D9EE3E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577C5E"/>
    <w:multiLevelType w:val="hybridMultilevel"/>
    <w:tmpl w:val="3C6EA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F25D3"/>
    <w:multiLevelType w:val="hybridMultilevel"/>
    <w:tmpl w:val="88444328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E6A26"/>
    <w:multiLevelType w:val="hybridMultilevel"/>
    <w:tmpl w:val="D8A84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15D0C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567C79"/>
    <w:multiLevelType w:val="hybridMultilevel"/>
    <w:tmpl w:val="E33E5834"/>
    <w:lvl w:ilvl="0" w:tplc="04B04EFC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0CE6976"/>
    <w:multiLevelType w:val="hybridMultilevel"/>
    <w:tmpl w:val="45A08A74"/>
    <w:lvl w:ilvl="0" w:tplc="8316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7A37B9"/>
    <w:multiLevelType w:val="hybridMultilevel"/>
    <w:tmpl w:val="832C9A14"/>
    <w:lvl w:ilvl="0" w:tplc="B5B8E3F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43" w15:restartNumberingAfterBreak="0">
    <w:nsid w:val="7D3E096F"/>
    <w:multiLevelType w:val="hybridMultilevel"/>
    <w:tmpl w:val="D360BE0E"/>
    <w:lvl w:ilvl="0" w:tplc="D8A83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7870298">
    <w:abstractNumId w:val="37"/>
  </w:num>
  <w:num w:numId="2" w16cid:durableId="703872558">
    <w:abstractNumId w:val="6"/>
  </w:num>
  <w:num w:numId="3" w16cid:durableId="1814759960">
    <w:abstractNumId w:val="29"/>
  </w:num>
  <w:num w:numId="4" w16cid:durableId="742601491">
    <w:abstractNumId w:val="39"/>
  </w:num>
  <w:num w:numId="5" w16cid:durableId="1185023901">
    <w:abstractNumId w:val="13"/>
  </w:num>
  <w:num w:numId="6" w16cid:durableId="382675591">
    <w:abstractNumId w:val="43"/>
  </w:num>
  <w:num w:numId="7" w16cid:durableId="1099789562">
    <w:abstractNumId w:val="42"/>
  </w:num>
  <w:num w:numId="8" w16cid:durableId="1716855892">
    <w:abstractNumId w:val="18"/>
  </w:num>
  <w:num w:numId="9" w16cid:durableId="1632596056">
    <w:abstractNumId w:val="5"/>
  </w:num>
  <w:num w:numId="10" w16cid:durableId="534970927">
    <w:abstractNumId w:val="15"/>
  </w:num>
  <w:num w:numId="11" w16cid:durableId="499850170">
    <w:abstractNumId w:val="41"/>
  </w:num>
  <w:num w:numId="12" w16cid:durableId="239295483">
    <w:abstractNumId w:val="1"/>
  </w:num>
  <w:num w:numId="13" w16cid:durableId="905726022">
    <w:abstractNumId w:val="8"/>
  </w:num>
  <w:num w:numId="14" w16cid:durableId="1073427222">
    <w:abstractNumId w:val="16"/>
  </w:num>
  <w:num w:numId="15" w16cid:durableId="1374304034">
    <w:abstractNumId w:val="19"/>
  </w:num>
  <w:num w:numId="16" w16cid:durableId="161286089">
    <w:abstractNumId w:val="11"/>
  </w:num>
  <w:num w:numId="17" w16cid:durableId="256522652">
    <w:abstractNumId w:val="26"/>
  </w:num>
  <w:num w:numId="18" w16cid:durableId="828516480">
    <w:abstractNumId w:val="40"/>
  </w:num>
  <w:num w:numId="19" w16cid:durableId="1630822807">
    <w:abstractNumId w:val="31"/>
  </w:num>
  <w:num w:numId="20" w16cid:durableId="531110633">
    <w:abstractNumId w:val="17"/>
  </w:num>
  <w:num w:numId="21" w16cid:durableId="459618348">
    <w:abstractNumId w:val="28"/>
  </w:num>
  <w:num w:numId="22" w16cid:durableId="236667902">
    <w:abstractNumId w:val="33"/>
  </w:num>
  <w:num w:numId="23" w16cid:durableId="1818181152">
    <w:abstractNumId w:val="23"/>
  </w:num>
  <w:num w:numId="24" w16cid:durableId="950817232">
    <w:abstractNumId w:val="2"/>
  </w:num>
  <w:num w:numId="25" w16cid:durableId="898328106">
    <w:abstractNumId w:val="21"/>
  </w:num>
  <w:num w:numId="26" w16cid:durableId="1676684184">
    <w:abstractNumId w:val="9"/>
  </w:num>
  <w:num w:numId="27" w16cid:durableId="1955013243">
    <w:abstractNumId w:val="12"/>
  </w:num>
  <w:num w:numId="28" w16cid:durableId="1073043367">
    <w:abstractNumId w:val="24"/>
  </w:num>
  <w:num w:numId="29" w16cid:durableId="1156920106">
    <w:abstractNumId w:val="36"/>
  </w:num>
  <w:num w:numId="30" w16cid:durableId="348219232">
    <w:abstractNumId w:val="25"/>
  </w:num>
  <w:num w:numId="31" w16cid:durableId="1751076942">
    <w:abstractNumId w:val="38"/>
  </w:num>
  <w:num w:numId="32" w16cid:durableId="2145194463">
    <w:abstractNumId w:val="7"/>
  </w:num>
  <w:num w:numId="33" w16cid:durableId="68235283">
    <w:abstractNumId w:val="22"/>
  </w:num>
  <w:num w:numId="34" w16cid:durableId="1200246070">
    <w:abstractNumId w:val="30"/>
  </w:num>
  <w:num w:numId="35" w16cid:durableId="2088572039">
    <w:abstractNumId w:val="32"/>
  </w:num>
  <w:num w:numId="36" w16cid:durableId="995303498">
    <w:abstractNumId w:val="20"/>
  </w:num>
  <w:num w:numId="37" w16cid:durableId="2002805492">
    <w:abstractNumId w:val="4"/>
  </w:num>
  <w:num w:numId="38" w16cid:durableId="2102338188">
    <w:abstractNumId w:val="0"/>
  </w:num>
  <w:num w:numId="39" w16cid:durableId="519438715">
    <w:abstractNumId w:val="35"/>
  </w:num>
  <w:num w:numId="40" w16cid:durableId="970786114">
    <w:abstractNumId w:val="14"/>
  </w:num>
  <w:num w:numId="41" w16cid:durableId="1060907309">
    <w:abstractNumId w:val="10"/>
  </w:num>
  <w:num w:numId="42" w16cid:durableId="25564393">
    <w:abstractNumId w:val="34"/>
  </w:num>
  <w:num w:numId="43" w16cid:durableId="1653606192">
    <w:abstractNumId w:val="27"/>
  </w:num>
  <w:num w:numId="44" w16cid:durableId="100926048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66B"/>
    <w:rsid w:val="00005808"/>
    <w:rsid w:val="000136FA"/>
    <w:rsid w:val="00014D95"/>
    <w:rsid w:val="00017619"/>
    <w:rsid w:val="00017CD3"/>
    <w:rsid w:val="00023D9C"/>
    <w:rsid w:val="000305A6"/>
    <w:rsid w:val="000349CA"/>
    <w:rsid w:val="000418E0"/>
    <w:rsid w:val="00042819"/>
    <w:rsid w:val="00043BD7"/>
    <w:rsid w:val="0004500D"/>
    <w:rsid w:val="00046196"/>
    <w:rsid w:val="000506BF"/>
    <w:rsid w:val="00054DD5"/>
    <w:rsid w:val="000575EC"/>
    <w:rsid w:val="000602EE"/>
    <w:rsid w:val="00062DE3"/>
    <w:rsid w:val="0006384B"/>
    <w:rsid w:val="00064E7E"/>
    <w:rsid w:val="000650FA"/>
    <w:rsid w:val="000832B0"/>
    <w:rsid w:val="000872D5"/>
    <w:rsid w:val="000879B3"/>
    <w:rsid w:val="00087E2B"/>
    <w:rsid w:val="00092DC0"/>
    <w:rsid w:val="00092DE1"/>
    <w:rsid w:val="000930FC"/>
    <w:rsid w:val="00095E70"/>
    <w:rsid w:val="000A712D"/>
    <w:rsid w:val="000B62D8"/>
    <w:rsid w:val="000B6839"/>
    <w:rsid w:val="000C1855"/>
    <w:rsid w:val="000C1D57"/>
    <w:rsid w:val="000C2216"/>
    <w:rsid w:val="000D3312"/>
    <w:rsid w:val="000D6C5D"/>
    <w:rsid w:val="000E3FF7"/>
    <w:rsid w:val="000E6722"/>
    <w:rsid w:val="000F1C8A"/>
    <w:rsid w:val="000F24AD"/>
    <w:rsid w:val="000F2F0E"/>
    <w:rsid w:val="000F67E2"/>
    <w:rsid w:val="000F6851"/>
    <w:rsid w:val="000F6B58"/>
    <w:rsid w:val="00100327"/>
    <w:rsid w:val="001021C2"/>
    <w:rsid w:val="001054B0"/>
    <w:rsid w:val="001055CB"/>
    <w:rsid w:val="001058F1"/>
    <w:rsid w:val="00105C25"/>
    <w:rsid w:val="0010758F"/>
    <w:rsid w:val="00107850"/>
    <w:rsid w:val="0011043A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82D81"/>
    <w:rsid w:val="0019196C"/>
    <w:rsid w:val="001969C1"/>
    <w:rsid w:val="001A2D39"/>
    <w:rsid w:val="001A31C7"/>
    <w:rsid w:val="001A55AA"/>
    <w:rsid w:val="001B05B6"/>
    <w:rsid w:val="001B156C"/>
    <w:rsid w:val="001B1CAB"/>
    <w:rsid w:val="001B4724"/>
    <w:rsid w:val="001B68C4"/>
    <w:rsid w:val="001B7C97"/>
    <w:rsid w:val="001C461A"/>
    <w:rsid w:val="001D0A9C"/>
    <w:rsid w:val="001D14B5"/>
    <w:rsid w:val="001D4B6D"/>
    <w:rsid w:val="001D5383"/>
    <w:rsid w:val="001D614A"/>
    <w:rsid w:val="001D7418"/>
    <w:rsid w:val="001E5620"/>
    <w:rsid w:val="001F0D6C"/>
    <w:rsid w:val="001F1D5B"/>
    <w:rsid w:val="001F2D59"/>
    <w:rsid w:val="001F48A2"/>
    <w:rsid w:val="001F615B"/>
    <w:rsid w:val="00202C3F"/>
    <w:rsid w:val="0020584D"/>
    <w:rsid w:val="002066F2"/>
    <w:rsid w:val="002077B3"/>
    <w:rsid w:val="00211DD2"/>
    <w:rsid w:val="0021212D"/>
    <w:rsid w:val="00220E11"/>
    <w:rsid w:val="00222766"/>
    <w:rsid w:val="00234E19"/>
    <w:rsid w:val="0023556A"/>
    <w:rsid w:val="00235B64"/>
    <w:rsid w:val="002361A0"/>
    <w:rsid w:val="00237DE8"/>
    <w:rsid w:val="0024053B"/>
    <w:rsid w:val="00240DDB"/>
    <w:rsid w:val="0024400B"/>
    <w:rsid w:val="00245B85"/>
    <w:rsid w:val="002464F4"/>
    <w:rsid w:val="002633D5"/>
    <w:rsid w:val="0027146A"/>
    <w:rsid w:val="002744A7"/>
    <w:rsid w:val="00282473"/>
    <w:rsid w:val="00285FED"/>
    <w:rsid w:val="002910D0"/>
    <w:rsid w:val="00291F02"/>
    <w:rsid w:val="00292643"/>
    <w:rsid w:val="00294B20"/>
    <w:rsid w:val="00297689"/>
    <w:rsid w:val="00297C6A"/>
    <w:rsid w:val="002A00DE"/>
    <w:rsid w:val="002A19EE"/>
    <w:rsid w:val="002A1E23"/>
    <w:rsid w:val="002A2B25"/>
    <w:rsid w:val="002B1DF0"/>
    <w:rsid w:val="002B26DB"/>
    <w:rsid w:val="002B36CF"/>
    <w:rsid w:val="002B3CD0"/>
    <w:rsid w:val="002B4666"/>
    <w:rsid w:val="002B477E"/>
    <w:rsid w:val="002B5806"/>
    <w:rsid w:val="002D2D7C"/>
    <w:rsid w:val="002D7393"/>
    <w:rsid w:val="002E049F"/>
    <w:rsid w:val="002E070D"/>
    <w:rsid w:val="002E6252"/>
    <w:rsid w:val="002F152F"/>
    <w:rsid w:val="002F610B"/>
    <w:rsid w:val="002F7505"/>
    <w:rsid w:val="00300111"/>
    <w:rsid w:val="00304B14"/>
    <w:rsid w:val="00305A22"/>
    <w:rsid w:val="00316503"/>
    <w:rsid w:val="00317027"/>
    <w:rsid w:val="003203C7"/>
    <w:rsid w:val="003228BA"/>
    <w:rsid w:val="00324723"/>
    <w:rsid w:val="00324980"/>
    <w:rsid w:val="003276ED"/>
    <w:rsid w:val="00327B74"/>
    <w:rsid w:val="00335209"/>
    <w:rsid w:val="003362D0"/>
    <w:rsid w:val="003404FE"/>
    <w:rsid w:val="00341762"/>
    <w:rsid w:val="00342D92"/>
    <w:rsid w:val="003452BD"/>
    <w:rsid w:val="00347BF7"/>
    <w:rsid w:val="00354C66"/>
    <w:rsid w:val="00355249"/>
    <w:rsid w:val="003554CA"/>
    <w:rsid w:val="00362414"/>
    <w:rsid w:val="0036733B"/>
    <w:rsid w:val="00371773"/>
    <w:rsid w:val="00372236"/>
    <w:rsid w:val="00384E42"/>
    <w:rsid w:val="00391B2E"/>
    <w:rsid w:val="00395ADC"/>
    <w:rsid w:val="003A1336"/>
    <w:rsid w:val="003A1A9E"/>
    <w:rsid w:val="003A1CA8"/>
    <w:rsid w:val="003A727E"/>
    <w:rsid w:val="003B0DFF"/>
    <w:rsid w:val="003B236B"/>
    <w:rsid w:val="003B2B5D"/>
    <w:rsid w:val="003B2C95"/>
    <w:rsid w:val="003B48B7"/>
    <w:rsid w:val="003B4C22"/>
    <w:rsid w:val="003B78AF"/>
    <w:rsid w:val="003C1A0C"/>
    <w:rsid w:val="003C5EF4"/>
    <w:rsid w:val="003C671A"/>
    <w:rsid w:val="003C6CCB"/>
    <w:rsid w:val="003D0A28"/>
    <w:rsid w:val="003D307E"/>
    <w:rsid w:val="003D73F9"/>
    <w:rsid w:val="003E2D4B"/>
    <w:rsid w:val="003F0BEA"/>
    <w:rsid w:val="003F5195"/>
    <w:rsid w:val="003F5380"/>
    <w:rsid w:val="00400D04"/>
    <w:rsid w:val="0040334B"/>
    <w:rsid w:val="0040392B"/>
    <w:rsid w:val="00403FC4"/>
    <w:rsid w:val="00405526"/>
    <w:rsid w:val="00410ED2"/>
    <w:rsid w:val="0042237C"/>
    <w:rsid w:val="00423AF2"/>
    <w:rsid w:val="004265F2"/>
    <w:rsid w:val="00436345"/>
    <w:rsid w:val="00442C8B"/>
    <w:rsid w:val="00446929"/>
    <w:rsid w:val="00447DED"/>
    <w:rsid w:val="004559C6"/>
    <w:rsid w:val="00455D42"/>
    <w:rsid w:val="0046047A"/>
    <w:rsid w:val="00462F40"/>
    <w:rsid w:val="004656BE"/>
    <w:rsid w:val="00467670"/>
    <w:rsid w:val="00470E2A"/>
    <w:rsid w:val="00475255"/>
    <w:rsid w:val="004763BF"/>
    <w:rsid w:val="00477E0B"/>
    <w:rsid w:val="00480574"/>
    <w:rsid w:val="004813B8"/>
    <w:rsid w:val="00483B5D"/>
    <w:rsid w:val="00484F59"/>
    <w:rsid w:val="00485EC9"/>
    <w:rsid w:val="004910B1"/>
    <w:rsid w:val="00492318"/>
    <w:rsid w:val="00495E1F"/>
    <w:rsid w:val="004A46CD"/>
    <w:rsid w:val="004A47AE"/>
    <w:rsid w:val="004A5DBC"/>
    <w:rsid w:val="004A6840"/>
    <w:rsid w:val="004A73C1"/>
    <w:rsid w:val="004B027D"/>
    <w:rsid w:val="004B2115"/>
    <w:rsid w:val="004B5D08"/>
    <w:rsid w:val="004B6245"/>
    <w:rsid w:val="004B6880"/>
    <w:rsid w:val="004B6C76"/>
    <w:rsid w:val="004C10F2"/>
    <w:rsid w:val="004C1217"/>
    <w:rsid w:val="004C4068"/>
    <w:rsid w:val="004D2456"/>
    <w:rsid w:val="004D2C5F"/>
    <w:rsid w:val="004D2FDE"/>
    <w:rsid w:val="004D612B"/>
    <w:rsid w:val="004D6ED8"/>
    <w:rsid w:val="00500962"/>
    <w:rsid w:val="00501C20"/>
    <w:rsid w:val="005021C1"/>
    <w:rsid w:val="005037FF"/>
    <w:rsid w:val="0050715F"/>
    <w:rsid w:val="005149DF"/>
    <w:rsid w:val="00517660"/>
    <w:rsid w:val="00523448"/>
    <w:rsid w:val="005259C3"/>
    <w:rsid w:val="00526408"/>
    <w:rsid w:val="00526483"/>
    <w:rsid w:val="00530596"/>
    <w:rsid w:val="00530753"/>
    <w:rsid w:val="0053284A"/>
    <w:rsid w:val="00534BA3"/>
    <w:rsid w:val="00536FB9"/>
    <w:rsid w:val="005377A6"/>
    <w:rsid w:val="0054075B"/>
    <w:rsid w:val="00541E86"/>
    <w:rsid w:val="00543E0C"/>
    <w:rsid w:val="00545493"/>
    <w:rsid w:val="0055173C"/>
    <w:rsid w:val="00561D2D"/>
    <w:rsid w:val="00562A84"/>
    <w:rsid w:val="005640D0"/>
    <w:rsid w:val="005653EF"/>
    <w:rsid w:val="00567186"/>
    <w:rsid w:val="005700EC"/>
    <w:rsid w:val="005703CD"/>
    <w:rsid w:val="00571D42"/>
    <w:rsid w:val="00572283"/>
    <w:rsid w:val="005731BA"/>
    <w:rsid w:val="00574DB6"/>
    <w:rsid w:val="005762E9"/>
    <w:rsid w:val="005777B4"/>
    <w:rsid w:val="0058328A"/>
    <w:rsid w:val="005841E1"/>
    <w:rsid w:val="00590CD1"/>
    <w:rsid w:val="00592232"/>
    <w:rsid w:val="00595B19"/>
    <w:rsid w:val="0059642D"/>
    <w:rsid w:val="005A1F91"/>
    <w:rsid w:val="005A2BC7"/>
    <w:rsid w:val="005A3C39"/>
    <w:rsid w:val="005A3E6A"/>
    <w:rsid w:val="005C02A4"/>
    <w:rsid w:val="005C0714"/>
    <w:rsid w:val="005C0D15"/>
    <w:rsid w:val="005C18D8"/>
    <w:rsid w:val="005C271C"/>
    <w:rsid w:val="005C57B1"/>
    <w:rsid w:val="005C6D77"/>
    <w:rsid w:val="005C7746"/>
    <w:rsid w:val="005C7EEB"/>
    <w:rsid w:val="005D1760"/>
    <w:rsid w:val="005D58BE"/>
    <w:rsid w:val="005D67CD"/>
    <w:rsid w:val="005D6C18"/>
    <w:rsid w:val="005D7478"/>
    <w:rsid w:val="005E1D2C"/>
    <w:rsid w:val="005F0150"/>
    <w:rsid w:val="00604B03"/>
    <w:rsid w:val="00611AA2"/>
    <w:rsid w:val="006120D7"/>
    <w:rsid w:val="006123A7"/>
    <w:rsid w:val="00617595"/>
    <w:rsid w:val="00627893"/>
    <w:rsid w:val="00630EC6"/>
    <w:rsid w:val="00631913"/>
    <w:rsid w:val="00632D51"/>
    <w:rsid w:val="00632FE7"/>
    <w:rsid w:val="00633FDA"/>
    <w:rsid w:val="006363E6"/>
    <w:rsid w:val="0063725B"/>
    <w:rsid w:val="006410E2"/>
    <w:rsid w:val="00642FBF"/>
    <w:rsid w:val="00643910"/>
    <w:rsid w:val="00643F67"/>
    <w:rsid w:val="00656DD1"/>
    <w:rsid w:val="006602D9"/>
    <w:rsid w:val="00660332"/>
    <w:rsid w:val="00664674"/>
    <w:rsid w:val="00667A86"/>
    <w:rsid w:val="00672A21"/>
    <w:rsid w:val="006738F5"/>
    <w:rsid w:val="00674B9D"/>
    <w:rsid w:val="00674C97"/>
    <w:rsid w:val="00676A58"/>
    <w:rsid w:val="0068183D"/>
    <w:rsid w:val="00682A6D"/>
    <w:rsid w:val="00685555"/>
    <w:rsid w:val="00687EF6"/>
    <w:rsid w:val="00690FAF"/>
    <w:rsid w:val="006973CF"/>
    <w:rsid w:val="006A0CE2"/>
    <w:rsid w:val="006A1FCD"/>
    <w:rsid w:val="006A2D7C"/>
    <w:rsid w:val="006A6080"/>
    <w:rsid w:val="006B151D"/>
    <w:rsid w:val="006B217A"/>
    <w:rsid w:val="006B3F1E"/>
    <w:rsid w:val="006B4082"/>
    <w:rsid w:val="006C50C7"/>
    <w:rsid w:val="006C6A16"/>
    <w:rsid w:val="006D7EFA"/>
    <w:rsid w:val="006E0037"/>
    <w:rsid w:val="006E0066"/>
    <w:rsid w:val="006E283F"/>
    <w:rsid w:val="006E61B7"/>
    <w:rsid w:val="006E70AE"/>
    <w:rsid w:val="006F0962"/>
    <w:rsid w:val="006F23D0"/>
    <w:rsid w:val="00700E8D"/>
    <w:rsid w:val="00702789"/>
    <w:rsid w:val="007065A5"/>
    <w:rsid w:val="00706997"/>
    <w:rsid w:val="0070780B"/>
    <w:rsid w:val="00707F3A"/>
    <w:rsid w:val="00712C3E"/>
    <w:rsid w:val="00714E2B"/>
    <w:rsid w:val="0071685C"/>
    <w:rsid w:val="00717408"/>
    <w:rsid w:val="00717DD3"/>
    <w:rsid w:val="00721A2F"/>
    <w:rsid w:val="00723208"/>
    <w:rsid w:val="00723779"/>
    <w:rsid w:val="00723BCD"/>
    <w:rsid w:val="0072495E"/>
    <w:rsid w:val="00725EF3"/>
    <w:rsid w:val="00727794"/>
    <w:rsid w:val="007309E4"/>
    <w:rsid w:val="00730F4B"/>
    <w:rsid w:val="00733063"/>
    <w:rsid w:val="007351C7"/>
    <w:rsid w:val="00737383"/>
    <w:rsid w:val="00740139"/>
    <w:rsid w:val="00740E76"/>
    <w:rsid w:val="00743D2F"/>
    <w:rsid w:val="00745339"/>
    <w:rsid w:val="00746A33"/>
    <w:rsid w:val="0075678A"/>
    <w:rsid w:val="00756805"/>
    <w:rsid w:val="00757D96"/>
    <w:rsid w:val="007606C1"/>
    <w:rsid w:val="007619D6"/>
    <w:rsid w:val="00763B92"/>
    <w:rsid w:val="007675C3"/>
    <w:rsid w:val="007711F8"/>
    <w:rsid w:val="00773B1A"/>
    <w:rsid w:val="00781362"/>
    <w:rsid w:val="0078415C"/>
    <w:rsid w:val="00787594"/>
    <w:rsid w:val="0079044A"/>
    <w:rsid w:val="007906B6"/>
    <w:rsid w:val="007918CC"/>
    <w:rsid w:val="007A2208"/>
    <w:rsid w:val="007A39F5"/>
    <w:rsid w:val="007A486D"/>
    <w:rsid w:val="007A5ABB"/>
    <w:rsid w:val="007A68DB"/>
    <w:rsid w:val="007B436F"/>
    <w:rsid w:val="007B6457"/>
    <w:rsid w:val="007B70CF"/>
    <w:rsid w:val="007C45AB"/>
    <w:rsid w:val="007C6F3A"/>
    <w:rsid w:val="007C7829"/>
    <w:rsid w:val="007D4E5C"/>
    <w:rsid w:val="007D6C82"/>
    <w:rsid w:val="007E151F"/>
    <w:rsid w:val="007E1880"/>
    <w:rsid w:val="007E48D7"/>
    <w:rsid w:val="007E6307"/>
    <w:rsid w:val="007F0F8B"/>
    <w:rsid w:val="007F2E53"/>
    <w:rsid w:val="007F3993"/>
    <w:rsid w:val="007F49BB"/>
    <w:rsid w:val="007F56D9"/>
    <w:rsid w:val="0080056E"/>
    <w:rsid w:val="008006B8"/>
    <w:rsid w:val="00802E18"/>
    <w:rsid w:val="00805D91"/>
    <w:rsid w:val="00807663"/>
    <w:rsid w:val="00810099"/>
    <w:rsid w:val="00813ADE"/>
    <w:rsid w:val="008143FA"/>
    <w:rsid w:val="00815B2F"/>
    <w:rsid w:val="00815DDA"/>
    <w:rsid w:val="0081622B"/>
    <w:rsid w:val="0082362C"/>
    <w:rsid w:val="00831878"/>
    <w:rsid w:val="00836FF1"/>
    <w:rsid w:val="00843DC2"/>
    <w:rsid w:val="00845864"/>
    <w:rsid w:val="00850BD8"/>
    <w:rsid w:val="00850CED"/>
    <w:rsid w:val="00850D57"/>
    <w:rsid w:val="00853295"/>
    <w:rsid w:val="0085447A"/>
    <w:rsid w:val="00854C7F"/>
    <w:rsid w:val="008633B4"/>
    <w:rsid w:val="008650A0"/>
    <w:rsid w:val="00867943"/>
    <w:rsid w:val="008718EF"/>
    <w:rsid w:val="00873068"/>
    <w:rsid w:val="00873C35"/>
    <w:rsid w:val="00875726"/>
    <w:rsid w:val="0087738F"/>
    <w:rsid w:val="00880CBB"/>
    <w:rsid w:val="00884229"/>
    <w:rsid w:val="00885448"/>
    <w:rsid w:val="00887313"/>
    <w:rsid w:val="00893410"/>
    <w:rsid w:val="00893A43"/>
    <w:rsid w:val="00897281"/>
    <w:rsid w:val="008A181F"/>
    <w:rsid w:val="008A3724"/>
    <w:rsid w:val="008A4B89"/>
    <w:rsid w:val="008A57DC"/>
    <w:rsid w:val="008A6053"/>
    <w:rsid w:val="008A7E15"/>
    <w:rsid w:val="008B05E1"/>
    <w:rsid w:val="008B122A"/>
    <w:rsid w:val="008B4679"/>
    <w:rsid w:val="008B6583"/>
    <w:rsid w:val="008B660C"/>
    <w:rsid w:val="008B6C05"/>
    <w:rsid w:val="008C2066"/>
    <w:rsid w:val="008C64E7"/>
    <w:rsid w:val="008D3C34"/>
    <w:rsid w:val="008D3D34"/>
    <w:rsid w:val="008D5EA4"/>
    <w:rsid w:val="008E0314"/>
    <w:rsid w:val="008E23DA"/>
    <w:rsid w:val="008E4CC7"/>
    <w:rsid w:val="008F0167"/>
    <w:rsid w:val="00905355"/>
    <w:rsid w:val="0091055B"/>
    <w:rsid w:val="00920646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4259E"/>
    <w:rsid w:val="00944723"/>
    <w:rsid w:val="0094680F"/>
    <w:rsid w:val="0095102C"/>
    <w:rsid w:val="00951DB4"/>
    <w:rsid w:val="00953D6B"/>
    <w:rsid w:val="009558B7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3273"/>
    <w:rsid w:val="0098568A"/>
    <w:rsid w:val="00987D1F"/>
    <w:rsid w:val="00990902"/>
    <w:rsid w:val="00992371"/>
    <w:rsid w:val="0099395C"/>
    <w:rsid w:val="00994C69"/>
    <w:rsid w:val="009954F2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1BC3"/>
    <w:rsid w:val="009C7307"/>
    <w:rsid w:val="009D173A"/>
    <w:rsid w:val="009D3811"/>
    <w:rsid w:val="009D47D8"/>
    <w:rsid w:val="009D7F91"/>
    <w:rsid w:val="009E1513"/>
    <w:rsid w:val="009E44C9"/>
    <w:rsid w:val="009E4F89"/>
    <w:rsid w:val="009E5E32"/>
    <w:rsid w:val="009F45B8"/>
    <w:rsid w:val="009F64F2"/>
    <w:rsid w:val="00A07CA9"/>
    <w:rsid w:val="00A106E1"/>
    <w:rsid w:val="00A260A2"/>
    <w:rsid w:val="00A318D6"/>
    <w:rsid w:val="00A35D74"/>
    <w:rsid w:val="00A3677D"/>
    <w:rsid w:val="00A42F2C"/>
    <w:rsid w:val="00A45E5F"/>
    <w:rsid w:val="00A51EA4"/>
    <w:rsid w:val="00A53671"/>
    <w:rsid w:val="00A55DDA"/>
    <w:rsid w:val="00A60CEF"/>
    <w:rsid w:val="00A60D0E"/>
    <w:rsid w:val="00A60D31"/>
    <w:rsid w:val="00A62CEE"/>
    <w:rsid w:val="00A63BC9"/>
    <w:rsid w:val="00A65016"/>
    <w:rsid w:val="00A7118F"/>
    <w:rsid w:val="00A722DB"/>
    <w:rsid w:val="00A725BE"/>
    <w:rsid w:val="00A73EB1"/>
    <w:rsid w:val="00A83715"/>
    <w:rsid w:val="00A964E6"/>
    <w:rsid w:val="00AA12A4"/>
    <w:rsid w:val="00AA3271"/>
    <w:rsid w:val="00AC1478"/>
    <w:rsid w:val="00AC46FA"/>
    <w:rsid w:val="00AC4BFF"/>
    <w:rsid w:val="00AC754E"/>
    <w:rsid w:val="00AC7845"/>
    <w:rsid w:val="00AD05B5"/>
    <w:rsid w:val="00AE32C6"/>
    <w:rsid w:val="00AF0DA9"/>
    <w:rsid w:val="00AF5F37"/>
    <w:rsid w:val="00B0593F"/>
    <w:rsid w:val="00B05C13"/>
    <w:rsid w:val="00B10329"/>
    <w:rsid w:val="00B13587"/>
    <w:rsid w:val="00B13C27"/>
    <w:rsid w:val="00B16179"/>
    <w:rsid w:val="00B176A3"/>
    <w:rsid w:val="00B17FA8"/>
    <w:rsid w:val="00B2217E"/>
    <w:rsid w:val="00B248B7"/>
    <w:rsid w:val="00B24BC2"/>
    <w:rsid w:val="00B27D12"/>
    <w:rsid w:val="00B30CB9"/>
    <w:rsid w:val="00B33473"/>
    <w:rsid w:val="00B3427E"/>
    <w:rsid w:val="00B369F5"/>
    <w:rsid w:val="00B419B2"/>
    <w:rsid w:val="00B42DF2"/>
    <w:rsid w:val="00B514F5"/>
    <w:rsid w:val="00B53467"/>
    <w:rsid w:val="00B55A70"/>
    <w:rsid w:val="00B63F84"/>
    <w:rsid w:val="00B652C2"/>
    <w:rsid w:val="00B66321"/>
    <w:rsid w:val="00B66B3C"/>
    <w:rsid w:val="00B717AF"/>
    <w:rsid w:val="00B735D2"/>
    <w:rsid w:val="00B75850"/>
    <w:rsid w:val="00B7630E"/>
    <w:rsid w:val="00B77EA7"/>
    <w:rsid w:val="00B825E8"/>
    <w:rsid w:val="00B8325D"/>
    <w:rsid w:val="00B83453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33EE"/>
    <w:rsid w:val="00BB373A"/>
    <w:rsid w:val="00BB651B"/>
    <w:rsid w:val="00BC02B6"/>
    <w:rsid w:val="00BC48F0"/>
    <w:rsid w:val="00BC5A29"/>
    <w:rsid w:val="00BC5C72"/>
    <w:rsid w:val="00BC7571"/>
    <w:rsid w:val="00BD0A58"/>
    <w:rsid w:val="00BD6BB6"/>
    <w:rsid w:val="00BE18C3"/>
    <w:rsid w:val="00BE3B3B"/>
    <w:rsid w:val="00BE508E"/>
    <w:rsid w:val="00BE5E77"/>
    <w:rsid w:val="00BF0162"/>
    <w:rsid w:val="00BF217C"/>
    <w:rsid w:val="00BF2DE5"/>
    <w:rsid w:val="00BF3F24"/>
    <w:rsid w:val="00C00EFF"/>
    <w:rsid w:val="00C20C5F"/>
    <w:rsid w:val="00C21064"/>
    <w:rsid w:val="00C21161"/>
    <w:rsid w:val="00C21261"/>
    <w:rsid w:val="00C21573"/>
    <w:rsid w:val="00C22D7B"/>
    <w:rsid w:val="00C2594C"/>
    <w:rsid w:val="00C30BCF"/>
    <w:rsid w:val="00C31F0B"/>
    <w:rsid w:val="00C343BE"/>
    <w:rsid w:val="00C355B4"/>
    <w:rsid w:val="00C3590D"/>
    <w:rsid w:val="00C36ED7"/>
    <w:rsid w:val="00C379DF"/>
    <w:rsid w:val="00C42FE5"/>
    <w:rsid w:val="00C43409"/>
    <w:rsid w:val="00C44757"/>
    <w:rsid w:val="00C506F6"/>
    <w:rsid w:val="00C52E3E"/>
    <w:rsid w:val="00C53661"/>
    <w:rsid w:val="00C60F25"/>
    <w:rsid w:val="00C61FF1"/>
    <w:rsid w:val="00C62852"/>
    <w:rsid w:val="00C62E33"/>
    <w:rsid w:val="00C81270"/>
    <w:rsid w:val="00C82D56"/>
    <w:rsid w:val="00C83306"/>
    <w:rsid w:val="00C87562"/>
    <w:rsid w:val="00C87FDB"/>
    <w:rsid w:val="00C91840"/>
    <w:rsid w:val="00C91ACA"/>
    <w:rsid w:val="00CA19CA"/>
    <w:rsid w:val="00CA1B70"/>
    <w:rsid w:val="00CA4C84"/>
    <w:rsid w:val="00CA578C"/>
    <w:rsid w:val="00CA76CB"/>
    <w:rsid w:val="00CB6739"/>
    <w:rsid w:val="00CC671D"/>
    <w:rsid w:val="00CD117B"/>
    <w:rsid w:val="00CE2E9B"/>
    <w:rsid w:val="00CE405B"/>
    <w:rsid w:val="00CE79BE"/>
    <w:rsid w:val="00CF0DA3"/>
    <w:rsid w:val="00CF2716"/>
    <w:rsid w:val="00CF55CA"/>
    <w:rsid w:val="00D00216"/>
    <w:rsid w:val="00D02445"/>
    <w:rsid w:val="00D02F96"/>
    <w:rsid w:val="00D1442D"/>
    <w:rsid w:val="00D217EF"/>
    <w:rsid w:val="00D21DB7"/>
    <w:rsid w:val="00D2315A"/>
    <w:rsid w:val="00D23E7D"/>
    <w:rsid w:val="00D24FA2"/>
    <w:rsid w:val="00D27033"/>
    <w:rsid w:val="00D32E68"/>
    <w:rsid w:val="00D33B9D"/>
    <w:rsid w:val="00D379DF"/>
    <w:rsid w:val="00D4135E"/>
    <w:rsid w:val="00D418F6"/>
    <w:rsid w:val="00D43F76"/>
    <w:rsid w:val="00D45DF8"/>
    <w:rsid w:val="00D46577"/>
    <w:rsid w:val="00D465BF"/>
    <w:rsid w:val="00D537C9"/>
    <w:rsid w:val="00D5629B"/>
    <w:rsid w:val="00D62AAD"/>
    <w:rsid w:val="00D70400"/>
    <w:rsid w:val="00D713D4"/>
    <w:rsid w:val="00D71985"/>
    <w:rsid w:val="00D72C74"/>
    <w:rsid w:val="00D757C7"/>
    <w:rsid w:val="00D7645C"/>
    <w:rsid w:val="00D8334A"/>
    <w:rsid w:val="00D8484F"/>
    <w:rsid w:val="00D85D99"/>
    <w:rsid w:val="00D85F4F"/>
    <w:rsid w:val="00D90156"/>
    <w:rsid w:val="00D90E1D"/>
    <w:rsid w:val="00D939C9"/>
    <w:rsid w:val="00D94C55"/>
    <w:rsid w:val="00D96EA0"/>
    <w:rsid w:val="00DA2145"/>
    <w:rsid w:val="00DA3713"/>
    <w:rsid w:val="00DA3D77"/>
    <w:rsid w:val="00DB1098"/>
    <w:rsid w:val="00DB157E"/>
    <w:rsid w:val="00DB1CA3"/>
    <w:rsid w:val="00DB5A91"/>
    <w:rsid w:val="00DB5C50"/>
    <w:rsid w:val="00DB6B0C"/>
    <w:rsid w:val="00DC7237"/>
    <w:rsid w:val="00DD4F1A"/>
    <w:rsid w:val="00DD674A"/>
    <w:rsid w:val="00DD7134"/>
    <w:rsid w:val="00DD7D51"/>
    <w:rsid w:val="00DE0C63"/>
    <w:rsid w:val="00DE11AA"/>
    <w:rsid w:val="00DE4EDF"/>
    <w:rsid w:val="00DE7A0A"/>
    <w:rsid w:val="00DE7CEA"/>
    <w:rsid w:val="00DF1F9A"/>
    <w:rsid w:val="00DF43D8"/>
    <w:rsid w:val="00E01993"/>
    <w:rsid w:val="00E03F99"/>
    <w:rsid w:val="00E057A8"/>
    <w:rsid w:val="00E068B2"/>
    <w:rsid w:val="00E1138F"/>
    <w:rsid w:val="00E12AB7"/>
    <w:rsid w:val="00E13C01"/>
    <w:rsid w:val="00E14914"/>
    <w:rsid w:val="00E16B08"/>
    <w:rsid w:val="00E16F97"/>
    <w:rsid w:val="00E20D38"/>
    <w:rsid w:val="00E252DD"/>
    <w:rsid w:val="00E310C2"/>
    <w:rsid w:val="00E32FCA"/>
    <w:rsid w:val="00E35DA2"/>
    <w:rsid w:val="00E3771B"/>
    <w:rsid w:val="00E40695"/>
    <w:rsid w:val="00E41240"/>
    <w:rsid w:val="00E41F39"/>
    <w:rsid w:val="00E5634E"/>
    <w:rsid w:val="00E61DB4"/>
    <w:rsid w:val="00E621CC"/>
    <w:rsid w:val="00E671C0"/>
    <w:rsid w:val="00E6770A"/>
    <w:rsid w:val="00E72112"/>
    <w:rsid w:val="00E733D2"/>
    <w:rsid w:val="00E734B5"/>
    <w:rsid w:val="00E77B65"/>
    <w:rsid w:val="00E84439"/>
    <w:rsid w:val="00E86E5E"/>
    <w:rsid w:val="00E902DE"/>
    <w:rsid w:val="00E924AB"/>
    <w:rsid w:val="00E9278D"/>
    <w:rsid w:val="00E94DB2"/>
    <w:rsid w:val="00EA05D9"/>
    <w:rsid w:val="00EA43ED"/>
    <w:rsid w:val="00EA4A7E"/>
    <w:rsid w:val="00EA733A"/>
    <w:rsid w:val="00EB2EAE"/>
    <w:rsid w:val="00EB52FA"/>
    <w:rsid w:val="00EB5FB1"/>
    <w:rsid w:val="00EB6123"/>
    <w:rsid w:val="00EC524B"/>
    <w:rsid w:val="00EC5861"/>
    <w:rsid w:val="00ED156A"/>
    <w:rsid w:val="00ED5654"/>
    <w:rsid w:val="00ED5E1F"/>
    <w:rsid w:val="00ED644B"/>
    <w:rsid w:val="00ED677E"/>
    <w:rsid w:val="00EE36A6"/>
    <w:rsid w:val="00EE550C"/>
    <w:rsid w:val="00EE6B71"/>
    <w:rsid w:val="00EF6907"/>
    <w:rsid w:val="00EF7569"/>
    <w:rsid w:val="00EF7704"/>
    <w:rsid w:val="00EF7977"/>
    <w:rsid w:val="00EF7F06"/>
    <w:rsid w:val="00F026B7"/>
    <w:rsid w:val="00F07CC9"/>
    <w:rsid w:val="00F10229"/>
    <w:rsid w:val="00F14540"/>
    <w:rsid w:val="00F15DCE"/>
    <w:rsid w:val="00F16C56"/>
    <w:rsid w:val="00F176CC"/>
    <w:rsid w:val="00F17F7F"/>
    <w:rsid w:val="00F204A5"/>
    <w:rsid w:val="00F400D3"/>
    <w:rsid w:val="00F42668"/>
    <w:rsid w:val="00F42C48"/>
    <w:rsid w:val="00F5240A"/>
    <w:rsid w:val="00F5345B"/>
    <w:rsid w:val="00F56418"/>
    <w:rsid w:val="00F61249"/>
    <w:rsid w:val="00F62B4E"/>
    <w:rsid w:val="00F64CEC"/>
    <w:rsid w:val="00F73A88"/>
    <w:rsid w:val="00F769D3"/>
    <w:rsid w:val="00F863FB"/>
    <w:rsid w:val="00F87478"/>
    <w:rsid w:val="00F87D25"/>
    <w:rsid w:val="00F91D2A"/>
    <w:rsid w:val="00F92064"/>
    <w:rsid w:val="00F9292C"/>
    <w:rsid w:val="00F953C4"/>
    <w:rsid w:val="00F97447"/>
    <w:rsid w:val="00FA07C9"/>
    <w:rsid w:val="00FA09E1"/>
    <w:rsid w:val="00FA1800"/>
    <w:rsid w:val="00FA3772"/>
    <w:rsid w:val="00FB29C3"/>
    <w:rsid w:val="00FB55E7"/>
    <w:rsid w:val="00FB6C98"/>
    <w:rsid w:val="00FC07B5"/>
    <w:rsid w:val="00FC0E0B"/>
    <w:rsid w:val="00FD0D0C"/>
    <w:rsid w:val="00FD32A7"/>
    <w:rsid w:val="00FD3705"/>
    <w:rsid w:val="00FE1178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5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uiPriority w:val="99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  <w:style w:type="character" w:customStyle="1" w:styleId="afd">
    <w:name w:val="Основной текст_"/>
    <w:link w:val="13"/>
    <w:uiPriority w:val="99"/>
    <w:locked/>
    <w:rsid w:val="00092DC0"/>
    <w:rPr>
      <w:rFonts w:ascii="Arial" w:hAnsi="Arial"/>
      <w:sz w:val="16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092DC0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afe">
    <w:name w:val="Чертежный"/>
    <w:rsid w:val="00712C3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F6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8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38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50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9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30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0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8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851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2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1.bin"/><Relationship Id="rId25" Type="http://schemas.openxmlformats.org/officeDocument/2006/relationships/image" Target="media/image12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4.bin"/><Relationship Id="rId28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oleObject" Target="embeddings/oleObject2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image" Target="media/image14.png"/><Relationship Id="rId30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7915-765C-4F6F-A7B7-AA2A1C48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31</Pages>
  <Words>5987</Words>
  <Characters>39457</Characters>
  <Application>Microsoft Office Word</Application>
  <DocSecurity>0</DocSecurity>
  <Lines>1878</Lines>
  <Paragraphs>1336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29</cp:revision>
  <cp:lastPrinted>2025-09-09T11:31:00Z</cp:lastPrinted>
  <dcterms:created xsi:type="dcterms:W3CDTF">2023-12-21T09:12:00Z</dcterms:created>
  <dcterms:modified xsi:type="dcterms:W3CDTF">2025-12-05T11:57:00Z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