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D4B5" w14:textId="77777777" w:rsidR="002F282A" w:rsidRPr="00503A26" w:rsidRDefault="002F282A" w:rsidP="002F282A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3E140370" w14:textId="77777777" w:rsidR="002F282A" w:rsidRPr="00503A26" w:rsidRDefault="002F282A" w:rsidP="002F282A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Кумертауский</w:t>
      </w:r>
      <w:proofErr w:type="spellEnd"/>
      <w:r w:rsidRPr="00503A26">
        <w:rPr>
          <w:lang w:eastAsia="ru-RU"/>
        </w:rPr>
        <w:t xml:space="preserve"> филиал</w:t>
      </w:r>
    </w:p>
    <w:p w14:paraId="20D4B7CE" w14:textId="77777777" w:rsidR="002F282A" w:rsidRPr="00503A26" w:rsidRDefault="002F282A" w:rsidP="002F282A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1B9C24B1" w14:textId="77777777" w:rsidR="002F282A" w:rsidRPr="00503A26" w:rsidRDefault="002F282A" w:rsidP="002F282A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50385F62" w14:textId="77777777" w:rsidR="002F282A" w:rsidRPr="00503A26" w:rsidRDefault="002F282A" w:rsidP="002F282A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1DB01E93" w14:textId="77777777" w:rsidR="002F282A" w:rsidRPr="00503A26" w:rsidRDefault="002F282A" w:rsidP="002F282A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0891BD6E" w14:textId="77777777" w:rsidR="002F282A" w:rsidRDefault="002F282A" w:rsidP="002F282A">
      <w:pPr>
        <w:jc w:val="center"/>
        <w:rPr>
          <w:lang w:eastAsia="ru-RU"/>
        </w:rPr>
      </w:pPr>
      <w:r w:rsidRPr="00503A26">
        <w:rPr>
          <w:lang w:eastAsia="ru-RU"/>
        </w:rPr>
        <w:t>(</w:t>
      </w:r>
      <w:proofErr w:type="spellStart"/>
      <w:r w:rsidRPr="00503A26">
        <w:rPr>
          <w:lang w:eastAsia="ru-RU"/>
        </w:rPr>
        <w:t>Кумертауский</w:t>
      </w:r>
      <w:proofErr w:type="spellEnd"/>
      <w:r w:rsidRPr="00503A26">
        <w:rPr>
          <w:lang w:eastAsia="ru-RU"/>
        </w:rPr>
        <w:t xml:space="preserve"> филиал ОГУ)</w:t>
      </w:r>
    </w:p>
    <w:p w14:paraId="5A1CD823" w14:textId="77777777" w:rsidR="002F282A" w:rsidRDefault="002F282A" w:rsidP="002F282A"/>
    <w:p w14:paraId="1F9C92E1" w14:textId="77777777" w:rsidR="002F282A" w:rsidRDefault="002F282A" w:rsidP="002F282A"/>
    <w:p w14:paraId="54BB853F" w14:textId="77777777" w:rsidR="002F282A" w:rsidRDefault="002F282A" w:rsidP="002F282A"/>
    <w:p w14:paraId="38F3B4FA" w14:textId="77777777" w:rsidR="002F282A" w:rsidRPr="0042062A" w:rsidRDefault="002F282A" w:rsidP="0042062A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42062A">
        <w:rPr>
          <w:sz w:val="28"/>
          <w:szCs w:val="28"/>
        </w:rPr>
        <w:t>УТВЕРЖДАЮ:</w:t>
      </w:r>
    </w:p>
    <w:p w14:paraId="7872B4A8" w14:textId="77777777" w:rsidR="002F282A" w:rsidRPr="0042062A" w:rsidRDefault="002F282A" w:rsidP="0042062A">
      <w:pPr>
        <w:tabs>
          <w:tab w:val="left" w:pos="1601"/>
        </w:tabs>
        <w:ind w:firstLine="5812"/>
        <w:rPr>
          <w:sz w:val="28"/>
          <w:szCs w:val="28"/>
        </w:rPr>
      </w:pPr>
      <w:proofErr w:type="spellStart"/>
      <w:r w:rsidRPr="0042062A">
        <w:rPr>
          <w:sz w:val="28"/>
          <w:szCs w:val="28"/>
        </w:rPr>
        <w:t>Зам.директора</w:t>
      </w:r>
      <w:proofErr w:type="spellEnd"/>
      <w:r w:rsidRPr="0042062A">
        <w:rPr>
          <w:sz w:val="28"/>
          <w:szCs w:val="28"/>
        </w:rPr>
        <w:t xml:space="preserve"> по </w:t>
      </w:r>
      <w:proofErr w:type="spellStart"/>
      <w:r w:rsidRPr="0042062A">
        <w:rPr>
          <w:sz w:val="28"/>
          <w:szCs w:val="28"/>
        </w:rPr>
        <w:t>УМиНР</w:t>
      </w:r>
      <w:proofErr w:type="spellEnd"/>
    </w:p>
    <w:p w14:paraId="63898911" w14:textId="1FD6B1FD" w:rsidR="002F282A" w:rsidRPr="0042062A" w:rsidRDefault="002F282A" w:rsidP="0042062A">
      <w:pPr>
        <w:tabs>
          <w:tab w:val="left" w:pos="1601"/>
        </w:tabs>
        <w:ind w:firstLine="5812"/>
        <w:rPr>
          <w:sz w:val="28"/>
          <w:szCs w:val="28"/>
        </w:rPr>
      </w:pPr>
      <w:r w:rsidRPr="0042062A">
        <w:rPr>
          <w:sz w:val="28"/>
          <w:szCs w:val="28"/>
        </w:rPr>
        <w:t>____________Л.Ю. Полякова</w:t>
      </w:r>
    </w:p>
    <w:p w14:paraId="2E5C2AB7" w14:textId="77777777" w:rsidR="002F282A" w:rsidRPr="0042062A" w:rsidRDefault="002F282A" w:rsidP="0042062A">
      <w:pPr>
        <w:tabs>
          <w:tab w:val="left" w:pos="1601"/>
        </w:tabs>
        <w:ind w:firstLine="5812"/>
        <w:rPr>
          <w:sz w:val="28"/>
          <w:szCs w:val="28"/>
        </w:rPr>
      </w:pPr>
      <w:r w:rsidRPr="0042062A">
        <w:rPr>
          <w:sz w:val="28"/>
          <w:szCs w:val="28"/>
        </w:rPr>
        <w:t>«___» _____________20__г.</w:t>
      </w:r>
    </w:p>
    <w:p w14:paraId="20DF8AA5" w14:textId="77777777" w:rsidR="002F282A" w:rsidRPr="0042062A" w:rsidRDefault="002F282A" w:rsidP="002F282A">
      <w:pPr>
        <w:ind w:firstLine="6096"/>
        <w:rPr>
          <w:sz w:val="28"/>
          <w:szCs w:val="28"/>
        </w:rPr>
      </w:pPr>
    </w:p>
    <w:p w14:paraId="3AD69F74" w14:textId="77777777" w:rsidR="002F282A" w:rsidRDefault="002F282A" w:rsidP="002F282A"/>
    <w:p w14:paraId="56AFF1DE" w14:textId="77777777" w:rsidR="002F282A" w:rsidRDefault="002F282A" w:rsidP="002F282A"/>
    <w:p w14:paraId="36DEAB7D" w14:textId="77777777" w:rsidR="002F282A" w:rsidRDefault="002F282A" w:rsidP="002F282A"/>
    <w:p w14:paraId="1765AC16" w14:textId="77777777" w:rsidR="002F282A" w:rsidRDefault="002F282A" w:rsidP="002F282A"/>
    <w:p w14:paraId="32877B05" w14:textId="77777777" w:rsidR="002F282A" w:rsidRDefault="002F282A" w:rsidP="002F282A"/>
    <w:p w14:paraId="12873D0B" w14:textId="77777777" w:rsidR="002F282A" w:rsidRDefault="002F282A" w:rsidP="002F282A"/>
    <w:p w14:paraId="693D9ABF" w14:textId="77777777" w:rsidR="002F282A" w:rsidRPr="00FA1800" w:rsidRDefault="002F282A" w:rsidP="002F282A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7B6683B9" w14:textId="77777777" w:rsidR="002F282A" w:rsidRPr="00FA1800" w:rsidRDefault="002F282A" w:rsidP="002F282A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26D85774" w14:textId="77777777" w:rsidR="002F282A" w:rsidRPr="00FA1800" w:rsidRDefault="002F282A" w:rsidP="002F282A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>
        <w:rPr>
          <w:b/>
          <w:sz w:val="28"/>
          <w:szCs w:val="28"/>
        </w:rPr>
        <w:t>Е</w:t>
      </w:r>
    </w:p>
    <w:p w14:paraId="549FD1BC" w14:textId="4D666C19" w:rsidR="002F282A" w:rsidRPr="00963D0D" w:rsidRDefault="00CB700D" w:rsidP="002F282A">
      <w:pPr>
        <w:pStyle w:val="4"/>
        <w:jc w:val="center"/>
        <w:rPr>
          <w:sz w:val="28"/>
          <w:u w:val="single"/>
        </w:rPr>
      </w:pPr>
      <w:r w:rsidRPr="00CB700D">
        <w:rPr>
          <w:sz w:val="28"/>
          <w:u w:val="single"/>
        </w:rPr>
        <w:t>ОП.11 ОБЩИЕ СВЕДЕНИЯ ОБ ИНЖЕНЕРНЫХ СИСТЕМАХ</w:t>
      </w:r>
    </w:p>
    <w:p w14:paraId="123DF5E9" w14:textId="77777777" w:rsidR="002F282A" w:rsidRPr="00FA1800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0FB299" w14:textId="77777777" w:rsidR="002F282A" w:rsidRPr="00FA1800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43984E" w14:textId="77777777" w:rsidR="002F282A" w:rsidRPr="00E61DB4" w:rsidRDefault="002F282A" w:rsidP="002F282A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Pr="002F282A">
        <w:rPr>
          <w:b w:val="0"/>
          <w:bCs w:val="0"/>
          <w:color w:val="000000"/>
          <w:sz w:val="28"/>
        </w:rPr>
        <w:t>07.02.01 Архитектура</w:t>
      </w:r>
    </w:p>
    <w:p w14:paraId="1B36EAF0" w14:textId="77777777" w:rsidR="002F282A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DFC3BE" w14:textId="77777777" w:rsidR="002F282A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651F99" w14:textId="77777777" w:rsidR="002F282A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D7A06AD" w14:textId="77777777" w:rsidR="002F282A" w:rsidRDefault="002F282A" w:rsidP="002F282A">
      <w:pPr>
        <w:rPr>
          <w:sz w:val="28"/>
          <w:szCs w:val="28"/>
        </w:rPr>
      </w:pPr>
    </w:p>
    <w:p w14:paraId="0D5EE960" w14:textId="77777777" w:rsidR="002F282A" w:rsidRDefault="002F282A" w:rsidP="002F282A">
      <w:pPr>
        <w:rPr>
          <w:sz w:val="28"/>
          <w:szCs w:val="28"/>
        </w:rPr>
      </w:pPr>
    </w:p>
    <w:p w14:paraId="0D2BC924" w14:textId="77777777" w:rsidR="002F282A" w:rsidRDefault="002F282A" w:rsidP="002F282A">
      <w:pPr>
        <w:rPr>
          <w:sz w:val="28"/>
          <w:szCs w:val="28"/>
        </w:rPr>
      </w:pPr>
    </w:p>
    <w:p w14:paraId="63D02592" w14:textId="77777777" w:rsidR="002F282A" w:rsidRDefault="002F282A" w:rsidP="002F282A">
      <w:pPr>
        <w:rPr>
          <w:sz w:val="28"/>
          <w:szCs w:val="28"/>
        </w:rPr>
      </w:pPr>
    </w:p>
    <w:p w14:paraId="433E346C" w14:textId="77777777" w:rsidR="002F282A" w:rsidRDefault="002F282A" w:rsidP="002F282A">
      <w:pPr>
        <w:rPr>
          <w:sz w:val="28"/>
          <w:szCs w:val="28"/>
        </w:rPr>
      </w:pPr>
    </w:p>
    <w:p w14:paraId="446DD9AB" w14:textId="77777777" w:rsidR="002F282A" w:rsidRDefault="002F282A" w:rsidP="002F282A">
      <w:pPr>
        <w:rPr>
          <w:sz w:val="28"/>
          <w:szCs w:val="28"/>
        </w:rPr>
      </w:pPr>
    </w:p>
    <w:p w14:paraId="45444512" w14:textId="77777777" w:rsidR="002F282A" w:rsidRDefault="002F282A" w:rsidP="002F282A">
      <w:pPr>
        <w:rPr>
          <w:sz w:val="28"/>
          <w:szCs w:val="28"/>
        </w:rPr>
      </w:pPr>
    </w:p>
    <w:p w14:paraId="671A961C" w14:textId="77777777" w:rsidR="002F282A" w:rsidRDefault="002F282A" w:rsidP="002F282A">
      <w:pPr>
        <w:rPr>
          <w:sz w:val="28"/>
          <w:szCs w:val="28"/>
        </w:rPr>
      </w:pPr>
    </w:p>
    <w:p w14:paraId="01FD9075" w14:textId="77777777" w:rsidR="002F282A" w:rsidRDefault="002F282A" w:rsidP="002F282A">
      <w:pPr>
        <w:rPr>
          <w:sz w:val="28"/>
          <w:szCs w:val="28"/>
        </w:rPr>
      </w:pPr>
    </w:p>
    <w:p w14:paraId="779B9BA3" w14:textId="77777777" w:rsidR="002F282A" w:rsidRDefault="002F282A" w:rsidP="002F282A">
      <w:pPr>
        <w:rPr>
          <w:sz w:val="28"/>
          <w:szCs w:val="28"/>
        </w:rPr>
      </w:pPr>
    </w:p>
    <w:p w14:paraId="27AEB2D5" w14:textId="77777777" w:rsidR="002F282A" w:rsidRDefault="002F282A" w:rsidP="002F282A">
      <w:pPr>
        <w:rPr>
          <w:sz w:val="28"/>
          <w:szCs w:val="28"/>
        </w:rPr>
      </w:pPr>
    </w:p>
    <w:p w14:paraId="740F4E19" w14:textId="77777777" w:rsidR="002F282A" w:rsidRDefault="002F282A" w:rsidP="002F282A">
      <w:pPr>
        <w:rPr>
          <w:sz w:val="28"/>
          <w:szCs w:val="28"/>
        </w:rPr>
      </w:pPr>
    </w:p>
    <w:p w14:paraId="0A34022E" w14:textId="313F55C0" w:rsidR="002F282A" w:rsidRDefault="002F282A" w:rsidP="002F282A">
      <w:pPr>
        <w:rPr>
          <w:sz w:val="28"/>
          <w:szCs w:val="28"/>
        </w:rPr>
      </w:pPr>
    </w:p>
    <w:p w14:paraId="65C967F0" w14:textId="57393F42" w:rsidR="0042062A" w:rsidRDefault="0042062A" w:rsidP="002F282A">
      <w:pPr>
        <w:rPr>
          <w:sz w:val="28"/>
          <w:szCs w:val="28"/>
        </w:rPr>
      </w:pPr>
    </w:p>
    <w:p w14:paraId="0844642C" w14:textId="77777777" w:rsidR="002F282A" w:rsidRDefault="002F282A" w:rsidP="002F282A">
      <w:pPr>
        <w:rPr>
          <w:sz w:val="28"/>
          <w:szCs w:val="28"/>
        </w:rPr>
      </w:pPr>
    </w:p>
    <w:p w14:paraId="42C3AE12" w14:textId="6925A097" w:rsidR="002F282A" w:rsidRDefault="002F282A" w:rsidP="002F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2062A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</w:p>
    <w:p w14:paraId="67F9CA52" w14:textId="7DCE1894" w:rsidR="002F282A" w:rsidRPr="00963D0D" w:rsidRDefault="002F282A" w:rsidP="00B639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FFFFFF"/>
          <w:sz w:val="28"/>
          <w:szCs w:val="28"/>
        </w:rPr>
      </w:pPr>
      <w:r>
        <w:rPr>
          <w:sz w:val="28"/>
          <w:szCs w:val="28"/>
          <w:lang w:eastAsia="ru-RU"/>
        </w:rPr>
        <w:br w:type="page"/>
      </w: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CB700D">
        <w:rPr>
          <w:sz w:val="28"/>
          <w:szCs w:val="28"/>
        </w:rPr>
        <w:t>Общие сведения об инженерных системах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CB700D">
        <w:rPr>
          <w:sz w:val="28"/>
          <w:szCs w:val="28"/>
        </w:rPr>
        <w:t>Общие сведения об инженерных системах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Pr="002F282A">
        <w:rPr>
          <w:sz w:val="28"/>
          <w:szCs w:val="28"/>
        </w:rPr>
        <w:t>07.02.01 Архитектура</w:t>
      </w:r>
      <w:r w:rsidR="00B639F4">
        <w:rPr>
          <w:sz w:val="28"/>
        </w:rPr>
        <w:t>, укрупненной группы 07.00.00 Архитектура.</w:t>
      </w:r>
    </w:p>
    <w:p w14:paraId="71F6A071" w14:textId="2B456B04" w:rsidR="002F282A" w:rsidRDefault="002F282A" w:rsidP="002F282A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21274422" w14:textId="77777777" w:rsidR="00CB700D" w:rsidRPr="00FE2243" w:rsidRDefault="00CB700D" w:rsidP="002F282A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1D760511" w14:textId="77777777" w:rsidR="002F282A" w:rsidRPr="00FE2243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proofErr w:type="spellStart"/>
      <w:r w:rsidRPr="006E4B45">
        <w:rPr>
          <w:sz w:val="28"/>
          <w:szCs w:val="28"/>
          <w:u w:val="single"/>
        </w:rPr>
        <w:t>Кумертауский</w:t>
      </w:r>
      <w:proofErr w:type="spellEnd"/>
      <w:r w:rsidRPr="006E4B45">
        <w:rPr>
          <w:sz w:val="28"/>
          <w:szCs w:val="28"/>
          <w:u w:val="single"/>
        </w:rPr>
        <w:t xml:space="preserve"> филиал ФГБОУ ВО «Оренбургский государственный университет»</w:t>
      </w:r>
    </w:p>
    <w:p w14:paraId="53AD13F3" w14:textId="77777777" w:rsidR="002F282A" w:rsidRPr="00FE2243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1E322A7" w14:textId="77777777" w:rsidR="002F282A" w:rsidRPr="00FE2243" w:rsidRDefault="002F282A" w:rsidP="002F28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1B51E2E" w14:textId="0DE87E64" w:rsidR="002F282A" w:rsidRPr="00FE2243" w:rsidRDefault="002F282A" w:rsidP="002F282A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CF55A2">
        <w:rPr>
          <w:sz w:val="28"/>
          <w:szCs w:val="28"/>
        </w:rPr>
        <w:t>О.С. Дорофеева</w:t>
      </w:r>
      <w:r w:rsidRPr="00FE2243">
        <w:rPr>
          <w:sz w:val="28"/>
          <w:szCs w:val="28"/>
        </w:rPr>
        <w:t xml:space="preserve">, преподаватель дисциплины </w:t>
      </w:r>
      <w:r w:rsidR="00CB700D">
        <w:rPr>
          <w:sz w:val="28"/>
          <w:szCs w:val="28"/>
        </w:rPr>
        <w:t>Общие сведения об инженерных системах</w:t>
      </w:r>
    </w:p>
    <w:p w14:paraId="4C53CFC8" w14:textId="77777777" w:rsidR="002F282A" w:rsidRPr="00FE2243" w:rsidRDefault="002F282A" w:rsidP="002F28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6571C46" w14:textId="77777777" w:rsidR="002F282A" w:rsidRDefault="002F282A" w:rsidP="002F28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6E4837F" w14:textId="77777777" w:rsidR="002F282A" w:rsidRDefault="002F282A" w:rsidP="002F28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7955F59" w14:textId="77777777" w:rsidR="002F282A" w:rsidRPr="00FE2243" w:rsidRDefault="002F282A" w:rsidP="002F28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877CCB9" w14:textId="77777777" w:rsidR="002F282A" w:rsidRPr="00201157" w:rsidRDefault="002F282A" w:rsidP="002F282A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F13209">
        <w:rPr>
          <w:sz w:val="28"/>
          <w:szCs w:val="28"/>
        </w:rPr>
        <w:t>«</w:t>
      </w:r>
      <w:r>
        <w:rPr>
          <w:sz w:val="28"/>
          <w:szCs w:val="28"/>
        </w:rPr>
        <w:t xml:space="preserve">Общепрофессиональных </w:t>
      </w:r>
      <w:r w:rsidRPr="00F13209">
        <w:rPr>
          <w:sz w:val="28"/>
          <w:szCs w:val="28"/>
        </w:rPr>
        <w:t>дисциплин»</w:t>
      </w:r>
    </w:p>
    <w:p w14:paraId="46F5A48E" w14:textId="77777777" w:rsidR="002F282A" w:rsidRPr="00201157" w:rsidRDefault="002F282A" w:rsidP="002F282A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 20__г.</w:t>
      </w:r>
    </w:p>
    <w:p w14:paraId="58B6C323" w14:textId="77777777" w:rsidR="002F282A" w:rsidRPr="00201157" w:rsidRDefault="002F282A" w:rsidP="002F282A">
      <w:pPr>
        <w:shd w:val="clear" w:color="auto" w:fill="FFFFFF"/>
        <w:rPr>
          <w:sz w:val="28"/>
          <w:szCs w:val="28"/>
        </w:rPr>
      </w:pPr>
    </w:p>
    <w:p w14:paraId="7668F09A" w14:textId="2E432203" w:rsidR="002F282A" w:rsidRPr="00201157" w:rsidRDefault="002F282A" w:rsidP="002F28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="00CF55A2">
        <w:rPr>
          <w:sz w:val="28"/>
          <w:szCs w:val="28"/>
        </w:rPr>
        <w:t>Г.Г. Черноглазова</w:t>
      </w:r>
    </w:p>
    <w:p w14:paraId="32E32A73" w14:textId="77777777" w:rsidR="002F282A" w:rsidRPr="00FE2243" w:rsidRDefault="002F282A" w:rsidP="002F282A">
      <w:pPr>
        <w:shd w:val="clear" w:color="auto" w:fill="FFFFFF"/>
        <w:jc w:val="both"/>
        <w:rPr>
          <w:sz w:val="28"/>
          <w:szCs w:val="28"/>
        </w:rPr>
      </w:pPr>
    </w:p>
    <w:p w14:paraId="03E6EFA5" w14:textId="77777777" w:rsidR="000D2B6F" w:rsidRDefault="000D2B6F" w:rsidP="004C59EA">
      <w:pPr>
        <w:jc w:val="center"/>
        <w:rPr>
          <w:b/>
          <w:sz w:val="32"/>
          <w:szCs w:val="32"/>
        </w:rPr>
        <w:sectPr w:rsidR="000D2B6F" w:rsidSect="000D2B6F">
          <w:footerReference w:type="default" r:id="rId7"/>
          <w:pgSz w:w="11906" w:h="16838"/>
          <w:pgMar w:top="1134" w:right="850" w:bottom="1134" w:left="1701" w:header="720" w:footer="720" w:gutter="0"/>
          <w:cols w:space="720"/>
          <w:docGrid w:linePitch="360" w:charSpace="-6554"/>
        </w:sectPr>
      </w:pPr>
    </w:p>
    <w:p w14:paraId="4FE043D6" w14:textId="1C159AF8" w:rsidR="002F282A" w:rsidRPr="001058F1" w:rsidRDefault="002F282A" w:rsidP="004C59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69973C36" w14:textId="77777777" w:rsidR="002F282A" w:rsidRPr="008E14DD" w:rsidRDefault="002F282A" w:rsidP="004C59EA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69EDCACB" w14:textId="32612C86" w:rsidR="002F282A" w:rsidRPr="000D2B6F" w:rsidRDefault="00CB700D" w:rsidP="004C5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32"/>
          <w:szCs w:val="32"/>
          <w:u w:val="single"/>
          <w:lang w:eastAsia="ru-RU"/>
        </w:rPr>
      </w:pPr>
      <w:r w:rsidRPr="000D2B6F">
        <w:rPr>
          <w:rFonts w:eastAsia="Calibri"/>
          <w:b/>
          <w:bCs/>
          <w:sz w:val="32"/>
          <w:szCs w:val="32"/>
          <w:u w:val="single"/>
          <w:lang w:eastAsia="ru-RU"/>
        </w:rPr>
        <w:t>Общие сведения об инженерных системах</w:t>
      </w:r>
    </w:p>
    <w:p w14:paraId="6289AC27" w14:textId="77777777" w:rsidR="002F282A" w:rsidRPr="0032086F" w:rsidRDefault="002F282A" w:rsidP="004C59EA">
      <w:pPr>
        <w:rPr>
          <w:rFonts w:eastAsia="Calibri"/>
          <w:b/>
          <w:bCs/>
          <w:sz w:val="28"/>
          <w:szCs w:val="28"/>
          <w:u w:val="single"/>
          <w:lang w:eastAsia="ru-RU"/>
        </w:rPr>
      </w:pPr>
    </w:p>
    <w:p w14:paraId="77003FF8" w14:textId="77777777" w:rsidR="004C59EA" w:rsidRDefault="004C59EA" w:rsidP="004C5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auto"/>
          <w:kern w:val="0"/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b/>
          <w:sz w:val="28"/>
          <w:szCs w:val="28"/>
        </w:rPr>
        <w:t>уметь:</w:t>
      </w:r>
    </w:p>
    <w:p w14:paraId="3E48734C" w14:textId="77777777" w:rsidR="00CF55A2" w:rsidRPr="00CF55A2" w:rsidRDefault="00CF55A2" w:rsidP="00CF55A2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CF55A2">
        <w:rPr>
          <w:rFonts w:eastAsia="Calibri"/>
          <w:bCs/>
          <w:iCs/>
          <w:sz w:val="28"/>
          <w:szCs w:val="28"/>
        </w:rPr>
        <w:t>- определять этапы решения задач;</w:t>
      </w:r>
    </w:p>
    <w:p w14:paraId="7C7C05A5" w14:textId="77777777" w:rsidR="00CF55A2" w:rsidRDefault="00CF55A2" w:rsidP="00CF55A2">
      <w:pPr>
        <w:ind w:firstLine="709"/>
        <w:jc w:val="both"/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-</w:t>
      </w:r>
      <w:r w:rsidRPr="00CF55A2">
        <w:rPr>
          <w:rFonts w:eastAsia="Calibri"/>
          <w:bCs/>
          <w:iCs/>
          <w:sz w:val="28"/>
          <w:szCs w:val="28"/>
        </w:rPr>
        <w:t xml:space="preserve"> читать чертежи и схемы инженерных сетей</w:t>
      </w:r>
      <w:r>
        <w:rPr>
          <w:rFonts w:eastAsia="Calibri"/>
          <w:bCs/>
          <w:iCs/>
          <w:sz w:val="28"/>
          <w:szCs w:val="28"/>
        </w:rPr>
        <w:t>.</w:t>
      </w:r>
      <w:r w:rsidRPr="00CF55A2">
        <w:rPr>
          <w:rFonts w:eastAsia="Calibri"/>
          <w:b/>
          <w:bCs/>
          <w:iCs/>
          <w:sz w:val="28"/>
          <w:szCs w:val="28"/>
        </w:rPr>
        <w:t xml:space="preserve"> </w:t>
      </w:r>
    </w:p>
    <w:p w14:paraId="708B4A29" w14:textId="77777777" w:rsidR="004C59EA" w:rsidRDefault="004C59EA" w:rsidP="00D24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04E0F52" w14:textId="6DB915EE" w:rsidR="002F282A" w:rsidRPr="004C59EA" w:rsidRDefault="002F282A" w:rsidP="00D24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2086F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4C59EA">
        <w:rPr>
          <w:sz w:val="28"/>
          <w:szCs w:val="28"/>
        </w:rPr>
        <w:t>знать:</w:t>
      </w:r>
    </w:p>
    <w:p w14:paraId="64F68C34" w14:textId="77777777" w:rsidR="00CF55A2" w:rsidRPr="00CF55A2" w:rsidRDefault="00CF55A2" w:rsidP="00CF55A2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CF55A2">
        <w:rPr>
          <w:rFonts w:eastAsia="Calibri"/>
          <w:bCs/>
          <w:iCs/>
          <w:sz w:val="28"/>
          <w:szCs w:val="28"/>
        </w:rPr>
        <w:t>- методов самоанализа и коррекции своей деятельности на основании достигнутых результатов;</w:t>
      </w:r>
    </w:p>
    <w:p w14:paraId="493DB262" w14:textId="77777777" w:rsidR="00CF55A2" w:rsidRDefault="00CF55A2" w:rsidP="00CF55A2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-</w:t>
      </w:r>
      <w:r w:rsidRPr="00CF55A2">
        <w:rPr>
          <w:rFonts w:eastAsia="Calibri"/>
          <w:bCs/>
          <w:iCs/>
          <w:sz w:val="28"/>
          <w:szCs w:val="28"/>
        </w:rPr>
        <w:t xml:space="preserve"> основные принципы организации и инженерной подготовки территории; </w:t>
      </w:r>
    </w:p>
    <w:p w14:paraId="19030558" w14:textId="77777777" w:rsidR="00CF55A2" w:rsidRDefault="00CF55A2" w:rsidP="00CF55A2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-</w:t>
      </w:r>
      <w:r w:rsidRPr="00CF55A2">
        <w:rPr>
          <w:rFonts w:eastAsia="Calibri"/>
          <w:bCs/>
          <w:iCs/>
          <w:sz w:val="28"/>
          <w:szCs w:val="28"/>
        </w:rPr>
        <w:t xml:space="preserve"> назначение и принципиальные схемы инженерно-технических систем зданий и территорий поселений; </w:t>
      </w:r>
    </w:p>
    <w:p w14:paraId="07B73A66" w14:textId="1B481FB1" w:rsidR="00CF55A2" w:rsidRDefault="00CF55A2" w:rsidP="00CF55A2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-</w:t>
      </w:r>
      <w:r w:rsidRPr="00CF55A2">
        <w:rPr>
          <w:rFonts w:eastAsia="Calibri"/>
          <w:bCs/>
          <w:iCs/>
          <w:sz w:val="28"/>
          <w:szCs w:val="28"/>
        </w:rPr>
        <w:t xml:space="preserve"> энергоснабжение зданий и поселений; </w:t>
      </w:r>
    </w:p>
    <w:p w14:paraId="551B1364" w14:textId="77777777" w:rsidR="00594F01" w:rsidRDefault="00CF55A2" w:rsidP="00CF55A2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-</w:t>
      </w:r>
      <w:r w:rsidRPr="00CF55A2">
        <w:rPr>
          <w:rFonts w:eastAsia="Calibri"/>
          <w:bCs/>
          <w:iCs/>
          <w:sz w:val="28"/>
          <w:szCs w:val="28"/>
        </w:rPr>
        <w:t xml:space="preserve"> системы вентиляции зданий</w:t>
      </w:r>
      <w:r w:rsidR="00594F01">
        <w:rPr>
          <w:rFonts w:eastAsia="Calibri"/>
          <w:bCs/>
          <w:iCs/>
          <w:sz w:val="28"/>
          <w:szCs w:val="28"/>
        </w:rPr>
        <w:t>.</w:t>
      </w:r>
    </w:p>
    <w:p w14:paraId="123FCC2B" w14:textId="77777777" w:rsidR="00594F01" w:rsidRDefault="00594F01" w:rsidP="00CF55A2">
      <w:pPr>
        <w:ind w:firstLine="709"/>
        <w:jc w:val="both"/>
        <w:rPr>
          <w:rFonts w:eastAsia="Calibri"/>
          <w:bCs/>
          <w:iCs/>
          <w:sz w:val="28"/>
          <w:szCs w:val="28"/>
        </w:rPr>
      </w:pPr>
    </w:p>
    <w:p w14:paraId="1EE43463" w14:textId="34883C87" w:rsidR="002F282A" w:rsidRPr="00E61DB4" w:rsidRDefault="002F282A" w:rsidP="00CF55A2">
      <w:pPr>
        <w:ind w:firstLine="709"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</w:t>
      </w:r>
      <w:r w:rsidRPr="00E61DB4">
        <w:rPr>
          <w:b/>
          <w:sz w:val="28"/>
          <w:szCs w:val="28"/>
        </w:rPr>
        <w:t>:</w:t>
      </w:r>
    </w:p>
    <w:p w14:paraId="207F56E6" w14:textId="66819198" w:rsidR="00CF55A2" w:rsidRPr="00CF55A2" w:rsidRDefault="00CF55A2" w:rsidP="00CF5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F55A2">
        <w:rPr>
          <w:sz w:val="28"/>
          <w:szCs w:val="28"/>
        </w:rPr>
        <w:t>ОК 01</w:t>
      </w:r>
      <w:r>
        <w:rPr>
          <w:sz w:val="28"/>
          <w:szCs w:val="28"/>
        </w:rPr>
        <w:t xml:space="preserve"> </w:t>
      </w:r>
      <w:r w:rsidRPr="00CF55A2">
        <w:rPr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</w:p>
    <w:p w14:paraId="2C98033E" w14:textId="15D08E8D" w:rsidR="00CF55A2" w:rsidRPr="00CF55A2" w:rsidRDefault="00CF55A2" w:rsidP="00CF5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F55A2">
        <w:rPr>
          <w:sz w:val="28"/>
          <w:szCs w:val="28"/>
        </w:rPr>
        <w:t>ОК 02</w:t>
      </w:r>
      <w:r>
        <w:rPr>
          <w:sz w:val="28"/>
          <w:szCs w:val="28"/>
        </w:rPr>
        <w:t xml:space="preserve"> </w:t>
      </w:r>
      <w:r w:rsidRPr="00CF55A2">
        <w:rPr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33E7EE28" w14:textId="3566EA34" w:rsidR="002F282A" w:rsidRDefault="00CF55A2" w:rsidP="00CF5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F55A2">
        <w:rPr>
          <w:sz w:val="28"/>
          <w:szCs w:val="28"/>
        </w:rPr>
        <w:t>ПК 1.1</w:t>
      </w:r>
      <w:r>
        <w:rPr>
          <w:sz w:val="28"/>
          <w:szCs w:val="28"/>
        </w:rPr>
        <w:t xml:space="preserve"> </w:t>
      </w:r>
      <w:r w:rsidRPr="00CF55A2">
        <w:rPr>
          <w:sz w:val="28"/>
          <w:szCs w:val="28"/>
        </w:rPr>
        <w:t>Подготавливать исходные данные для проектирования, в том числе для разработки отдельных архитектурных и объемно-планировочных решений</w:t>
      </w:r>
    </w:p>
    <w:p w14:paraId="4833A4DB" w14:textId="77777777" w:rsidR="00CF55A2" w:rsidRDefault="00CF55A2" w:rsidP="00CF5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63A84DFE" w14:textId="77777777" w:rsidR="002F282A" w:rsidRPr="00175DDC" w:rsidRDefault="002F282A" w:rsidP="002F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4AC504D4" w14:textId="77777777" w:rsidR="002F282A" w:rsidRPr="004C59EA" w:rsidRDefault="002F282A" w:rsidP="002F282A">
      <w:pPr>
        <w:jc w:val="center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910"/>
        <w:gridCol w:w="4687"/>
      </w:tblGrid>
      <w:tr w:rsidR="002F282A" w14:paraId="334CF86C" w14:textId="77777777" w:rsidTr="006867C2">
        <w:tc>
          <w:tcPr>
            <w:tcW w:w="400" w:type="pct"/>
            <w:shd w:val="clear" w:color="auto" w:fill="auto"/>
            <w:vAlign w:val="center"/>
          </w:tcPr>
          <w:p w14:paraId="03572704" w14:textId="77777777" w:rsidR="002F282A" w:rsidRPr="00A5711C" w:rsidRDefault="002F282A" w:rsidP="006867C2">
            <w:pPr>
              <w:jc w:val="center"/>
              <w:rPr>
                <w:b/>
              </w:rPr>
            </w:pPr>
            <w:bookmarkStart w:id="1" w:name="_Hlk146386854"/>
            <w:r w:rsidRPr="00A5711C">
              <w:rPr>
                <w:b/>
              </w:rPr>
              <w:t>№ 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14:paraId="41806A71" w14:textId="77777777" w:rsidR="002F282A" w:rsidRPr="00A5711C" w:rsidRDefault="002F282A" w:rsidP="006867C2">
            <w:pPr>
              <w:jc w:val="center"/>
              <w:rPr>
                <w:b/>
              </w:rPr>
            </w:pPr>
            <w:r w:rsidRPr="00A5711C">
              <w:rPr>
                <w:b/>
              </w:rPr>
              <w:t>Разделы (темы) дисциплины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76804E69" w14:textId="77777777" w:rsidR="002F282A" w:rsidRPr="00A5711C" w:rsidRDefault="002F282A" w:rsidP="006867C2">
            <w:pPr>
              <w:jc w:val="center"/>
              <w:rPr>
                <w:b/>
              </w:rPr>
            </w:pPr>
            <w:r w:rsidRPr="00A5711C">
              <w:rPr>
                <w:b/>
              </w:rPr>
              <w:t>Наименование оценочного средства</w:t>
            </w:r>
          </w:p>
        </w:tc>
      </w:tr>
      <w:tr w:rsidR="002F282A" w14:paraId="66226B74" w14:textId="77777777" w:rsidTr="006867C2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AE31ED4" w14:textId="77777777" w:rsidR="002F282A" w:rsidRPr="00A725BC" w:rsidRDefault="002F282A" w:rsidP="006867C2">
            <w:pPr>
              <w:jc w:val="center"/>
            </w:pPr>
          </w:p>
        </w:tc>
      </w:tr>
      <w:tr w:rsidR="00CF55A2" w14:paraId="4D512E78" w14:textId="77777777" w:rsidTr="006867C2">
        <w:trPr>
          <w:trHeight w:val="20"/>
        </w:trPr>
        <w:tc>
          <w:tcPr>
            <w:tcW w:w="400" w:type="pct"/>
            <w:shd w:val="clear" w:color="auto" w:fill="auto"/>
            <w:vAlign w:val="center"/>
          </w:tcPr>
          <w:p w14:paraId="51812312" w14:textId="77777777" w:rsidR="00CF55A2" w:rsidRPr="00A5711C" w:rsidRDefault="00CF55A2" w:rsidP="00CF55A2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622B52E3" w14:textId="36509692" w:rsidR="00CF55A2" w:rsidRPr="00594F01" w:rsidRDefault="00CF55A2" w:rsidP="00CF55A2">
            <w:pPr>
              <w:pStyle w:val="20"/>
              <w:spacing w:after="0" w:line="240" w:lineRule="auto"/>
              <w:contextualSpacing/>
              <w:jc w:val="both"/>
              <w:rPr>
                <w:b/>
                <w:bCs/>
              </w:rPr>
            </w:pPr>
            <w:r w:rsidRPr="00594F01">
              <w:rPr>
                <w:b/>
                <w:bCs/>
              </w:rPr>
              <w:t xml:space="preserve">Тема 1 </w:t>
            </w:r>
            <w:bookmarkStart w:id="2" w:name="_Hlk154128305"/>
            <w:r w:rsidRPr="00594F01">
              <w:rPr>
                <w:b/>
                <w:bCs/>
              </w:rPr>
              <w:t>Инженерное благоустройство территорий</w:t>
            </w:r>
            <w:bookmarkEnd w:id="2"/>
          </w:p>
        </w:tc>
        <w:tc>
          <w:tcPr>
            <w:tcW w:w="2508" w:type="pct"/>
            <w:shd w:val="clear" w:color="auto" w:fill="auto"/>
          </w:tcPr>
          <w:p w14:paraId="2F9102C5" w14:textId="77777777" w:rsidR="00CF55A2" w:rsidRDefault="00CF55A2" w:rsidP="00CF55A2">
            <w:pPr>
              <w:contextualSpacing/>
              <w:jc w:val="both"/>
            </w:pPr>
            <w:r>
              <w:t>Устный опрос</w:t>
            </w:r>
          </w:p>
          <w:p w14:paraId="3317B724" w14:textId="181D1A92" w:rsidR="00CF55A2" w:rsidRPr="005064E5" w:rsidRDefault="00CF55A2" w:rsidP="00CF55A2">
            <w:pPr>
              <w:contextualSpacing/>
              <w:jc w:val="both"/>
            </w:pPr>
            <w:r w:rsidRPr="005064E5">
              <w:t>Тестирование</w:t>
            </w:r>
          </w:p>
          <w:p w14:paraId="2FD9B067" w14:textId="77777777" w:rsidR="00CF55A2" w:rsidRPr="005064E5" w:rsidRDefault="00CF55A2" w:rsidP="00CF55A2">
            <w:pPr>
              <w:contextualSpacing/>
              <w:jc w:val="both"/>
            </w:pPr>
            <w:r w:rsidRPr="005064E5">
              <w:t>Выполнение практических заданий</w:t>
            </w:r>
          </w:p>
        </w:tc>
      </w:tr>
      <w:tr w:rsidR="00CF55A2" w14:paraId="0AF0CC95" w14:textId="77777777" w:rsidTr="006867C2">
        <w:trPr>
          <w:trHeight w:val="20"/>
        </w:trPr>
        <w:tc>
          <w:tcPr>
            <w:tcW w:w="400" w:type="pct"/>
            <w:shd w:val="clear" w:color="auto" w:fill="auto"/>
            <w:vAlign w:val="center"/>
          </w:tcPr>
          <w:p w14:paraId="3E707D46" w14:textId="77777777" w:rsidR="00CF55A2" w:rsidRPr="00A5711C" w:rsidRDefault="00CF55A2" w:rsidP="00CF55A2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7C82AB6F" w14:textId="3BC6CBC3" w:rsidR="00CF55A2" w:rsidRPr="00594F01" w:rsidRDefault="00CF55A2" w:rsidP="00CF55A2">
            <w:pPr>
              <w:contextualSpacing/>
              <w:jc w:val="both"/>
              <w:rPr>
                <w:b/>
                <w:bCs/>
              </w:rPr>
            </w:pPr>
            <w:r w:rsidRPr="00594F01">
              <w:rPr>
                <w:b/>
                <w:bCs/>
              </w:rPr>
              <w:t>Тема 2 Инженерные сети и оборудование территорий поселений</w:t>
            </w:r>
          </w:p>
        </w:tc>
        <w:tc>
          <w:tcPr>
            <w:tcW w:w="2508" w:type="pct"/>
            <w:shd w:val="clear" w:color="auto" w:fill="auto"/>
          </w:tcPr>
          <w:p w14:paraId="3526DBF6" w14:textId="77777777" w:rsidR="00CF55A2" w:rsidRDefault="00CF55A2" w:rsidP="00CF55A2">
            <w:pPr>
              <w:contextualSpacing/>
              <w:jc w:val="both"/>
            </w:pPr>
            <w:r>
              <w:t>Устный опрос</w:t>
            </w:r>
          </w:p>
          <w:p w14:paraId="2ED1435C" w14:textId="77777777" w:rsidR="00CF55A2" w:rsidRPr="005064E5" w:rsidRDefault="00CF55A2" w:rsidP="00CF55A2">
            <w:pPr>
              <w:contextualSpacing/>
              <w:jc w:val="both"/>
            </w:pPr>
            <w:r w:rsidRPr="005064E5">
              <w:t>Тестирование</w:t>
            </w:r>
          </w:p>
          <w:p w14:paraId="2C747672" w14:textId="2D11F5D7" w:rsidR="00CF55A2" w:rsidRPr="00A5711C" w:rsidRDefault="00CF55A2" w:rsidP="00CF55A2">
            <w:pPr>
              <w:contextualSpacing/>
              <w:jc w:val="both"/>
              <w:rPr>
                <w:highlight w:val="yellow"/>
              </w:rPr>
            </w:pPr>
            <w:r w:rsidRPr="005064E5">
              <w:t>Выполнение практических заданий</w:t>
            </w:r>
          </w:p>
        </w:tc>
      </w:tr>
      <w:tr w:rsidR="00CF55A2" w14:paraId="544ADE82" w14:textId="77777777" w:rsidTr="006867C2">
        <w:trPr>
          <w:trHeight w:val="20"/>
        </w:trPr>
        <w:tc>
          <w:tcPr>
            <w:tcW w:w="400" w:type="pct"/>
            <w:shd w:val="clear" w:color="auto" w:fill="auto"/>
            <w:vAlign w:val="center"/>
          </w:tcPr>
          <w:p w14:paraId="60079CB2" w14:textId="77777777" w:rsidR="00CF55A2" w:rsidRPr="00A5711C" w:rsidRDefault="00CF55A2" w:rsidP="00CF55A2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1F133C8C" w14:textId="54CEA096" w:rsidR="00CF55A2" w:rsidRPr="00594F01" w:rsidRDefault="00CF55A2" w:rsidP="00CF55A2">
            <w:pPr>
              <w:contextualSpacing/>
              <w:jc w:val="both"/>
              <w:rPr>
                <w:b/>
                <w:bCs/>
              </w:rPr>
            </w:pPr>
            <w:r w:rsidRPr="00594F01">
              <w:rPr>
                <w:b/>
                <w:bCs/>
              </w:rPr>
              <w:t>Тема 3 Водоснабжение и водоотведение поселений</w:t>
            </w:r>
          </w:p>
        </w:tc>
        <w:tc>
          <w:tcPr>
            <w:tcW w:w="2508" w:type="pct"/>
            <w:shd w:val="clear" w:color="auto" w:fill="auto"/>
          </w:tcPr>
          <w:p w14:paraId="251115A5" w14:textId="77777777" w:rsidR="00CF55A2" w:rsidRDefault="00CF55A2" w:rsidP="00CF55A2">
            <w:pPr>
              <w:contextualSpacing/>
              <w:jc w:val="both"/>
            </w:pPr>
            <w:r>
              <w:t>Устный опрос</w:t>
            </w:r>
          </w:p>
          <w:p w14:paraId="1B781AEF" w14:textId="77777777" w:rsidR="00CF55A2" w:rsidRPr="005064E5" w:rsidRDefault="00CF55A2" w:rsidP="00CF55A2">
            <w:pPr>
              <w:contextualSpacing/>
              <w:jc w:val="both"/>
            </w:pPr>
            <w:r w:rsidRPr="005064E5">
              <w:t>Тестирование</w:t>
            </w:r>
          </w:p>
          <w:p w14:paraId="40067F35" w14:textId="69ADFAF1" w:rsidR="00CF55A2" w:rsidRDefault="00CF55A2" w:rsidP="00CF55A2">
            <w:pPr>
              <w:contextualSpacing/>
              <w:jc w:val="both"/>
            </w:pPr>
            <w:r w:rsidRPr="005064E5">
              <w:t>Выполнение практических заданий</w:t>
            </w:r>
          </w:p>
        </w:tc>
      </w:tr>
      <w:tr w:rsidR="00CF55A2" w14:paraId="4AD29D5E" w14:textId="77777777" w:rsidTr="006867C2">
        <w:trPr>
          <w:trHeight w:val="20"/>
        </w:trPr>
        <w:tc>
          <w:tcPr>
            <w:tcW w:w="400" w:type="pct"/>
            <w:shd w:val="clear" w:color="auto" w:fill="auto"/>
            <w:vAlign w:val="center"/>
          </w:tcPr>
          <w:p w14:paraId="439D5B8A" w14:textId="77777777" w:rsidR="00CF55A2" w:rsidRPr="00A5711C" w:rsidRDefault="00CF55A2" w:rsidP="00CF55A2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06CDA4B0" w14:textId="60286C7D" w:rsidR="00CF55A2" w:rsidRPr="00594F01" w:rsidRDefault="00CF55A2" w:rsidP="00CF55A2">
            <w:pPr>
              <w:contextualSpacing/>
              <w:jc w:val="both"/>
              <w:rPr>
                <w:b/>
                <w:bCs/>
              </w:rPr>
            </w:pPr>
            <w:r w:rsidRPr="00594F01">
              <w:rPr>
                <w:b/>
                <w:bCs/>
              </w:rPr>
              <w:t>Тема 4 Теплоснабжение поселений и зданий</w:t>
            </w:r>
          </w:p>
        </w:tc>
        <w:tc>
          <w:tcPr>
            <w:tcW w:w="2508" w:type="pct"/>
            <w:shd w:val="clear" w:color="auto" w:fill="auto"/>
          </w:tcPr>
          <w:p w14:paraId="5280F1A0" w14:textId="77777777" w:rsidR="00CF55A2" w:rsidRDefault="00CF55A2" w:rsidP="00CF55A2">
            <w:pPr>
              <w:contextualSpacing/>
              <w:jc w:val="both"/>
            </w:pPr>
            <w:r>
              <w:t>Устный опрос</w:t>
            </w:r>
          </w:p>
          <w:p w14:paraId="37C26D8E" w14:textId="77777777" w:rsidR="00CF55A2" w:rsidRPr="005064E5" w:rsidRDefault="00CF55A2" w:rsidP="00CF55A2">
            <w:pPr>
              <w:contextualSpacing/>
              <w:jc w:val="both"/>
            </w:pPr>
            <w:r w:rsidRPr="005064E5">
              <w:t>Тестирование</w:t>
            </w:r>
          </w:p>
          <w:p w14:paraId="1A33A877" w14:textId="38F19FAD" w:rsidR="00CF55A2" w:rsidRDefault="00CF55A2" w:rsidP="00CF55A2">
            <w:pPr>
              <w:contextualSpacing/>
              <w:jc w:val="both"/>
            </w:pPr>
            <w:r w:rsidRPr="005064E5">
              <w:t>Выполнение практических заданий</w:t>
            </w:r>
          </w:p>
        </w:tc>
      </w:tr>
      <w:tr w:rsidR="00CF55A2" w14:paraId="5CB70F42" w14:textId="77777777" w:rsidTr="006867C2">
        <w:trPr>
          <w:trHeight w:val="20"/>
        </w:trPr>
        <w:tc>
          <w:tcPr>
            <w:tcW w:w="400" w:type="pct"/>
            <w:shd w:val="clear" w:color="auto" w:fill="auto"/>
            <w:vAlign w:val="center"/>
          </w:tcPr>
          <w:p w14:paraId="37C372D4" w14:textId="77777777" w:rsidR="00CF55A2" w:rsidRPr="00A5711C" w:rsidRDefault="00CF55A2" w:rsidP="00CF55A2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601903C2" w14:textId="2F166981" w:rsidR="00CF55A2" w:rsidRPr="00594F01" w:rsidRDefault="00CF55A2" w:rsidP="00CF55A2">
            <w:pPr>
              <w:contextualSpacing/>
              <w:jc w:val="both"/>
              <w:rPr>
                <w:b/>
                <w:bCs/>
              </w:rPr>
            </w:pPr>
            <w:r w:rsidRPr="00594F01">
              <w:rPr>
                <w:b/>
                <w:bCs/>
              </w:rPr>
              <w:t>Тема 5 Вентиляция и кондиционирование зданий</w:t>
            </w:r>
          </w:p>
        </w:tc>
        <w:tc>
          <w:tcPr>
            <w:tcW w:w="2508" w:type="pct"/>
            <w:shd w:val="clear" w:color="auto" w:fill="auto"/>
          </w:tcPr>
          <w:p w14:paraId="28878771" w14:textId="77777777" w:rsidR="00CF55A2" w:rsidRDefault="00CF55A2" w:rsidP="00CF55A2">
            <w:pPr>
              <w:contextualSpacing/>
              <w:jc w:val="both"/>
            </w:pPr>
            <w:r>
              <w:t>Устный опрос</w:t>
            </w:r>
          </w:p>
          <w:p w14:paraId="7263BA7D" w14:textId="77777777" w:rsidR="00CF55A2" w:rsidRPr="005064E5" w:rsidRDefault="00CF55A2" w:rsidP="00CF55A2">
            <w:pPr>
              <w:contextualSpacing/>
              <w:jc w:val="both"/>
            </w:pPr>
            <w:r w:rsidRPr="005064E5">
              <w:t>Тестирование</w:t>
            </w:r>
          </w:p>
          <w:p w14:paraId="3AB21406" w14:textId="76F62F57" w:rsidR="00CF55A2" w:rsidRDefault="00CF55A2" w:rsidP="00CF55A2">
            <w:pPr>
              <w:contextualSpacing/>
              <w:jc w:val="both"/>
            </w:pPr>
            <w:r w:rsidRPr="005064E5">
              <w:t>Выполнение практических заданий</w:t>
            </w:r>
          </w:p>
        </w:tc>
      </w:tr>
      <w:tr w:rsidR="00CF55A2" w14:paraId="43CD86EE" w14:textId="77777777" w:rsidTr="006867C2">
        <w:trPr>
          <w:trHeight w:val="20"/>
        </w:trPr>
        <w:tc>
          <w:tcPr>
            <w:tcW w:w="400" w:type="pct"/>
            <w:shd w:val="clear" w:color="auto" w:fill="auto"/>
            <w:vAlign w:val="center"/>
          </w:tcPr>
          <w:p w14:paraId="51BDAB13" w14:textId="77777777" w:rsidR="00CF55A2" w:rsidRPr="00A5711C" w:rsidRDefault="00CF55A2" w:rsidP="00CF55A2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7458D75C" w14:textId="51830859" w:rsidR="00CF55A2" w:rsidRPr="00594F01" w:rsidRDefault="00CF55A2" w:rsidP="00CF55A2">
            <w:pPr>
              <w:contextualSpacing/>
              <w:jc w:val="both"/>
              <w:rPr>
                <w:b/>
                <w:bCs/>
              </w:rPr>
            </w:pPr>
            <w:r w:rsidRPr="00594F01">
              <w:rPr>
                <w:b/>
                <w:bCs/>
              </w:rPr>
              <w:t>Тема 6 Газоснабжение поселений и зданий</w:t>
            </w:r>
          </w:p>
        </w:tc>
        <w:tc>
          <w:tcPr>
            <w:tcW w:w="2508" w:type="pct"/>
            <w:shd w:val="clear" w:color="auto" w:fill="auto"/>
          </w:tcPr>
          <w:p w14:paraId="5D830607" w14:textId="77777777" w:rsidR="00CF55A2" w:rsidRDefault="00CF55A2" w:rsidP="00CF55A2">
            <w:pPr>
              <w:contextualSpacing/>
              <w:jc w:val="both"/>
            </w:pPr>
            <w:r>
              <w:t>Устный опрос</w:t>
            </w:r>
          </w:p>
          <w:p w14:paraId="068B2A44" w14:textId="77777777" w:rsidR="00CF55A2" w:rsidRPr="005064E5" w:rsidRDefault="00CF55A2" w:rsidP="00CF55A2">
            <w:pPr>
              <w:contextualSpacing/>
              <w:jc w:val="both"/>
            </w:pPr>
            <w:r w:rsidRPr="005064E5">
              <w:t>Тестирование</w:t>
            </w:r>
          </w:p>
          <w:p w14:paraId="0F4ACE00" w14:textId="23E11F83" w:rsidR="00CF55A2" w:rsidRDefault="00CF55A2" w:rsidP="00CF55A2">
            <w:pPr>
              <w:contextualSpacing/>
              <w:jc w:val="both"/>
            </w:pPr>
            <w:r w:rsidRPr="005064E5">
              <w:t>Выполнение практических заданий</w:t>
            </w:r>
          </w:p>
        </w:tc>
      </w:tr>
      <w:tr w:rsidR="00CF55A2" w14:paraId="26242308" w14:textId="77777777" w:rsidTr="006867C2">
        <w:trPr>
          <w:trHeight w:val="20"/>
        </w:trPr>
        <w:tc>
          <w:tcPr>
            <w:tcW w:w="400" w:type="pct"/>
            <w:shd w:val="clear" w:color="auto" w:fill="auto"/>
            <w:vAlign w:val="center"/>
          </w:tcPr>
          <w:p w14:paraId="285506C1" w14:textId="77777777" w:rsidR="00CF55A2" w:rsidRPr="00A5711C" w:rsidRDefault="00CF55A2" w:rsidP="00CF55A2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</w:tcPr>
          <w:p w14:paraId="60F0F021" w14:textId="212690AC" w:rsidR="00CF55A2" w:rsidRPr="00594F01" w:rsidRDefault="00CF55A2" w:rsidP="00CF55A2">
            <w:pPr>
              <w:contextualSpacing/>
              <w:jc w:val="both"/>
              <w:rPr>
                <w:b/>
                <w:bCs/>
              </w:rPr>
            </w:pPr>
            <w:r w:rsidRPr="00594F01">
              <w:rPr>
                <w:b/>
                <w:bCs/>
              </w:rPr>
              <w:t>Тема 7 Электроснабжение поселений и зданий</w:t>
            </w:r>
          </w:p>
        </w:tc>
        <w:tc>
          <w:tcPr>
            <w:tcW w:w="2508" w:type="pct"/>
            <w:shd w:val="clear" w:color="auto" w:fill="auto"/>
          </w:tcPr>
          <w:p w14:paraId="0E82AFE5" w14:textId="77777777" w:rsidR="00CF55A2" w:rsidRDefault="00CF55A2" w:rsidP="00CF55A2">
            <w:pPr>
              <w:contextualSpacing/>
              <w:jc w:val="both"/>
            </w:pPr>
            <w:r>
              <w:t>Устный опрос</w:t>
            </w:r>
          </w:p>
          <w:p w14:paraId="46A2ACB9" w14:textId="77777777" w:rsidR="00CF55A2" w:rsidRPr="005064E5" w:rsidRDefault="00CF55A2" w:rsidP="00CF55A2">
            <w:pPr>
              <w:contextualSpacing/>
              <w:jc w:val="both"/>
            </w:pPr>
            <w:r w:rsidRPr="005064E5">
              <w:t>Тестирование</w:t>
            </w:r>
          </w:p>
          <w:p w14:paraId="16390FE9" w14:textId="69C90873" w:rsidR="00CF55A2" w:rsidRDefault="00CF55A2" w:rsidP="00CF55A2">
            <w:pPr>
              <w:contextualSpacing/>
              <w:jc w:val="both"/>
            </w:pPr>
            <w:r w:rsidRPr="005064E5">
              <w:t>Выполнение практических заданий</w:t>
            </w:r>
          </w:p>
        </w:tc>
      </w:tr>
      <w:bookmarkEnd w:id="1"/>
    </w:tbl>
    <w:p w14:paraId="52E52973" w14:textId="77777777" w:rsidR="002F282A" w:rsidRPr="000D2B6F" w:rsidRDefault="002F282A" w:rsidP="002F282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Cs w:val="32"/>
        </w:rPr>
        <w:br w:type="page"/>
      </w:r>
      <w:bookmarkStart w:id="3" w:name="_Hlk87629095"/>
      <w:r w:rsidRPr="000D2B6F">
        <w:rPr>
          <w:b/>
          <w:sz w:val="32"/>
          <w:szCs w:val="32"/>
        </w:rPr>
        <w:lastRenderedPageBreak/>
        <w:t>КОНТРОЛЬНО-ОЦЕНОЧНЫЕ СРЕДСТВА</w:t>
      </w:r>
    </w:p>
    <w:p w14:paraId="3C73F8E5" w14:textId="77777777" w:rsidR="002F282A" w:rsidRPr="00813AB0" w:rsidRDefault="002F282A" w:rsidP="002F282A">
      <w:pPr>
        <w:spacing w:line="276" w:lineRule="auto"/>
        <w:jc w:val="center"/>
        <w:rPr>
          <w:b/>
          <w:sz w:val="28"/>
          <w:szCs w:val="28"/>
        </w:rPr>
      </w:pPr>
    </w:p>
    <w:p w14:paraId="6C89C8F2" w14:textId="7E22743E" w:rsidR="009E5540" w:rsidRPr="00DA7167" w:rsidRDefault="004C59EA" w:rsidP="009E5540">
      <w:pPr>
        <w:shd w:val="clear" w:color="auto" w:fill="FFFFFF"/>
        <w:suppressAutoHyphens w:val="0"/>
        <w:contextualSpacing/>
        <w:jc w:val="center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t xml:space="preserve">ТЕМА 1 </w:t>
      </w:r>
      <w:r w:rsidRPr="00E40056">
        <w:rPr>
          <w:b/>
          <w:bCs/>
          <w:color w:val="auto"/>
          <w:kern w:val="0"/>
          <w:sz w:val="28"/>
          <w:szCs w:val="28"/>
          <w:lang w:eastAsia="ru-RU"/>
        </w:rPr>
        <w:t>ИНЖЕНЕРНОЕ БЛАГОУСТРОЙСТВО ТЕРРИТОРИЙ</w:t>
      </w:r>
    </w:p>
    <w:p w14:paraId="3B33E412" w14:textId="77777777" w:rsidR="00B96B95" w:rsidRDefault="00B96B95" w:rsidP="00B96B95">
      <w:pPr>
        <w:rPr>
          <w:b/>
          <w:sz w:val="28"/>
          <w:szCs w:val="28"/>
        </w:rPr>
      </w:pPr>
    </w:p>
    <w:p w14:paraId="1831BA17" w14:textId="4D907DB8" w:rsidR="00B96B95" w:rsidRDefault="00B96B95" w:rsidP="004C59EA">
      <w:pPr>
        <w:rPr>
          <w:b/>
          <w:sz w:val="28"/>
          <w:szCs w:val="28"/>
        </w:rPr>
      </w:pPr>
      <w:r w:rsidRPr="00D5383E">
        <w:rPr>
          <w:b/>
          <w:sz w:val="28"/>
          <w:szCs w:val="28"/>
        </w:rPr>
        <w:t>Перечень вопросов к устному опросу</w:t>
      </w:r>
    </w:p>
    <w:p w14:paraId="4A0B96F8" w14:textId="35F95D71" w:rsidR="00E40056" w:rsidRPr="00B96B95" w:rsidRDefault="00B96B95" w:rsidP="004C59EA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96B95">
        <w:rPr>
          <w:bCs/>
          <w:sz w:val="28"/>
          <w:szCs w:val="28"/>
        </w:rPr>
        <w:t>К</w:t>
      </w:r>
      <w:r w:rsidR="00E40056" w:rsidRPr="00B96B95">
        <w:rPr>
          <w:bCs/>
          <w:sz w:val="28"/>
          <w:szCs w:val="28"/>
        </w:rPr>
        <w:t xml:space="preserve">ритерии оценки степени ее благоприятности. </w:t>
      </w:r>
    </w:p>
    <w:p w14:paraId="72047371" w14:textId="3458DEB3" w:rsidR="00B96B95" w:rsidRPr="00B96B95" w:rsidRDefault="00E40056" w:rsidP="004C59EA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96B95">
        <w:rPr>
          <w:bCs/>
          <w:sz w:val="28"/>
          <w:szCs w:val="28"/>
        </w:rPr>
        <w:t>Функционально-планировочная структура поселения</w:t>
      </w:r>
      <w:r w:rsidR="00B96B95">
        <w:rPr>
          <w:bCs/>
          <w:sz w:val="28"/>
          <w:szCs w:val="28"/>
        </w:rPr>
        <w:t>.</w:t>
      </w:r>
      <w:r w:rsidRPr="00B96B95">
        <w:rPr>
          <w:bCs/>
          <w:sz w:val="28"/>
          <w:szCs w:val="28"/>
        </w:rPr>
        <w:t xml:space="preserve"> </w:t>
      </w:r>
    </w:p>
    <w:p w14:paraId="7E2F7776" w14:textId="15F4F917" w:rsidR="00B96B95" w:rsidRPr="00B96B95" w:rsidRDefault="00B96B95" w:rsidP="004C59EA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96B95">
        <w:rPr>
          <w:bCs/>
          <w:sz w:val="28"/>
          <w:szCs w:val="28"/>
        </w:rPr>
        <w:t>З</w:t>
      </w:r>
      <w:r w:rsidR="00E40056" w:rsidRPr="00B96B95">
        <w:rPr>
          <w:bCs/>
          <w:sz w:val="28"/>
          <w:szCs w:val="28"/>
        </w:rPr>
        <w:t>онирование территорий</w:t>
      </w:r>
      <w:r>
        <w:rPr>
          <w:bCs/>
          <w:sz w:val="28"/>
          <w:szCs w:val="28"/>
        </w:rPr>
        <w:t>.</w:t>
      </w:r>
      <w:r w:rsidR="00E40056" w:rsidRPr="00B96B95">
        <w:rPr>
          <w:bCs/>
          <w:sz w:val="28"/>
          <w:szCs w:val="28"/>
        </w:rPr>
        <w:t xml:space="preserve"> </w:t>
      </w:r>
    </w:p>
    <w:p w14:paraId="5428D9FF" w14:textId="56827CC0" w:rsidR="00E40056" w:rsidRPr="004C59EA" w:rsidRDefault="00B96B95" w:rsidP="00C3495E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4C59EA">
        <w:rPr>
          <w:bCs/>
          <w:sz w:val="28"/>
          <w:szCs w:val="28"/>
        </w:rPr>
        <w:t>П</w:t>
      </w:r>
      <w:r w:rsidR="00E40056" w:rsidRPr="004C59EA">
        <w:rPr>
          <w:bCs/>
          <w:sz w:val="28"/>
          <w:szCs w:val="28"/>
        </w:rPr>
        <w:t>ринципы расположения видов территорий по отношению к руслам рек, розе ветров</w:t>
      </w:r>
      <w:r w:rsidRPr="004C59EA">
        <w:rPr>
          <w:bCs/>
          <w:sz w:val="28"/>
          <w:szCs w:val="28"/>
        </w:rPr>
        <w:t>.</w:t>
      </w:r>
      <w:r w:rsidR="00E40056" w:rsidRPr="004C59EA">
        <w:rPr>
          <w:bCs/>
          <w:sz w:val="28"/>
          <w:szCs w:val="28"/>
        </w:rPr>
        <w:t xml:space="preserve">  </w:t>
      </w:r>
    </w:p>
    <w:p w14:paraId="594F91C0" w14:textId="77777777" w:rsidR="00B96B95" w:rsidRPr="00B96B95" w:rsidRDefault="00B96B95" w:rsidP="004C59EA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96B95">
        <w:rPr>
          <w:bCs/>
          <w:sz w:val="28"/>
          <w:szCs w:val="28"/>
        </w:rPr>
        <w:t xml:space="preserve">Принципы расположения видов территорий по отношению к розе ветров. </w:t>
      </w:r>
    </w:p>
    <w:p w14:paraId="6BEE41E4" w14:textId="1B33F42D" w:rsidR="00B96B95" w:rsidRPr="00B96B95" w:rsidRDefault="00B96B95" w:rsidP="004C59EA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96B95">
        <w:rPr>
          <w:sz w:val="28"/>
          <w:szCs w:val="28"/>
        </w:rPr>
        <w:t xml:space="preserve">Понятие инженерной подготовки территорий. </w:t>
      </w:r>
    </w:p>
    <w:p w14:paraId="7D0A5725" w14:textId="236CDE18" w:rsidR="00B96B95" w:rsidRPr="00B96B95" w:rsidRDefault="00B96B95" w:rsidP="004C59EA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96B95">
        <w:rPr>
          <w:sz w:val="28"/>
          <w:szCs w:val="28"/>
        </w:rPr>
        <w:t xml:space="preserve">Мероприятия инженерной подготовки: общие и специальные. </w:t>
      </w:r>
    </w:p>
    <w:p w14:paraId="225F6E28" w14:textId="37517C32" w:rsidR="00B96B95" w:rsidRPr="00B96B95" w:rsidRDefault="00B96B95" w:rsidP="004C59EA">
      <w:pPr>
        <w:pStyle w:val="a7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96B95">
        <w:rPr>
          <w:sz w:val="28"/>
          <w:szCs w:val="28"/>
        </w:rPr>
        <w:t xml:space="preserve">Инженерная защита территории. </w:t>
      </w:r>
    </w:p>
    <w:p w14:paraId="01E497AA" w14:textId="77777777" w:rsidR="00E40056" w:rsidRDefault="00E40056" w:rsidP="004C59EA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14:paraId="5577B785" w14:textId="16E8F3FB" w:rsidR="002F282A" w:rsidRPr="00B96B95" w:rsidRDefault="002F282A" w:rsidP="004C59EA">
      <w:pPr>
        <w:rPr>
          <w:bCs/>
          <w:sz w:val="28"/>
          <w:szCs w:val="28"/>
        </w:rPr>
      </w:pPr>
      <w:r w:rsidRPr="00B96B95">
        <w:rPr>
          <w:b/>
          <w:sz w:val="28"/>
          <w:szCs w:val="28"/>
        </w:rPr>
        <w:t>Тестирование</w:t>
      </w:r>
      <w:r w:rsidRPr="00B96B95">
        <w:rPr>
          <w:bCs/>
          <w:sz w:val="28"/>
          <w:szCs w:val="28"/>
        </w:rPr>
        <w:t xml:space="preserve"> </w:t>
      </w:r>
    </w:p>
    <w:bookmarkEnd w:id="3"/>
    <w:p w14:paraId="75E653FA" w14:textId="23F91858" w:rsidR="00B96B95" w:rsidRPr="004C59EA" w:rsidRDefault="00555C14" w:rsidP="004C59EA">
      <w:pPr>
        <w:pStyle w:val="a7"/>
        <w:widowControl/>
        <w:autoSpaceDE/>
        <w:autoSpaceDN/>
        <w:ind w:left="0" w:firstLine="709"/>
        <w:contextualSpacing/>
        <w:jc w:val="both"/>
        <w:rPr>
          <w:iCs/>
          <w:sz w:val="28"/>
          <w:szCs w:val="28"/>
        </w:rPr>
      </w:pPr>
      <w:r w:rsidRPr="004C59EA">
        <w:rPr>
          <w:iCs/>
          <w:sz w:val="28"/>
          <w:szCs w:val="28"/>
        </w:rPr>
        <w:t xml:space="preserve">1. </w:t>
      </w:r>
      <w:r w:rsidR="00B96B95" w:rsidRPr="004C59EA">
        <w:rPr>
          <w:iCs/>
          <w:sz w:val="28"/>
          <w:szCs w:val="28"/>
        </w:rPr>
        <w:t>При разработке генеральных планов городов и сельских населенных пунктов необходимо исходить из оценки</w:t>
      </w:r>
    </w:p>
    <w:p w14:paraId="20308573" w14:textId="37BA374C" w:rsidR="00B96B95" w:rsidRPr="0066243E" w:rsidRDefault="004C59EA" w:rsidP="004C59EA">
      <w:pPr>
        <w:pStyle w:val="a7"/>
        <w:widowControl/>
        <w:autoSpaceDE/>
        <w:autoSpaceDN/>
        <w:ind w:left="709" w:firstLine="0"/>
        <w:contextualSpacing/>
        <w:jc w:val="both"/>
        <w:rPr>
          <w:b/>
          <w:iCs/>
          <w:sz w:val="26"/>
          <w:szCs w:val="26"/>
        </w:rPr>
      </w:pPr>
      <w:r w:rsidRPr="0066243E">
        <w:rPr>
          <w:b/>
          <w:iCs/>
          <w:sz w:val="26"/>
          <w:szCs w:val="26"/>
        </w:rPr>
        <w:t xml:space="preserve">а) </w:t>
      </w:r>
      <w:r w:rsidR="00B96B95" w:rsidRPr="0066243E">
        <w:rPr>
          <w:b/>
          <w:iCs/>
          <w:sz w:val="26"/>
          <w:szCs w:val="26"/>
        </w:rPr>
        <w:t>их экономико-географического, социального, производственного, историко-архитектурного и природного потенциала</w:t>
      </w:r>
    </w:p>
    <w:p w14:paraId="007C4859" w14:textId="26888D7C" w:rsidR="00B96B95" w:rsidRPr="004C59EA" w:rsidRDefault="004C59EA" w:rsidP="004C59EA">
      <w:pPr>
        <w:pStyle w:val="a7"/>
        <w:widowControl/>
        <w:autoSpaceDE/>
        <w:autoSpaceDN/>
        <w:ind w:left="0" w:firstLine="709"/>
        <w:contextualSpacing/>
        <w:jc w:val="both"/>
        <w:rPr>
          <w:iCs/>
          <w:sz w:val="26"/>
          <w:szCs w:val="26"/>
        </w:rPr>
      </w:pPr>
      <w:r w:rsidRPr="004C59EA">
        <w:rPr>
          <w:iCs/>
          <w:sz w:val="26"/>
          <w:szCs w:val="26"/>
        </w:rPr>
        <w:t xml:space="preserve">б) </w:t>
      </w:r>
      <w:r w:rsidR="00B96B95" w:rsidRPr="004C59EA">
        <w:rPr>
          <w:iCs/>
          <w:sz w:val="26"/>
          <w:szCs w:val="26"/>
        </w:rPr>
        <w:t>их социального, производственного, историко-архитектурного и природного потенциала</w:t>
      </w:r>
    </w:p>
    <w:p w14:paraId="3AF04152" w14:textId="5F3332A9" w:rsidR="00B96B95" w:rsidRPr="004C59EA" w:rsidRDefault="004C59EA" w:rsidP="004C59EA">
      <w:pPr>
        <w:pStyle w:val="a7"/>
        <w:widowControl/>
        <w:autoSpaceDE/>
        <w:autoSpaceDN/>
        <w:ind w:left="0" w:firstLine="709"/>
        <w:contextualSpacing/>
        <w:jc w:val="both"/>
        <w:rPr>
          <w:iCs/>
          <w:sz w:val="26"/>
          <w:szCs w:val="26"/>
        </w:rPr>
      </w:pPr>
      <w:r w:rsidRPr="004C59EA">
        <w:rPr>
          <w:iCs/>
          <w:sz w:val="26"/>
          <w:szCs w:val="26"/>
        </w:rPr>
        <w:t xml:space="preserve">в) </w:t>
      </w:r>
      <w:r w:rsidR="00B96B95" w:rsidRPr="004C59EA">
        <w:rPr>
          <w:iCs/>
          <w:sz w:val="26"/>
          <w:szCs w:val="26"/>
        </w:rPr>
        <w:t>их производственного, историко-архитектурного и природного потенциала</w:t>
      </w:r>
    </w:p>
    <w:p w14:paraId="2E06A91A" w14:textId="77777777" w:rsidR="00B96B95" w:rsidRPr="004C59EA" w:rsidRDefault="00B96B95" w:rsidP="004C59EA">
      <w:pPr>
        <w:pStyle w:val="a7"/>
        <w:ind w:left="0" w:firstLine="709"/>
        <w:jc w:val="both"/>
        <w:rPr>
          <w:iCs/>
          <w:sz w:val="10"/>
          <w:szCs w:val="10"/>
        </w:rPr>
      </w:pPr>
    </w:p>
    <w:p w14:paraId="5092263B" w14:textId="0D82E3BD" w:rsidR="00B96B95" w:rsidRPr="004C59EA" w:rsidRDefault="00555C14" w:rsidP="004C59EA">
      <w:pPr>
        <w:ind w:firstLine="709"/>
        <w:contextualSpacing/>
        <w:jc w:val="both"/>
        <w:rPr>
          <w:iCs/>
          <w:sz w:val="28"/>
          <w:szCs w:val="28"/>
        </w:rPr>
      </w:pPr>
      <w:r w:rsidRPr="004C59EA">
        <w:rPr>
          <w:iCs/>
          <w:sz w:val="28"/>
          <w:szCs w:val="28"/>
        </w:rPr>
        <w:t xml:space="preserve">2 </w:t>
      </w:r>
      <w:r w:rsidR="00B96B95" w:rsidRPr="004C59EA">
        <w:rPr>
          <w:iCs/>
          <w:sz w:val="28"/>
          <w:szCs w:val="28"/>
        </w:rPr>
        <w:t>Границы территориальных зон устанавливаются при подготовке правил землепользования и застройки с учетом:</w:t>
      </w:r>
    </w:p>
    <w:p w14:paraId="11D192D5" w14:textId="1D57D094" w:rsidR="00B96B95" w:rsidRPr="0066243E" w:rsidRDefault="00763FE8" w:rsidP="004C59EA">
      <w:pPr>
        <w:pStyle w:val="a7"/>
        <w:widowControl/>
        <w:autoSpaceDE/>
        <w:autoSpaceDN/>
        <w:ind w:left="0" w:firstLine="709"/>
        <w:contextualSpacing/>
        <w:jc w:val="both"/>
        <w:rPr>
          <w:b/>
          <w:iCs/>
          <w:sz w:val="26"/>
          <w:szCs w:val="26"/>
        </w:rPr>
      </w:pPr>
      <w:r w:rsidRPr="0066243E">
        <w:rPr>
          <w:b/>
          <w:iCs/>
          <w:sz w:val="26"/>
          <w:szCs w:val="26"/>
        </w:rPr>
        <w:t xml:space="preserve">а) </w:t>
      </w:r>
      <w:r w:rsidR="00B96B95" w:rsidRPr="0066243E">
        <w:rPr>
          <w:b/>
          <w:iCs/>
          <w:sz w:val="26"/>
          <w:szCs w:val="26"/>
        </w:rPr>
        <w:t>возможности сочетания в пределах одной зоны различных видов существующего и планируемого использования территории; функциональных зон и параметров их планировочного развития, определенных генеральным планом поселения, генеральным планом городского округа, схемой территориального планирования муниципального района;  сложившейся планировки территории и существующего землепользования;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территории;  предотвращения возможности причинения вреда объектам капитального строительства.</w:t>
      </w:r>
    </w:p>
    <w:p w14:paraId="2FFAB059" w14:textId="0229C9F1" w:rsidR="00B96B95" w:rsidRPr="004C59EA" w:rsidRDefault="00763FE8" w:rsidP="004C59EA">
      <w:pPr>
        <w:ind w:firstLine="709"/>
        <w:contextualSpacing/>
        <w:jc w:val="both"/>
        <w:rPr>
          <w:iCs/>
          <w:sz w:val="26"/>
          <w:szCs w:val="26"/>
        </w:rPr>
      </w:pPr>
      <w:r w:rsidRPr="004C59EA">
        <w:rPr>
          <w:iCs/>
          <w:sz w:val="26"/>
          <w:szCs w:val="26"/>
        </w:rPr>
        <w:t xml:space="preserve">б) </w:t>
      </w:r>
      <w:r w:rsidR="00B96B95" w:rsidRPr="004C59EA">
        <w:rPr>
          <w:iCs/>
          <w:sz w:val="26"/>
          <w:szCs w:val="26"/>
        </w:rPr>
        <w:t xml:space="preserve">возможности сочетания в пределах одной зоны различных видов существующего и планируемого использования территории; функциональных зон и параметров их планировочного развития, определенных генеральным планом поселения, генеральным планом городского округа, схемой территориального планирования муниципального района; </w:t>
      </w:r>
    </w:p>
    <w:p w14:paraId="3F4C1E4C" w14:textId="0E53E564" w:rsidR="00B96B95" w:rsidRPr="004C59EA" w:rsidRDefault="00763FE8" w:rsidP="004C59EA">
      <w:pPr>
        <w:pStyle w:val="a7"/>
        <w:widowControl/>
        <w:autoSpaceDE/>
        <w:autoSpaceDN/>
        <w:ind w:left="0" w:firstLine="709"/>
        <w:contextualSpacing/>
        <w:jc w:val="both"/>
        <w:rPr>
          <w:iCs/>
          <w:sz w:val="26"/>
          <w:szCs w:val="26"/>
        </w:rPr>
      </w:pPr>
      <w:r w:rsidRPr="004C59EA">
        <w:rPr>
          <w:iCs/>
          <w:sz w:val="26"/>
          <w:szCs w:val="26"/>
        </w:rPr>
        <w:t>в)</w:t>
      </w:r>
      <w:r w:rsidR="00B96B95" w:rsidRPr="004C59EA">
        <w:rPr>
          <w:iCs/>
          <w:sz w:val="26"/>
          <w:szCs w:val="26"/>
        </w:rPr>
        <w:t xml:space="preserve"> сложившейся планировки территории и существующего землепользования;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территории; предотвращения возможности причинения вреда объектам капитального строительства.</w:t>
      </w:r>
    </w:p>
    <w:p w14:paraId="66332CE3" w14:textId="22B9A7F8" w:rsidR="00B96B95" w:rsidRDefault="00B96B95" w:rsidP="004C59EA">
      <w:pPr>
        <w:pStyle w:val="a7"/>
        <w:ind w:left="0" w:firstLine="709"/>
        <w:jc w:val="both"/>
        <w:rPr>
          <w:iCs/>
          <w:sz w:val="27"/>
          <w:szCs w:val="27"/>
        </w:rPr>
      </w:pPr>
    </w:p>
    <w:p w14:paraId="476DA1AC" w14:textId="77777777" w:rsidR="004C59EA" w:rsidRPr="004C59EA" w:rsidRDefault="004C59EA" w:rsidP="004C59EA">
      <w:pPr>
        <w:pStyle w:val="a7"/>
        <w:ind w:left="0" w:firstLine="709"/>
        <w:jc w:val="both"/>
        <w:rPr>
          <w:iCs/>
          <w:sz w:val="27"/>
          <w:szCs w:val="27"/>
        </w:rPr>
      </w:pPr>
    </w:p>
    <w:p w14:paraId="544DF427" w14:textId="63A08124" w:rsidR="00B96B95" w:rsidRPr="004C59EA" w:rsidRDefault="00555C14" w:rsidP="004C59EA">
      <w:pPr>
        <w:ind w:firstLine="709"/>
        <w:jc w:val="both"/>
        <w:rPr>
          <w:iCs/>
          <w:sz w:val="28"/>
          <w:szCs w:val="28"/>
        </w:rPr>
      </w:pPr>
      <w:r w:rsidRPr="004C59EA">
        <w:rPr>
          <w:iCs/>
          <w:sz w:val="28"/>
          <w:szCs w:val="28"/>
        </w:rPr>
        <w:t xml:space="preserve">3 </w:t>
      </w:r>
      <w:r w:rsidR="00B96B95" w:rsidRPr="004C59EA">
        <w:rPr>
          <w:iCs/>
          <w:sz w:val="28"/>
          <w:szCs w:val="28"/>
        </w:rPr>
        <w:t>Границы территориальных зон могут устанавливаться по</w:t>
      </w:r>
    </w:p>
    <w:p w14:paraId="4D9C6764" w14:textId="7EF49FCE" w:rsidR="00B96B95" w:rsidRPr="0066243E" w:rsidRDefault="00763FE8" w:rsidP="004C59EA">
      <w:pPr>
        <w:pStyle w:val="a7"/>
        <w:ind w:left="0" w:firstLine="709"/>
        <w:jc w:val="both"/>
        <w:rPr>
          <w:b/>
          <w:iCs/>
          <w:sz w:val="26"/>
          <w:szCs w:val="26"/>
        </w:rPr>
      </w:pPr>
      <w:r w:rsidRPr="0066243E">
        <w:rPr>
          <w:b/>
          <w:iCs/>
          <w:sz w:val="26"/>
          <w:szCs w:val="26"/>
        </w:rPr>
        <w:t>а)</w:t>
      </w:r>
      <w:r w:rsidR="00B96B95" w:rsidRPr="0066243E">
        <w:rPr>
          <w:b/>
          <w:iCs/>
          <w:sz w:val="26"/>
          <w:szCs w:val="26"/>
        </w:rPr>
        <w:t xml:space="preserve"> линиям магистралей, улиц, проездов, разделяющим транспортные потоки противоположных направлений; красным линиям; границам земельных участков; границам населенных пунктов в пределах муниципальных образований; границам муниципальных образований, в том числе внутригородских территорий городов федерального значения; естественным границам природных объектов; иным границам.</w:t>
      </w:r>
    </w:p>
    <w:p w14:paraId="04373E66" w14:textId="1FA543A2" w:rsidR="00B96B95" w:rsidRPr="004C59EA" w:rsidRDefault="00763FE8" w:rsidP="004C59EA">
      <w:pPr>
        <w:pStyle w:val="a7"/>
        <w:ind w:left="0" w:firstLine="709"/>
        <w:jc w:val="both"/>
        <w:rPr>
          <w:iCs/>
          <w:sz w:val="26"/>
          <w:szCs w:val="26"/>
        </w:rPr>
      </w:pPr>
      <w:r w:rsidRPr="004C59EA">
        <w:rPr>
          <w:iCs/>
          <w:sz w:val="26"/>
          <w:szCs w:val="26"/>
        </w:rPr>
        <w:t>б)</w:t>
      </w:r>
      <w:r w:rsidR="00B96B95" w:rsidRPr="004C59EA">
        <w:rPr>
          <w:iCs/>
          <w:sz w:val="26"/>
          <w:szCs w:val="26"/>
        </w:rPr>
        <w:t xml:space="preserve"> границам населенных пунктов в пределах муниципальных образований; границам муниципальных образований, в том числе внутригородских территорий городов федерального значения; естественным границам природных объектов; иным границам.</w:t>
      </w:r>
    </w:p>
    <w:p w14:paraId="56618514" w14:textId="1CE8A47F" w:rsidR="00B96B95" w:rsidRPr="004C59EA" w:rsidRDefault="00763FE8" w:rsidP="004C59EA">
      <w:pPr>
        <w:pStyle w:val="a7"/>
        <w:ind w:left="0" w:firstLine="709"/>
        <w:jc w:val="both"/>
        <w:rPr>
          <w:iCs/>
          <w:sz w:val="26"/>
          <w:szCs w:val="26"/>
        </w:rPr>
      </w:pPr>
      <w:r w:rsidRPr="004C59EA">
        <w:rPr>
          <w:iCs/>
          <w:sz w:val="26"/>
          <w:szCs w:val="26"/>
        </w:rPr>
        <w:t>в)</w:t>
      </w:r>
      <w:r w:rsidR="00B96B95" w:rsidRPr="004C59EA">
        <w:rPr>
          <w:iCs/>
          <w:sz w:val="26"/>
          <w:szCs w:val="26"/>
        </w:rPr>
        <w:t xml:space="preserve"> линиям магистралей, улиц, проездов, разделяющим транспортные потоки противоположных направлений; красным линиям; границам населенных пунктов в пределах муниципальных образований; границам муниципальных образований, в том числе внутригородских территорий городов федерального значения; естественным границам природных объектов; иным границам.</w:t>
      </w:r>
    </w:p>
    <w:p w14:paraId="763B28AE" w14:textId="77777777" w:rsidR="00B96B95" w:rsidRPr="004C59EA" w:rsidRDefault="00B96B95" w:rsidP="004C59EA">
      <w:pPr>
        <w:pStyle w:val="a7"/>
        <w:ind w:left="0" w:firstLine="709"/>
        <w:jc w:val="both"/>
        <w:rPr>
          <w:iCs/>
          <w:sz w:val="28"/>
          <w:szCs w:val="28"/>
        </w:rPr>
      </w:pPr>
    </w:p>
    <w:p w14:paraId="569481F0" w14:textId="315869AB" w:rsidR="00B96B95" w:rsidRPr="004C59EA" w:rsidRDefault="00555C14" w:rsidP="004C59EA">
      <w:pPr>
        <w:pStyle w:val="a7"/>
        <w:ind w:left="0" w:firstLine="709"/>
        <w:jc w:val="both"/>
        <w:rPr>
          <w:iCs/>
          <w:sz w:val="28"/>
          <w:szCs w:val="28"/>
        </w:rPr>
      </w:pPr>
      <w:r w:rsidRPr="004C59EA">
        <w:rPr>
          <w:iCs/>
          <w:sz w:val="28"/>
          <w:szCs w:val="28"/>
        </w:rPr>
        <w:t xml:space="preserve">4 </w:t>
      </w:r>
      <w:r w:rsidR="00B96B95" w:rsidRPr="004C59EA">
        <w:rPr>
          <w:iCs/>
          <w:sz w:val="28"/>
          <w:szCs w:val="28"/>
        </w:rPr>
        <w:t>Состав территориальных зон, а также особенности использования их земельных участков определяются</w:t>
      </w:r>
    </w:p>
    <w:p w14:paraId="1A49AF3A" w14:textId="634B2C1E" w:rsidR="00B96B95" w:rsidRPr="004C59EA" w:rsidRDefault="00763FE8" w:rsidP="004C59EA">
      <w:pPr>
        <w:pStyle w:val="a7"/>
        <w:ind w:left="0" w:firstLine="709"/>
        <w:jc w:val="both"/>
        <w:rPr>
          <w:iCs/>
          <w:sz w:val="26"/>
          <w:szCs w:val="26"/>
        </w:rPr>
      </w:pPr>
      <w:r w:rsidRPr="004C59EA">
        <w:rPr>
          <w:iCs/>
          <w:sz w:val="26"/>
          <w:szCs w:val="26"/>
        </w:rPr>
        <w:t>а)</w:t>
      </w:r>
      <w:r w:rsidR="00B96B95" w:rsidRPr="004C59EA">
        <w:rPr>
          <w:iCs/>
          <w:sz w:val="26"/>
          <w:szCs w:val="26"/>
        </w:rPr>
        <w:t xml:space="preserve"> градостроительным регламентом, правилами застройки с учетом ограничений, установленных градостроительным, земельным, природоохранным, санитарным, иным специальным законодательством, настоящими нормами, а также специальными нормами.</w:t>
      </w:r>
    </w:p>
    <w:p w14:paraId="17D41226" w14:textId="208C479E" w:rsidR="00B96B95" w:rsidRPr="0066243E" w:rsidRDefault="00763FE8" w:rsidP="004C59EA">
      <w:pPr>
        <w:pStyle w:val="a7"/>
        <w:ind w:left="0" w:firstLine="709"/>
        <w:jc w:val="both"/>
        <w:rPr>
          <w:b/>
          <w:iCs/>
          <w:sz w:val="26"/>
          <w:szCs w:val="26"/>
        </w:rPr>
      </w:pPr>
      <w:r w:rsidRPr="0066243E">
        <w:rPr>
          <w:b/>
          <w:iCs/>
          <w:sz w:val="26"/>
          <w:szCs w:val="26"/>
        </w:rPr>
        <w:t>б)</w:t>
      </w:r>
      <w:r w:rsidR="00B96B95" w:rsidRPr="0066243E">
        <w:rPr>
          <w:b/>
          <w:iCs/>
          <w:sz w:val="26"/>
          <w:szCs w:val="26"/>
        </w:rPr>
        <w:t xml:space="preserve"> правилами застройки с учетом ограничений, установленных градостроительным, земельным, природоохранным, санитарным, иным специальным законодательством, настоящими нормами, а также специальными нормами.</w:t>
      </w:r>
    </w:p>
    <w:p w14:paraId="3DC8F99F" w14:textId="7DA53EDB" w:rsidR="00B96B95" w:rsidRPr="004C59EA" w:rsidRDefault="00763FE8" w:rsidP="004C59EA">
      <w:pPr>
        <w:pStyle w:val="a7"/>
        <w:ind w:left="0" w:firstLine="709"/>
        <w:jc w:val="both"/>
        <w:rPr>
          <w:iCs/>
          <w:sz w:val="26"/>
          <w:szCs w:val="26"/>
        </w:rPr>
      </w:pPr>
      <w:r w:rsidRPr="004C59EA">
        <w:rPr>
          <w:iCs/>
          <w:sz w:val="26"/>
          <w:szCs w:val="26"/>
        </w:rPr>
        <w:t xml:space="preserve">в) </w:t>
      </w:r>
      <w:r w:rsidR="00B96B95" w:rsidRPr="004C59EA">
        <w:rPr>
          <w:iCs/>
          <w:sz w:val="26"/>
          <w:szCs w:val="26"/>
        </w:rPr>
        <w:t>градостроительным регламентом, земельным, природоохранным, санитарным, иным специальным законодательством, настоящими нормами, а также специальными нормами.</w:t>
      </w:r>
    </w:p>
    <w:p w14:paraId="6E9B62C5" w14:textId="77777777" w:rsidR="00555C14" w:rsidRPr="004C59EA" w:rsidRDefault="00555C14" w:rsidP="004C59EA">
      <w:pPr>
        <w:pStyle w:val="a7"/>
        <w:ind w:left="0" w:firstLine="709"/>
        <w:jc w:val="both"/>
        <w:rPr>
          <w:iCs/>
          <w:sz w:val="28"/>
          <w:szCs w:val="28"/>
        </w:rPr>
      </w:pPr>
    </w:p>
    <w:p w14:paraId="11EDA952" w14:textId="2245E628" w:rsidR="00B96B95" w:rsidRPr="004C59EA" w:rsidRDefault="00555C14" w:rsidP="004C59EA">
      <w:pPr>
        <w:pStyle w:val="a7"/>
        <w:ind w:left="0" w:firstLine="709"/>
        <w:jc w:val="both"/>
        <w:rPr>
          <w:iCs/>
          <w:sz w:val="28"/>
          <w:szCs w:val="28"/>
        </w:rPr>
      </w:pPr>
      <w:r w:rsidRPr="004C59EA">
        <w:rPr>
          <w:iCs/>
          <w:sz w:val="28"/>
          <w:szCs w:val="28"/>
        </w:rPr>
        <w:t xml:space="preserve">5 </w:t>
      </w:r>
      <w:r w:rsidR="00B96B95" w:rsidRPr="004C59EA">
        <w:rPr>
          <w:iCs/>
          <w:sz w:val="28"/>
          <w:szCs w:val="28"/>
        </w:rPr>
        <w:t>Планировочную структуру городских и сельских поселений следует формировать, предусматривая</w:t>
      </w:r>
      <w:r w:rsidRPr="004C59EA">
        <w:rPr>
          <w:iCs/>
          <w:sz w:val="28"/>
          <w:szCs w:val="28"/>
        </w:rPr>
        <w:t>:</w:t>
      </w:r>
    </w:p>
    <w:p w14:paraId="658563FC" w14:textId="42ABBC79" w:rsidR="00B96B95" w:rsidRPr="0066243E" w:rsidRDefault="00763FE8" w:rsidP="004C59EA">
      <w:pPr>
        <w:pStyle w:val="a7"/>
        <w:ind w:left="0" w:firstLine="709"/>
        <w:jc w:val="both"/>
        <w:rPr>
          <w:b/>
          <w:iCs/>
          <w:sz w:val="26"/>
          <w:szCs w:val="26"/>
        </w:rPr>
      </w:pPr>
      <w:r w:rsidRPr="0066243E">
        <w:rPr>
          <w:b/>
          <w:iCs/>
          <w:sz w:val="26"/>
          <w:szCs w:val="26"/>
        </w:rPr>
        <w:t>а)</w:t>
      </w:r>
      <w:r w:rsidR="00B96B95" w:rsidRPr="0066243E">
        <w:rPr>
          <w:b/>
          <w:iCs/>
          <w:sz w:val="26"/>
          <w:szCs w:val="26"/>
        </w:rPr>
        <w:t xml:space="preserve"> компактное размещение и взаимосвязь территориальных зон с учетом их допустимой совместимости; зонирование и структурное членение территории в увязке с системой общественных центров, транспортной и инженерной инфраструктурой; эффективное использование территорий в зависимости от ее градостроительной ценности, допустимой плотности застройки, размеров земельных участков; комплексный учет архитектурно-градостроительных традиций, природно-климатических, историко-культурных, этнографических и других местных особенностей, эффективное функционирование и развитие систем жизнеобеспечения, экономию топливно-энергетических и водных ресурсов;  охрану окружающей среды, памятников истории и культуры;  охрану недр и рациональное использование природных ресурсов;  условия для беспрепятственного доступа инвалидов к объектам социальной, транспортной и инженерной инфраструктуры в соответствии с требованиями нормативных документов.</w:t>
      </w:r>
    </w:p>
    <w:p w14:paraId="4959B966" w14:textId="17A5FD24" w:rsidR="00B96B95" w:rsidRPr="004C59EA" w:rsidRDefault="00763FE8" w:rsidP="004C59EA">
      <w:pPr>
        <w:pStyle w:val="a7"/>
        <w:ind w:left="0" w:firstLine="709"/>
        <w:jc w:val="both"/>
        <w:rPr>
          <w:iCs/>
          <w:sz w:val="26"/>
          <w:szCs w:val="26"/>
        </w:rPr>
      </w:pPr>
      <w:r w:rsidRPr="004C59EA">
        <w:rPr>
          <w:iCs/>
          <w:sz w:val="26"/>
          <w:szCs w:val="26"/>
        </w:rPr>
        <w:t>б)</w:t>
      </w:r>
      <w:r w:rsidR="00B96B95" w:rsidRPr="004C59EA">
        <w:rPr>
          <w:iCs/>
          <w:sz w:val="26"/>
          <w:szCs w:val="26"/>
        </w:rPr>
        <w:t xml:space="preserve"> эффективное использование территорий в зависимости от ее </w:t>
      </w:r>
      <w:r w:rsidR="00B96B95" w:rsidRPr="004C59EA">
        <w:rPr>
          <w:iCs/>
          <w:sz w:val="26"/>
          <w:szCs w:val="26"/>
        </w:rPr>
        <w:lastRenderedPageBreak/>
        <w:t>градостроительной ценности, допустимой плотности застройки, размеров земельных участков; комплексный учет архитектурно-градостроительных традиций, природно-климатических, историко-культурных, этнографических и других местных особенностей, эффективное функционирование и развитие систем жизнеобеспечения, экономию топливно-энергетических и водных ресурсов;  охрану окружающей среды, памятников истории и культуры;  охрану недр и рациональное использование природных ресурсов;  условия для беспрепятственного доступа инвалидов к объектам социальной, транспортной и инженерной инфраструктуры в соответствии с требованиями нормативных документов.</w:t>
      </w:r>
    </w:p>
    <w:p w14:paraId="122A6BC1" w14:textId="061A7551" w:rsidR="00B96B95" w:rsidRPr="004C59EA" w:rsidRDefault="00763FE8" w:rsidP="004C59EA">
      <w:pPr>
        <w:pStyle w:val="a7"/>
        <w:ind w:left="0" w:firstLine="709"/>
        <w:jc w:val="both"/>
        <w:rPr>
          <w:iCs/>
          <w:sz w:val="26"/>
          <w:szCs w:val="26"/>
        </w:rPr>
      </w:pPr>
      <w:r w:rsidRPr="004C59EA">
        <w:rPr>
          <w:iCs/>
          <w:sz w:val="26"/>
          <w:szCs w:val="26"/>
        </w:rPr>
        <w:t>в)</w:t>
      </w:r>
      <w:r w:rsidR="00B96B95" w:rsidRPr="004C59EA">
        <w:rPr>
          <w:iCs/>
          <w:sz w:val="26"/>
          <w:szCs w:val="26"/>
        </w:rPr>
        <w:t xml:space="preserve"> компактное размещение и взаимосвязь территориальных зон с учетом их допустимой совместимости; зонирование и структурное членение территории в увязке с системой общественных центров, транспортной и инженерной инфраструктурой; эффективное использование территорий в зависимости от ее градостроительной ценности, допустимой плотности застройки, размеров земельных участков.</w:t>
      </w:r>
    </w:p>
    <w:p w14:paraId="00747B99" w14:textId="77777777" w:rsidR="00B96B95" w:rsidRPr="004C59EA" w:rsidRDefault="00B96B95" w:rsidP="004C59EA">
      <w:pPr>
        <w:pStyle w:val="a7"/>
        <w:ind w:left="0" w:firstLine="709"/>
        <w:jc w:val="both"/>
        <w:rPr>
          <w:iCs/>
          <w:sz w:val="28"/>
          <w:szCs w:val="28"/>
        </w:rPr>
      </w:pPr>
    </w:p>
    <w:p w14:paraId="0FB63DB4" w14:textId="5A292264" w:rsidR="00B96B95" w:rsidRPr="004C59EA" w:rsidRDefault="00555C14" w:rsidP="004C59EA">
      <w:pPr>
        <w:pStyle w:val="a7"/>
        <w:ind w:left="0" w:firstLine="709"/>
        <w:jc w:val="both"/>
        <w:rPr>
          <w:iCs/>
          <w:sz w:val="28"/>
          <w:szCs w:val="28"/>
        </w:rPr>
      </w:pPr>
      <w:r w:rsidRPr="004C59EA">
        <w:rPr>
          <w:iCs/>
          <w:sz w:val="28"/>
          <w:szCs w:val="28"/>
        </w:rPr>
        <w:t>6</w:t>
      </w:r>
      <w:r w:rsidR="00B96B95" w:rsidRPr="004C59EA">
        <w:rPr>
          <w:iCs/>
          <w:sz w:val="28"/>
          <w:szCs w:val="28"/>
        </w:rPr>
        <w:t xml:space="preserve"> В крупнейших и крупных городах необходимо предусматривать</w:t>
      </w:r>
      <w:r w:rsidRPr="004C59EA">
        <w:rPr>
          <w:iCs/>
          <w:sz w:val="28"/>
          <w:szCs w:val="28"/>
        </w:rPr>
        <w:t>:</w:t>
      </w:r>
    </w:p>
    <w:p w14:paraId="5D69E0CE" w14:textId="72EC24F0" w:rsidR="00B96B95" w:rsidRPr="0066243E" w:rsidRDefault="00763FE8" w:rsidP="004C59EA">
      <w:pPr>
        <w:pStyle w:val="a7"/>
        <w:ind w:left="0" w:firstLine="709"/>
        <w:jc w:val="both"/>
        <w:rPr>
          <w:b/>
          <w:iCs/>
          <w:sz w:val="26"/>
          <w:szCs w:val="26"/>
        </w:rPr>
      </w:pPr>
      <w:r w:rsidRPr="0066243E">
        <w:rPr>
          <w:b/>
          <w:iCs/>
          <w:sz w:val="26"/>
          <w:szCs w:val="26"/>
        </w:rPr>
        <w:t>а)</w:t>
      </w:r>
      <w:r w:rsidR="00B96B95" w:rsidRPr="0066243E">
        <w:rPr>
          <w:b/>
          <w:iCs/>
          <w:sz w:val="26"/>
          <w:szCs w:val="26"/>
        </w:rPr>
        <w:t xml:space="preserve"> комплексное использование подземного пространства для размещения в нем сооружений транспорта, предприятий торговли, общественного питания и коммунально-бытового обслуживания, зрелищных и спортивных сооружений, подсобно-вспомогательных помещений, сооружений инженерного оборудования, производственных и коммунально-складских объектов различного назначения.</w:t>
      </w:r>
    </w:p>
    <w:p w14:paraId="41E22FF1" w14:textId="2DE5065A" w:rsidR="00B96B95" w:rsidRPr="004C59EA" w:rsidRDefault="00763FE8" w:rsidP="004C59EA">
      <w:pPr>
        <w:pStyle w:val="a7"/>
        <w:ind w:left="0" w:firstLine="709"/>
        <w:jc w:val="both"/>
        <w:rPr>
          <w:iCs/>
          <w:sz w:val="26"/>
          <w:szCs w:val="26"/>
        </w:rPr>
      </w:pPr>
      <w:r w:rsidRPr="004C59EA">
        <w:rPr>
          <w:iCs/>
          <w:sz w:val="26"/>
          <w:szCs w:val="26"/>
        </w:rPr>
        <w:t>б)</w:t>
      </w:r>
      <w:r w:rsidR="00B96B95" w:rsidRPr="004C59EA">
        <w:rPr>
          <w:iCs/>
          <w:sz w:val="26"/>
          <w:szCs w:val="26"/>
        </w:rPr>
        <w:t xml:space="preserve"> комплексное использование предприятий торговли, общественного питания и коммунально-бытового обслуживания, зрелищных и спортивных сооружений, подсобно-вспомогательных помещений, сооружений инженерного оборудования, производственных и коммунально-складских объектов различного назначения.</w:t>
      </w:r>
    </w:p>
    <w:p w14:paraId="1D55FE54" w14:textId="5E3A9D15" w:rsidR="00B96B95" w:rsidRPr="004C59EA" w:rsidRDefault="00763FE8" w:rsidP="004C59EA">
      <w:pPr>
        <w:pStyle w:val="a7"/>
        <w:ind w:left="0" w:firstLine="709"/>
        <w:jc w:val="both"/>
        <w:rPr>
          <w:iCs/>
          <w:sz w:val="26"/>
          <w:szCs w:val="26"/>
        </w:rPr>
      </w:pPr>
      <w:r w:rsidRPr="004C59EA">
        <w:rPr>
          <w:iCs/>
          <w:sz w:val="26"/>
          <w:szCs w:val="26"/>
        </w:rPr>
        <w:t>в)</w:t>
      </w:r>
      <w:r w:rsidR="00B96B95" w:rsidRPr="004C59EA">
        <w:rPr>
          <w:iCs/>
          <w:sz w:val="26"/>
          <w:szCs w:val="26"/>
        </w:rPr>
        <w:t xml:space="preserve"> комплексное использование зрелищных и спортивных сооружений, подсобно-вспомогательных помещений, сооружений инженерного оборудования, производственных и коммунально-складских объектов различного назначения.</w:t>
      </w:r>
    </w:p>
    <w:p w14:paraId="070AA4D3" w14:textId="77777777" w:rsidR="00B96B95" w:rsidRPr="004C59EA" w:rsidRDefault="00B96B95" w:rsidP="004C59EA">
      <w:pPr>
        <w:pStyle w:val="a7"/>
        <w:ind w:left="0" w:firstLine="709"/>
        <w:jc w:val="both"/>
        <w:rPr>
          <w:iCs/>
          <w:sz w:val="28"/>
          <w:szCs w:val="28"/>
        </w:rPr>
      </w:pPr>
    </w:p>
    <w:p w14:paraId="3E61F0FE" w14:textId="4119F062" w:rsidR="00B96B95" w:rsidRPr="004C59EA" w:rsidRDefault="00555C14" w:rsidP="004C59EA">
      <w:pPr>
        <w:pStyle w:val="a7"/>
        <w:ind w:left="0" w:firstLine="709"/>
        <w:jc w:val="both"/>
        <w:rPr>
          <w:iCs/>
          <w:sz w:val="28"/>
          <w:szCs w:val="28"/>
        </w:rPr>
      </w:pPr>
      <w:r w:rsidRPr="004C59EA">
        <w:rPr>
          <w:iCs/>
          <w:sz w:val="28"/>
          <w:szCs w:val="28"/>
        </w:rPr>
        <w:t>7</w:t>
      </w:r>
      <w:r w:rsidR="00B96B95" w:rsidRPr="004C59EA">
        <w:rPr>
          <w:iCs/>
          <w:sz w:val="28"/>
          <w:szCs w:val="28"/>
        </w:rPr>
        <w:t xml:space="preserve"> Планировочную структуру городских и сельских поселений следует формировать</w:t>
      </w:r>
    </w:p>
    <w:p w14:paraId="4E671EE8" w14:textId="3BE3E743" w:rsidR="00B96B95" w:rsidRPr="0066243E" w:rsidRDefault="00763FE8" w:rsidP="004C59EA">
      <w:pPr>
        <w:pStyle w:val="a7"/>
        <w:ind w:left="0" w:firstLine="709"/>
        <w:jc w:val="both"/>
        <w:rPr>
          <w:b/>
          <w:iCs/>
          <w:sz w:val="26"/>
          <w:szCs w:val="26"/>
        </w:rPr>
      </w:pPr>
      <w:r w:rsidRPr="0066243E">
        <w:rPr>
          <w:b/>
          <w:iCs/>
          <w:sz w:val="26"/>
          <w:szCs w:val="26"/>
        </w:rPr>
        <w:t>а)</w:t>
      </w:r>
      <w:r w:rsidR="00B96B95" w:rsidRPr="0066243E">
        <w:rPr>
          <w:b/>
          <w:iCs/>
          <w:sz w:val="26"/>
          <w:szCs w:val="26"/>
        </w:rPr>
        <w:t xml:space="preserve"> обеспечивая компактное размещение и взаимосвязь функциональных зон; рациональное районирование территории в увязке с системой общественных центров, инженерно-транспортной инфраструктурой; эффективное использование территории в зависимости от ее градостроительной ценности; комплексный учет архитектурно-градостроительных традиций, природно-климатических, ландшафтных, национально-бытовых и других местных особенностей; охрану окружающей среды, памятников истории и культуры.</w:t>
      </w:r>
    </w:p>
    <w:p w14:paraId="651993EE" w14:textId="4B4FDC76" w:rsidR="00B96B95" w:rsidRPr="004C59EA" w:rsidRDefault="00763FE8" w:rsidP="004C59EA">
      <w:pPr>
        <w:pStyle w:val="a7"/>
        <w:ind w:left="0" w:firstLine="709"/>
        <w:jc w:val="both"/>
        <w:rPr>
          <w:iCs/>
          <w:sz w:val="26"/>
          <w:szCs w:val="26"/>
        </w:rPr>
      </w:pPr>
      <w:r w:rsidRPr="004C59EA">
        <w:rPr>
          <w:iCs/>
          <w:sz w:val="26"/>
          <w:szCs w:val="26"/>
        </w:rPr>
        <w:t>б)</w:t>
      </w:r>
      <w:r w:rsidR="00B96B95" w:rsidRPr="004C59EA">
        <w:rPr>
          <w:iCs/>
          <w:sz w:val="26"/>
          <w:szCs w:val="26"/>
        </w:rPr>
        <w:t xml:space="preserve"> обеспечивая компактное размещение и взаимосвязь функциональных зон; рациональное районирование территории в увязке с системой общественных центров, инженерно-транспортной инфраструктурой.</w:t>
      </w:r>
    </w:p>
    <w:p w14:paraId="214CEFA6" w14:textId="1DBD1AC2" w:rsidR="00B96B95" w:rsidRPr="004C59EA" w:rsidRDefault="00763FE8" w:rsidP="004C59EA">
      <w:pPr>
        <w:pStyle w:val="a7"/>
        <w:ind w:left="0" w:firstLine="709"/>
        <w:jc w:val="both"/>
        <w:rPr>
          <w:iCs/>
          <w:sz w:val="26"/>
          <w:szCs w:val="26"/>
        </w:rPr>
      </w:pPr>
      <w:r w:rsidRPr="004C59EA">
        <w:rPr>
          <w:iCs/>
          <w:sz w:val="26"/>
          <w:szCs w:val="26"/>
        </w:rPr>
        <w:t>в)</w:t>
      </w:r>
      <w:r w:rsidR="00B96B95" w:rsidRPr="004C59EA">
        <w:rPr>
          <w:iCs/>
          <w:sz w:val="26"/>
          <w:szCs w:val="26"/>
        </w:rPr>
        <w:t xml:space="preserve"> обеспечивая компактное размещение и взаимосвязь функциональных зон; комплексный учет архитектурно-градостроительных традиций, природно-климатических, ландшафтных, национально-бытовых и других местных особенностей; охрану окружающей среды, памятников истории и культуры.</w:t>
      </w:r>
    </w:p>
    <w:p w14:paraId="1F927325" w14:textId="77777777" w:rsidR="00B96B95" w:rsidRPr="004C59EA" w:rsidRDefault="00B96B95" w:rsidP="004C59EA">
      <w:pPr>
        <w:pStyle w:val="a7"/>
        <w:ind w:left="0" w:firstLine="709"/>
        <w:jc w:val="both"/>
        <w:rPr>
          <w:iCs/>
          <w:sz w:val="28"/>
          <w:szCs w:val="28"/>
        </w:rPr>
      </w:pPr>
    </w:p>
    <w:p w14:paraId="505822FD" w14:textId="771935DC" w:rsidR="00B96B95" w:rsidRPr="004C59EA" w:rsidRDefault="00555C14" w:rsidP="004C59EA">
      <w:pPr>
        <w:pStyle w:val="23"/>
        <w:keepNext/>
        <w:keepLines/>
        <w:shd w:val="clear" w:color="auto" w:fill="auto"/>
        <w:spacing w:line="240" w:lineRule="auto"/>
        <w:ind w:firstLine="709"/>
        <w:rPr>
          <w:iCs/>
          <w:sz w:val="28"/>
          <w:szCs w:val="28"/>
        </w:rPr>
      </w:pPr>
      <w:r w:rsidRPr="004C59EA">
        <w:rPr>
          <w:iCs/>
          <w:sz w:val="28"/>
          <w:szCs w:val="28"/>
        </w:rPr>
        <w:t>8</w:t>
      </w:r>
      <w:r w:rsidR="00B96B95" w:rsidRPr="004C59EA">
        <w:rPr>
          <w:iCs/>
          <w:sz w:val="28"/>
          <w:szCs w:val="28"/>
        </w:rPr>
        <w:t>. Выбрать группу природных условий для планировки и застройки мест</w:t>
      </w:r>
      <w:r w:rsidRPr="004C59EA">
        <w:rPr>
          <w:iCs/>
          <w:sz w:val="28"/>
          <w:szCs w:val="28"/>
        </w:rPr>
        <w:t>:</w:t>
      </w:r>
    </w:p>
    <w:p w14:paraId="604327DD" w14:textId="25741AC3" w:rsidR="00B96B95" w:rsidRPr="004C59EA" w:rsidRDefault="00763FE8" w:rsidP="004C59EA">
      <w:pPr>
        <w:pStyle w:val="11"/>
        <w:shd w:val="clear" w:color="auto" w:fill="auto"/>
        <w:tabs>
          <w:tab w:val="left" w:pos="726"/>
        </w:tabs>
        <w:spacing w:line="240" w:lineRule="auto"/>
        <w:ind w:firstLine="709"/>
        <w:jc w:val="both"/>
        <w:rPr>
          <w:iCs/>
        </w:rPr>
      </w:pPr>
      <w:r w:rsidRPr="004C59EA">
        <w:rPr>
          <w:iCs/>
        </w:rPr>
        <w:t xml:space="preserve">а) </w:t>
      </w:r>
      <w:r w:rsidR="00B96B95" w:rsidRPr="004C59EA">
        <w:rPr>
          <w:iCs/>
        </w:rPr>
        <w:t>геологические, климатические, атмосферные, агропромышленные, растительный и животный мир;</w:t>
      </w:r>
    </w:p>
    <w:p w14:paraId="0B5D2EF7" w14:textId="4FCB5D2A" w:rsidR="00B96B95" w:rsidRPr="0066243E" w:rsidRDefault="00763FE8" w:rsidP="004C59EA">
      <w:pPr>
        <w:pStyle w:val="11"/>
        <w:shd w:val="clear" w:color="auto" w:fill="auto"/>
        <w:tabs>
          <w:tab w:val="left" w:pos="760"/>
        </w:tabs>
        <w:spacing w:line="240" w:lineRule="auto"/>
        <w:ind w:firstLine="709"/>
        <w:jc w:val="both"/>
        <w:rPr>
          <w:b/>
          <w:iCs/>
        </w:rPr>
      </w:pPr>
      <w:r w:rsidRPr="0066243E">
        <w:rPr>
          <w:b/>
          <w:iCs/>
        </w:rPr>
        <w:t xml:space="preserve">б) </w:t>
      </w:r>
      <w:r w:rsidR="00B96B95" w:rsidRPr="0066243E">
        <w:rPr>
          <w:b/>
          <w:iCs/>
        </w:rPr>
        <w:t>геодезические, геологические, климатические, почвенные, растительный и животный мир;</w:t>
      </w:r>
    </w:p>
    <w:p w14:paraId="10DF7FDE" w14:textId="061F4B80" w:rsidR="00B96B95" w:rsidRPr="004C59EA" w:rsidRDefault="00763FE8" w:rsidP="004C59EA">
      <w:pPr>
        <w:pStyle w:val="11"/>
        <w:shd w:val="clear" w:color="auto" w:fill="auto"/>
        <w:tabs>
          <w:tab w:val="left" w:pos="755"/>
        </w:tabs>
        <w:spacing w:line="240" w:lineRule="auto"/>
        <w:ind w:firstLine="709"/>
        <w:jc w:val="both"/>
        <w:rPr>
          <w:iCs/>
        </w:rPr>
      </w:pPr>
      <w:r w:rsidRPr="004C59EA">
        <w:rPr>
          <w:iCs/>
        </w:rPr>
        <w:t xml:space="preserve">в) </w:t>
      </w:r>
      <w:r w:rsidR="00B96B95" w:rsidRPr="004C59EA">
        <w:rPr>
          <w:iCs/>
        </w:rPr>
        <w:t>геоморфологические, геологические, климатические, гидрологические, почвенные, растительный и животный мир.</w:t>
      </w:r>
    </w:p>
    <w:p w14:paraId="09D18101" w14:textId="77777777" w:rsidR="00B96B95" w:rsidRDefault="00B96B95" w:rsidP="002F282A">
      <w:pPr>
        <w:shd w:val="clear" w:color="auto" w:fill="FFFFFF"/>
        <w:suppressAutoHyphens w:val="0"/>
        <w:contextualSpacing/>
        <w:jc w:val="center"/>
        <w:rPr>
          <w:b/>
          <w:bCs/>
          <w:color w:val="auto"/>
          <w:kern w:val="0"/>
          <w:sz w:val="28"/>
          <w:szCs w:val="28"/>
          <w:lang w:eastAsia="ru-RU"/>
        </w:rPr>
      </w:pPr>
    </w:p>
    <w:p w14:paraId="7A04F8DE" w14:textId="518D4A07" w:rsidR="002F282A" w:rsidRPr="00DA7167" w:rsidRDefault="004C59EA" w:rsidP="00763FE8">
      <w:pPr>
        <w:shd w:val="clear" w:color="auto" w:fill="FFFFFF"/>
        <w:suppressAutoHyphens w:val="0"/>
        <w:ind w:firstLine="709"/>
        <w:contextualSpacing/>
        <w:jc w:val="center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t>ТЕМА</w:t>
      </w:r>
      <w:r w:rsidRPr="00DA7167">
        <w:rPr>
          <w:b/>
          <w:bCs/>
          <w:color w:val="auto"/>
          <w:kern w:val="0"/>
          <w:sz w:val="28"/>
          <w:szCs w:val="28"/>
          <w:lang w:eastAsia="ru-RU"/>
        </w:rPr>
        <w:t xml:space="preserve"> 2</w:t>
      </w:r>
      <w:r>
        <w:rPr>
          <w:b/>
          <w:bCs/>
          <w:color w:val="auto"/>
          <w:kern w:val="0"/>
          <w:sz w:val="28"/>
          <w:szCs w:val="28"/>
          <w:lang w:eastAsia="ru-RU"/>
        </w:rPr>
        <w:t xml:space="preserve"> </w:t>
      </w:r>
      <w:r w:rsidRPr="00B96B95">
        <w:rPr>
          <w:b/>
          <w:bCs/>
          <w:color w:val="auto"/>
          <w:kern w:val="0"/>
          <w:sz w:val="28"/>
          <w:szCs w:val="28"/>
          <w:lang w:eastAsia="ru-RU"/>
        </w:rPr>
        <w:t>ИНЖЕНЕРНЫЕ СЕТИ И ОБОРУДОВАНИЕ ТЕРРИТОРИЙ ПОСЕЛЕНИЙ</w:t>
      </w:r>
    </w:p>
    <w:p w14:paraId="2BCC64F2" w14:textId="02396D1C" w:rsidR="002F282A" w:rsidRDefault="002F282A" w:rsidP="00763FE8">
      <w:pPr>
        <w:shd w:val="clear" w:color="auto" w:fill="FFFFFF"/>
        <w:suppressAutoHyphens w:val="0"/>
        <w:ind w:firstLine="709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</w:p>
    <w:p w14:paraId="6BD06137" w14:textId="77777777" w:rsidR="00B96B95" w:rsidRDefault="00B96B95" w:rsidP="004C59EA">
      <w:pPr>
        <w:rPr>
          <w:b/>
          <w:sz w:val="28"/>
          <w:szCs w:val="28"/>
        </w:rPr>
      </w:pPr>
      <w:r w:rsidRPr="00D5383E">
        <w:rPr>
          <w:b/>
          <w:sz w:val="28"/>
          <w:szCs w:val="28"/>
        </w:rPr>
        <w:t>Перечень вопросов к устному опросу</w:t>
      </w:r>
    </w:p>
    <w:p w14:paraId="02BA3ADB" w14:textId="65DCFDD5" w:rsidR="00555C14" w:rsidRPr="002C6441" w:rsidRDefault="00555C14" w:rsidP="00763FE8">
      <w:pPr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 xml:space="preserve">1. Общие понятия об инженерных сетях поселений </w:t>
      </w:r>
    </w:p>
    <w:p w14:paraId="6860AB52" w14:textId="77777777" w:rsidR="002C6441" w:rsidRPr="002C6441" w:rsidRDefault="00555C14" w:rsidP="00763FE8">
      <w:pPr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 xml:space="preserve">2. Инженерные сети, их виды и классификация. </w:t>
      </w:r>
    </w:p>
    <w:p w14:paraId="15E8A8CD" w14:textId="0B1A145B" w:rsidR="002C6441" w:rsidRPr="002C6441" w:rsidRDefault="002C6441" w:rsidP="00763FE8">
      <w:pPr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 xml:space="preserve">3. </w:t>
      </w:r>
      <w:r w:rsidR="00555C14" w:rsidRPr="002C6441">
        <w:rPr>
          <w:sz w:val="28"/>
          <w:szCs w:val="28"/>
        </w:rPr>
        <w:t xml:space="preserve">Внутренние и внешние инженерные сети. </w:t>
      </w:r>
    </w:p>
    <w:p w14:paraId="3D70A20D" w14:textId="78F510B3" w:rsidR="00555C14" w:rsidRPr="002C6441" w:rsidRDefault="002C6441" w:rsidP="00763FE8">
      <w:pPr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 xml:space="preserve">4. </w:t>
      </w:r>
      <w:r w:rsidR="00555C14" w:rsidRPr="002C6441">
        <w:rPr>
          <w:sz w:val="28"/>
          <w:szCs w:val="28"/>
        </w:rPr>
        <w:t xml:space="preserve">Принципы размещения инженерных сетей  </w:t>
      </w:r>
    </w:p>
    <w:p w14:paraId="250592EF" w14:textId="21BEDAC2" w:rsidR="00555C14" w:rsidRPr="002C6441" w:rsidRDefault="002C6441" w:rsidP="00763FE8">
      <w:pPr>
        <w:ind w:firstLine="709"/>
        <w:jc w:val="both"/>
        <w:rPr>
          <w:sz w:val="28"/>
          <w:szCs w:val="28"/>
        </w:rPr>
      </w:pPr>
      <w:r w:rsidRPr="002C6441">
        <w:rPr>
          <w:sz w:val="28"/>
          <w:szCs w:val="28"/>
        </w:rPr>
        <w:t xml:space="preserve">5. </w:t>
      </w:r>
      <w:r w:rsidR="00555C14" w:rsidRPr="002C6441">
        <w:rPr>
          <w:sz w:val="28"/>
          <w:szCs w:val="28"/>
        </w:rPr>
        <w:t xml:space="preserve">Подземные коммуникации </w:t>
      </w:r>
    </w:p>
    <w:p w14:paraId="3CAC7604" w14:textId="4AE5A662" w:rsidR="002C6441" w:rsidRPr="002C6441" w:rsidRDefault="002C6441" w:rsidP="00763FE8">
      <w:pPr>
        <w:pStyle w:val="a7"/>
        <w:ind w:left="0" w:firstLine="709"/>
        <w:rPr>
          <w:sz w:val="28"/>
          <w:szCs w:val="28"/>
        </w:rPr>
      </w:pPr>
      <w:r w:rsidRPr="002C6441">
        <w:rPr>
          <w:sz w:val="28"/>
          <w:szCs w:val="28"/>
        </w:rPr>
        <w:t xml:space="preserve">6. </w:t>
      </w:r>
      <w:r w:rsidR="00555C14" w:rsidRPr="002C6441">
        <w:rPr>
          <w:sz w:val="28"/>
          <w:szCs w:val="28"/>
        </w:rPr>
        <w:t xml:space="preserve">Общие сведения о подземных коммуникациях. </w:t>
      </w:r>
    </w:p>
    <w:p w14:paraId="136D1BE0" w14:textId="7B4BD727" w:rsidR="00B96B95" w:rsidRPr="002C6441" w:rsidRDefault="002C6441" w:rsidP="00763FE8">
      <w:pPr>
        <w:pStyle w:val="a7"/>
        <w:ind w:left="0" w:firstLine="709"/>
        <w:rPr>
          <w:sz w:val="28"/>
          <w:szCs w:val="28"/>
        </w:rPr>
      </w:pPr>
      <w:r w:rsidRPr="002C6441">
        <w:rPr>
          <w:sz w:val="28"/>
          <w:szCs w:val="28"/>
        </w:rPr>
        <w:t xml:space="preserve">7. </w:t>
      </w:r>
      <w:r w:rsidR="00555C14" w:rsidRPr="002C6441">
        <w:rPr>
          <w:sz w:val="28"/>
          <w:szCs w:val="28"/>
        </w:rPr>
        <w:t>Принципы размещения и способы прокладки подземных коммуникаций</w:t>
      </w:r>
      <w:r w:rsidR="00B96B95" w:rsidRPr="002C6441">
        <w:rPr>
          <w:sz w:val="28"/>
          <w:szCs w:val="28"/>
        </w:rPr>
        <w:t xml:space="preserve">.  </w:t>
      </w:r>
    </w:p>
    <w:p w14:paraId="5BD326A8" w14:textId="77777777" w:rsidR="00B96B95" w:rsidRPr="00E40056" w:rsidRDefault="00B96B95" w:rsidP="00763FE8">
      <w:pPr>
        <w:ind w:firstLine="709"/>
        <w:rPr>
          <w:bCs/>
          <w:sz w:val="28"/>
          <w:szCs w:val="28"/>
        </w:rPr>
      </w:pPr>
    </w:p>
    <w:p w14:paraId="5B495AF9" w14:textId="77777777" w:rsidR="002F282A" w:rsidRPr="00D5383E" w:rsidRDefault="002F282A" w:rsidP="004C59EA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t>Тестирование</w:t>
      </w:r>
    </w:p>
    <w:p w14:paraId="0AFFDD84" w14:textId="1164FB82" w:rsidR="002C6441" w:rsidRPr="004C59EA" w:rsidRDefault="002C6441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1. Являются основой инфраструктуры любого объекта, главная их функция – обеспечение комфортной жизни или пребывания людей:</w:t>
      </w:r>
    </w:p>
    <w:p w14:paraId="14E1CE3F" w14:textId="36806245" w:rsidR="002C6441" w:rsidRPr="0066243E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4C59EA">
        <w:rPr>
          <w:rFonts w:eastAsia="Calibri"/>
          <w:bCs/>
          <w:sz w:val="28"/>
          <w:szCs w:val="28"/>
        </w:rPr>
        <w:t>а)</w:t>
      </w:r>
      <w:r w:rsidR="002C6441" w:rsidRPr="004C59EA">
        <w:rPr>
          <w:rFonts w:eastAsia="Calibri"/>
          <w:bCs/>
          <w:sz w:val="28"/>
          <w:szCs w:val="28"/>
        </w:rPr>
        <w:t xml:space="preserve"> </w:t>
      </w:r>
      <w:r w:rsidR="002C6441" w:rsidRPr="0066243E">
        <w:rPr>
          <w:rFonts w:eastAsia="Calibri"/>
          <w:b/>
          <w:sz w:val="28"/>
          <w:szCs w:val="28"/>
        </w:rPr>
        <w:t xml:space="preserve">инженерные системы зданий </w:t>
      </w:r>
    </w:p>
    <w:p w14:paraId="35B210B1" w14:textId="782A6052" w:rsidR="002C6441" w:rsidRPr="004C59EA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б)</w:t>
      </w:r>
      <w:r w:rsidR="002C6441" w:rsidRPr="004C59EA">
        <w:rPr>
          <w:rFonts w:eastAsia="Calibri"/>
          <w:sz w:val="28"/>
          <w:szCs w:val="28"/>
        </w:rPr>
        <w:t xml:space="preserve"> инженерные системы коммуникаций</w:t>
      </w:r>
    </w:p>
    <w:p w14:paraId="0B372CEC" w14:textId="76EC1CF1" w:rsidR="002C6441" w:rsidRPr="004C59EA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в)</w:t>
      </w:r>
      <w:r w:rsidR="002C6441" w:rsidRPr="004C59EA">
        <w:rPr>
          <w:rFonts w:eastAsia="Calibri"/>
          <w:sz w:val="28"/>
          <w:szCs w:val="28"/>
        </w:rPr>
        <w:t xml:space="preserve"> инженерные системы аппаратов</w:t>
      </w:r>
    </w:p>
    <w:p w14:paraId="613D8D5C" w14:textId="77777777" w:rsidR="002C6441" w:rsidRPr="004C59EA" w:rsidRDefault="002C6441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10"/>
          <w:szCs w:val="10"/>
        </w:rPr>
      </w:pPr>
    </w:p>
    <w:p w14:paraId="5EC30C4F" w14:textId="27962817" w:rsidR="002C6441" w:rsidRPr="004C59EA" w:rsidRDefault="002C6441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2. Промежуточная, но самая важная часть:</w:t>
      </w:r>
    </w:p>
    <w:p w14:paraId="7BBC23D6" w14:textId="092BE403" w:rsidR="002C6441" w:rsidRPr="004C59EA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а)</w:t>
      </w:r>
      <w:r w:rsidR="002C6441" w:rsidRPr="004C59EA">
        <w:rPr>
          <w:rFonts w:eastAsia="Calibri"/>
          <w:sz w:val="28"/>
          <w:szCs w:val="28"/>
        </w:rPr>
        <w:t xml:space="preserve"> ознакомление с территорией</w:t>
      </w:r>
    </w:p>
    <w:p w14:paraId="7BB7D395" w14:textId="3286C5DA" w:rsidR="002C6441" w:rsidRPr="0066243E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>б)</w:t>
      </w:r>
      <w:r w:rsidR="002C6441" w:rsidRPr="0066243E">
        <w:rPr>
          <w:rFonts w:eastAsia="Calibri"/>
          <w:b/>
          <w:sz w:val="28"/>
          <w:szCs w:val="28"/>
        </w:rPr>
        <w:t xml:space="preserve"> составление чертежей и сопутствующей документации </w:t>
      </w:r>
    </w:p>
    <w:p w14:paraId="563CEB4C" w14:textId="6882E998" w:rsidR="002C6441" w:rsidRPr="004C59EA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в)</w:t>
      </w:r>
      <w:r w:rsidR="002C6441" w:rsidRPr="004C59EA">
        <w:rPr>
          <w:rFonts w:eastAsia="Calibri"/>
          <w:sz w:val="28"/>
          <w:szCs w:val="28"/>
        </w:rPr>
        <w:t xml:space="preserve"> выбор территории</w:t>
      </w:r>
    </w:p>
    <w:p w14:paraId="775E1368" w14:textId="77777777" w:rsidR="002C6441" w:rsidRPr="004C59EA" w:rsidRDefault="002C6441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10"/>
          <w:szCs w:val="10"/>
        </w:rPr>
      </w:pPr>
    </w:p>
    <w:p w14:paraId="0D43198A" w14:textId="2BFF547F" w:rsidR="002C6441" w:rsidRPr="004C59EA" w:rsidRDefault="002C6441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3. Совокупность технических решений, которые обеспечивают нормальную жизнедеятельность потребителей. Современные здания, независимо от целевого назначения, плотно заполняются инженерными сетями, так как они необходимы для комфортного пребывания людей в помещении:</w:t>
      </w:r>
    </w:p>
    <w:p w14:paraId="0FD4FEE2" w14:textId="0C2D3DB7" w:rsidR="002C6441" w:rsidRPr="004C59EA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а)</w:t>
      </w:r>
      <w:r w:rsidR="002C6441" w:rsidRPr="004C59EA">
        <w:rPr>
          <w:rFonts w:eastAsia="Calibri"/>
          <w:sz w:val="28"/>
          <w:szCs w:val="28"/>
        </w:rPr>
        <w:t xml:space="preserve"> инженерные методы</w:t>
      </w:r>
    </w:p>
    <w:p w14:paraId="7942EAC1" w14:textId="7B16CABE" w:rsidR="002C6441" w:rsidRPr="004C59EA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б)</w:t>
      </w:r>
      <w:r w:rsidR="002C6441" w:rsidRPr="004C59EA">
        <w:rPr>
          <w:rFonts w:eastAsia="Calibri"/>
          <w:sz w:val="28"/>
          <w:szCs w:val="28"/>
        </w:rPr>
        <w:t xml:space="preserve"> инженерные коммуникации</w:t>
      </w:r>
    </w:p>
    <w:p w14:paraId="1734F955" w14:textId="42BEFE66" w:rsidR="002C6441" w:rsidRPr="0066243E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>в)</w:t>
      </w:r>
      <w:r w:rsidR="002C6441" w:rsidRPr="0066243E">
        <w:rPr>
          <w:rFonts w:eastAsia="Calibri"/>
          <w:b/>
          <w:sz w:val="28"/>
          <w:szCs w:val="28"/>
        </w:rPr>
        <w:t xml:space="preserve"> инженерные системы </w:t>
      </w:r>
    </w:p>
    <w:p w14:paraId="32A74F0B" w14:textId="77777777" w:rsidR="002C6441" w:rsidRPr="004C59EA" w:rsidRDefault="002C6441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10"/>
          <w:szCs w:val="10"/>
        </w:rPr>
      </w:pPr>
    </w:p>
    <w:p w14:paraId="664DF83C" w14:textId="57903083" w:rsidR="002C6441" w:rsidRPr="004C59EA" w:rsidRDefault="002C6441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4. Успешность функционирования всех коммуникаций во многом зависит от квалификации исполнителя, так ли это:</w:t>
      </w:r>
    </w:p>
    <w:p w14:paraId="58390524" w14:textId="0A92F2AA" w:rsidR="002C6441" w:rsidRPr="0066243E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>а)</w:t>
      </w:r>
      <w:r w:rsidR="002C6441" w:rsidRPr="0066243E">
        <w:rPr>
          <w:rFonts w:eastAsia="Calibri"/>
          <w:b/>
          <w:sz w:val="28"/>
          <w:szCs w:val="28"/>
        </w:rPr>
        <w:t xml:space="preserve"> да </w:t>
      </w:r>
    </w:p>
    <w:p w14:paraId="1E870CC6" w14:textId="4795070E" w:rsidR="002C6441" w:rsidRPr="004C59EA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б)</w:t>
      </w:r>
      <w:r w:rsidR="002C6441" w:rsidRPr="004C59EA">
        <w:rPr>
          <w:rFonts w:eastAsia="Calibri"/>
          <w:sz w:val="28"/>
          <w:szCs w:val="28"/>
        </w:rPr>
        <w:t xml:space="preserve"> нет</w:t>
      </w:r>
    </w:p>
    <w:p w14:paraId="3E01C17A" w14:textId="7EB4A639" w:rsidR="002C6441" w:rsidRPr="004C59EA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lastRenderedPageBreak/>
        <w:t>в)</w:t>
      </w:r>
      <w:r w:rsidR="002C6441" w:rsidRPr="004C59EA">
        <w:rPr>
          <w:rFonts w:eastAsia="Calibri"/>
          <w:sz w:val="28"/>
          <w:szCs w:val="28"/>
        </w:rPr>
        <w:t xml:space="preserve"> отчасти</w:t>
      </w:r>
    </w:p>
    <w:p w14:paraId="64682BFA" w14:textId="7C5F95F0" w:rsidR="002C6441" w:rsidRPr="004C59EA" w:rsidRDefault="002C6441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5. Все системы делятся на … основных вида:</w:t>
      </w:r>
    </w:p>
    <w:p w14:paraId="0B6BFAAD" w14:textId="0C4DC940" w:rsidR="002C6441" w:rsidRPr="004C59EA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а)</w:t>
      </w:r>
      <w:r w:rsidR="002C6441" w:rsidRPr="004C59EA">
        <w:rPr>
          <w:rFonts w:eastAsia="Calibri"/>
          <w:sz w:val="28"/>
          <w:szCs w:val="28"/>
        </w:rPr>
        <w:t xml:space="preserve"> три</w:t>
      </w:r>
    </w:p>
    <w:p w14:paraId="487C850E" w14:textId="2A7A4456" w:rsidR="002C6441" w:rsidRPr="004C59EA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б)</w:t>
      </w:r>
      <w:r w:rsidR="002C6441" w:rsidRPr="004C59EA">
        <w:rPr>
          <w:rFonts w:eastAsia="Calibri"/>
          <w:sz w:val="28"/>
          <w:szCs w:val="28"/>
        </w:rPr>
        <w:t xml:space="preserve"> четыре</w:t>
      </w:r>
    </w:p>
    <w:p w14:paraId="6C094B7E" w14:textId="2FBA29F8" w:rsidR="002C6441" w:rsidRPr="0066243E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>в)</w:t>
      </w:r>
      <w:r w:rsidR="002C6441" w:rsidRPr="0066243E">
        <w:rPr>
          <w:rFonts w:eastAsia="Calibri"/>
          <w:b/>
          <w:sz w:val="28"/>
          <w:szCs w:val="28"/>
        </w:rPr>
        <w:t xml:space="preserve"> два </w:t>
      </w:r>
    </w:p>
    <w:p w14:paraId="025858C9" w14:textId="77777777" w:rsidR="002C6441" w:rsidRPr="004C59EA" w:rsidRDefault="002C6441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3BA1FFB5" w14:textId="1252D942" w:rsidR="002C6441" w:rsidRPr="004C59EA" w:rsidRDefault="002C6441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6. Обустройство инженерных систем, чаще всего, подлежит обязательному согласованию с надзирающими организациями еще на стадии проектирования, так ли это:</w:t>
      </w:r>
    </w:p>
    <w:p w14:paraId="50DBA1FD" w14:textId="0C38B8C8" w:rsidR="002C6441" w:rsidRPr="004C59EA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а)</w:t>
      </w:r>
      <w:r w:rsidR="002C6441" w:rsidRPr="004C59EA">
        <w:rPr>
          <w:rFonts w:eastAsia="Calibri"/>
          <w:sz w:val="28"/>
          <w:szCs w:val="28"/>
        </w:rPr>
        <w:t xml:space="preserve"> нет</w:t>
      </w:r>
    </w:p>
    <w:p w14:paraId="14E23B95" w14:textId="3BEA9B37" w:rsidR="002C6441" w:rsidRPr="0066243E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>б)</w:t>
      </w:r>
      <w:r w:rsidR="002C6441" w:rsidRPr="0066243E">
        <w:rPr>
          <w:rFonts w:eastAsia="Calibri"/>
          <w:b/>
          <w:sz w:val="28"/>
          <w:szCs w:val="28"/>
        </w:rPr>
        <w:t xml:space="preserve"> да </w:t>
      </w:r>
    </w:p>
    <w:p w14:paraId="46148058" w14:textId="742845A0" w:rsidR="002C6441" w:rsidRPr="004C59EA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в)</w:t>
      </w:r>
      <w:r w:rsidR="002C6441" w:rsidRPr="004C59EA">
        <w:rPr>
          <w:rFonts w:eastAsia="Calibri"/>
          <w:sz w:val="28"/>
          <w:szCs w:val="28"/>
        </w:rPr>
        <w:t xml:space="preserve"> отчасти</w:t>
      </w:r>
    </w:p>
    <w:p w14:paraId="47D79853" w14:textId="77777777" w:rsidR="002C6441" w:rsidRPr="004C59EA" w:rsidRDefault="002C6441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1B8C992C" w14:textId="34FB7182" w:rsidR="002C6441" w:rsidRPr="004C59EA" w:rsidRDefault="002C6441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7. Один из основных видов инженерных систем:</w:t>
      </w:r>
    </w:p>
    <w:p w14:paraId="7BDCE15B" w14:textId="6E9A13E8" w:rsidR="002C6441" w:rsidRPr="004C59EA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а)</w:t>
      </w:r>
      <w:r w:rsidR="002C6441" w:rsidRPr="004C59EA">
        <w:rPr>
          <w:rFonts w:eastAsia="Calibri"/>
          <w:sz w:val="28"/>
          <w:szCs w:val="28"/>
        </w:rPr>
        <w:t xml:space="preserve"> дополнительные</w:t>
      </w:r>
    </w:p>
    <w:p w14:paraId="63BE5EFC" w14:textId="6A2608BF" w:rsidR="002C6441" w:rsidRPr="004C59EA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б)</w:t>
      </w:r>
      <w:r w:rsidR="002C6441" w:rsidRPr="004C59EA">
        <w:rPr>
          <w:rFonts w:eastAsia="Calibri"/>
          <w:sz w:val="28"/>
          <w:szCs w:val="28"/>
        </w:rPr>
        <w:t xml:space="preserve"> основные</w:t>
      </w:r>
    </w:p>
    <w:p w14:paraId="194EDE5D" w14:textId="0F11EC1D" w:rsidR="002C6441" w:rsidRPr="0066243E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>в)</w:t>
      </w:r>
      <w:r w:rsidR="002C6441" w:rsidRPr="0066243E">
        <w:rPr>
          <w:rFonts w:eastAsia="Calibri"/>
          <w:b/>
          <w:sz w:val="28"/>
          <w:szCs w:val="28"/>
        </w:rPr>
        <w:t xml:space="preserve"> наружные </w:t>
      </w:r>
    </w:p>
    <w:p w14:paraId="17B1FA2C" w14:textId="77777777" w:rsidR="002C6441" w:rsidRPr="004C59EA" w:rsidRDefault="002C6441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01B55015" w14:textId="21D7160B" w:rsidR="002C6441" w:rsidRPr="004C59EA" w:rsidRDefault="002C6441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8. Промышленные здания и производственные помещения не могут обходиться без инженерных коммуникаций, так ли это:</w:t>
      </w:r>
    </w:p>
    <w:p w14:paraId="23CDF53F" w14:textId="1BF6320C" w:rsidR="002C6441" w:rsidRPr="0066243E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>а)</w:t>
      </w:r>
      <w:r w:rsidR="002C6441" w:rsidRPr="0066243E">
        <w:rPr>
          <w:rFonts w:eastAsia="Calibri"/>
          <w:b/>
          <w:sz w:val="28"/>
          <w:szCs w:val="28"/>
        </w:rPr>
        <w:t xml:space="preserve"> да </w:t>
      </w:r>
    </w:p>
    <w:p w14:paraId="2F462D89" w14:textId="7819CB78" w:rsidR="002C6441" w:rsidRPr="004C59EA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б)</w:t>
      </w:r>
      <w:r w:rsidR="002C6441" w:rsidRPr="004C59EA">
        <w:rPr>
          <w:rFonts w:eastAsia="Calibri"/>
          <w:sz w:val="28"/>
          <w:szCs w:val="28"/>
        </w:rPr>
        <w:t xml:space="preserve"> отчасти</w:t>
      </w:r>
    </w:p>
    <w:p w14:paraId="409A1210" w14:textId="380DA028" w:rsidR="002F282A" w:rsidRPr="004C59EA" w:rsidRDefault="00763FE8" w:rsidP="00763FE8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в)</w:t>
      </w:r>
      <w:r w:rsidR="002C6441" w:rsidRPr="004C59EA">
        <w:rPr>
          <w:rFonts w:eastAsia="Calibri"/>
          <w:sz w:val="28"/>
          <w:szCs w:val="28"/>
        </w:rPr>
        <w:t xml:space="preserve"> нет</w:t>
      </w:r>
    </w:p>
    <w:p w14:paraId="4263492E" w14:textId="77777777" w:rsidR="002C6441" w:rsidRPr="004C59EA" w:rsidRDefault="002C6441" w:rsidP="00763FE8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14:paraId="71B3B99D" w14:textId="77777777" w:rsidR="002F282A" w:rsidRPr="00E72F37" w:rsidRDefault="002F282A" w:rsidP="004C59EA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  <w:r w:rsidRPr="00E72F37">
        <w:rPr>
          <w:b/>
          <w:bCs/>
          <w:color w:val="auto"/>
          <w:kern w:val="0"/>
          <w:sz w:val="28"/>
          <w:szCs w:val="28"/>
          <w:lang w:eastAsia="ru-RU"/>
        </w:rPr>
        <w:t xml:space="preserve">Выполнение практических </w:t>
      </w:r>
      <w:r>
        <w:rPr>
          <w:b/>
          <w:bCs/>
          <w:color w:val="auto"/>
          <w:kern w:val="0"/>
          <w:sz w:val="28"/>
          <w:szCs w:val="28"/>
          <w:lang w:eastAsia="ru-RU"/>
        </w:rPr>
        <w:t>заданий</w:t>
      </w:r>
    </w:p>
    <w:p w14:paraId="16E4B905" w14:textId="2E43C458" w:rsidR="003C632A" w:rsidRDefault="00C77541" w:rsidP="00763FE8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Практическое задание № 1</w:t>
      </w:r>
      <w:r w:rsidR="003C632A" w:rsidRPr="00B5694F">
        <w:rPr>
          <w:color w:val="auto"/>
          <w:kern w:val="0"/>
          <w:sz w:val="28"/>
          <w:szCs w:val="28"/>
          <w:lang w:eastAsia="ru-RU"/>
        </w:rPr>
        <w:t xml:space="preserve">. </w:t>
      </w:r>
    </w:p>
    <w:p w14:paraId="5F9AA764" w14:textId="50C02EA0" w:rsidR="003C632A" w:rsidRPr="004C59EA" w:rsidRDefault="003C632A" w:rsidP="00763FE8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4C59EA">
        <w:rPr>
          <w:bCs/>
          <w:color w:val="auto"/>
          <w:kern w:val="0"/>
          <w:sz w:val="28"/>
          <w:szCs w:val="28"/>
          <w:lang w:eastAsia="ru-RU"/>
        </w:rPr>
        <w:t>Тема:</w:t>
      </w:r>
      <w:r w:rsidRPr="004C59EA">
        <w:rPr>
          <w:color w:val="auto"/>
          <w:kern w:val="0"/>
          <w:sz w:val="28"/>
          <w:szCs w:val="28"/>
          <w:lang w:eastAsia="ru-RU"/>
        </w:rPr>
        <w:t xml:space="preserve"> </w:t>
      </w:r>
      <w:r w:rsidR="006867C2" w:rsidRPr="004C59EA">
        <w:rPr>
          <w:sz w:val="28"/>
          <w:szCs w:val="28"/>
        </w:rPr>
        <w:t>Условные обозначения инженерных сетей на планах и схема</w:t>
      </w:r>
      <w:r w:rsidRPr="004C59EA">
        <w:rPr>
          <w:sz w:val="28"/>
          <w:szCs w:val="28"/>
        </w:rPr>
        <w:t>.</w:t>
      </w:r>
    </w:p>
    <w:p w14:paraId="62DD3C50" w14:textId="08F56375" w:rsidR="006867C2" w:rsidRPr="006867C2" w:rsidRDefault="006867C2" w:rsidP="00763FE8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8"/>
          <w:szCs w:val="28"/>
          <w:lang w:eastAsia="en-US"/>
        </w:rPr>
      </w:pPr>
      <w:r w:rsidRPr="004C59EA">
        <w:rPr>
          <w:color w:val="auto"/>
          <w:spacing w:val="-2"/>
          <w:kern w:val="0"/>
          <w:sz w:val="28"/>
          <w:szCs w:val="28"/>
          <w:lang w:eastAsia="en-US"/>
        </w:rPr>
        <w:t>Задание.</w:t>
      </w:r>
      <w:r w:rsidRPr="006867C2">
        <w:rPr>
          <w:color w:val="auto"/>
          <w:spacing w:val="-14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spacing w:val="-2"/>
          <w:kern w:val="0"/>
          <w:sz w:val="28"/>
          <w:szCs w:val="28"/>
          <w:lang w:eastAsia="en-US"/>
        </w:rPr>
        <w:t>Используя</w:t>
      </w:r>
      <w:r w:rsidRPr="006867C2">
        <w:rPr>
          <w:color w:val="auto"/>
          <w:spacing w:val="-11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spacing w:val="-2"/>
          <w:kern w:val="0"/>
          <w:sz w:val="28"/>
          <w:szCs w:val="28"/>
          <w:lang w:eastAsia="en-US"/>
        </w:rPr>
        <w:t>нормативно-техническую</w:t>
      </w:r>
      <w:r w:rsidRPr="006867C2">
        <w:rPr>
          <w:color w:val="auto"/>
          <w:spacing w:val="-14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spacing w:val="-2"/>
          <w:kern w:val="0"/>
          <w:sz w:val="28"/>
          <w:szCs w:val="28"/>
          <w:lang w:eastAsia="en-US"/>
        </w:rPr>
        <w:t xml:space="preserve">документацию </w:t>
      </w:r>
      <w:r w:rsidRPr="006867C2">
        <w:rPr>
          <w:color w:val="auto"/>
          <w:kern w:val="0"/>
          <w:sz w:val="28"/>
          <w:szCs w:val="28"/>
          <w:lang w:eastAsia="en-US"/>
        </w:rPr>
        <w:t>ГОСТ 21.205-2016 Система проектной документации для строительства (СПДС). Условные обозначения элементов трубопроводных</w:t>
      </w:r>
      <w:r w:rsidRPr="006867C2">
        <w:rPr>
          <w:color w:val="auto"/>
          <w:spacing w:val="-5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kern w:val="0"/>
          <w:sz w:val="28"/>
          <w:szCs w:val="28"/>
          <w:lang w:eastAsia="en-US"/>
        </w:rPr>
        <w:t>систем</w:t>
      </w:r>
      <w:r w:rsidRPr="006867C2">
        <w:rPr>
          <w:color w:val="auto"/>
          <w:spacing w:val="-10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kern w:val="0"/>
          <w:sz w:val="28"/>
          <w:szCs w:val="28"/>
          <w:lang w:eastAsia="en-US"/>
        </w:rPr>
        <w:t>зданий</w:t>
      </w:r>
      <w:r w:rsidRPr="006867C2">
        <w:rPr>
          <w:color w:val="auto"/>
          <w:spacing w:val="-8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kern w:val="0"/>
          <w:sz w:val="28"/>
          <w:szCs w:val="28"/>
          <w:lang w:eastAsia="en-US"/>
        </w:rPr>
        <w:t>и</w:t>
      </w:r>
      <w:r w:rsidRPr="006867C2">
        <w:rPr>
          <w:color w:val="auto"/>
          <w:spacing w:val="-8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kern w:val="0"/>
          <w:sz w:val="28"/>
          <w:szCs w:val="28"/>
          <w:lang w:eastAsia="en-US"/>
        </w:rPr>
        <w:t>сооружений</w:t>
      </w:r>
      <w:r w:rsidRPr="006867C2">
        <w:rPr>
          <w:color w:val="auto"/>
          <w:spacing w:val="-9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kern w:val="0"/>
          <w:sz w:val="28"/>
          <w:szCs w:val="28"/>
          <w:lang w:eastAsia="en-US"/>
        </w:rPr>
        <w:t>заполнить</w:t>
      </w:r>
      <w:r w:rsidRPr="006867C2">
        <w:rPr>
          <w:color w:val="auto"/>
          <w:spacing w:val="-7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spacing w:val="-2"/>
          <w:kern w:val="0"/>
          <w:sz w:val="28"/>
          <w:szCs w:val="28"/>
          <w:lang w:eastAsia="en-US"/>
        </w:rPr>
        <w:t>таблицы</w:t>
      </w:r>
      <w:r>
        <w:rPr>
          <w:color w:val="auto"/>
          <w:spacing w:val="-2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kern w:val="0"/>
          <w:sz w:val="28"/>
          <w:szCs w:val="28"/>
          <w:lang w:eastAsia="en-US"/>
        </w:rPr>
        <w:t>1.1</w:t>
      </w:r>
      <w:r w:rsidRPr="006867C2">
        <w:rPr>
          <w:color w:val="auto"/>
          <w:spacing w:val="-11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kern w:val="0"/>
          <w:sz w:val="28"/>
          <w:szCs w:val="28"/>
          <w:lang w:eastAsia="en-US"/>
        </w:rPr>
        <w:t>и</w:t>
      </w:r>
      <w:r w:rsidRPr="006867C2">
        <w:rPr>
          <w:color w:val="auto"/>
          <w:spacing w:val="-9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spacing w:val="-4"/>
          <w:kern w:val="0"/>
          <w:sz w:val="28"/>
          <w:szCs w:val="28"/>
          <w:lang w:eastAsia="en-US"/>
        </w:rPr>
        <w:t>1.2.</w:t>
      </w:r>
    </w:p>
    <w:p w14:paraId="63426F20" w14:textId="77777777" w:rsidR="006867C2" w:rsidRDefault="006867C2" w:rsidP="006867C2">
      <w:pPr>
        <w:widowControl w:val="0"/>
        <w:suppressAutoHyphens w:val="0"/>
        <w:autoSpaceDE w:val="0"/>
        <w:autoSpaceDN w:val="0"/>
        <w:spacing w:before="2"/>
        <w:rPr>
          <w:color w:val="auto"/>
          <w:kern w:val="0"/>
          <w:sz w:val="28"/>
          <w:szCs w:val="28"/>
          <w:lang w:eastAsia="en-US"/>
        </w:rPr>
      </w:pPr>
    </w:p>
    <w:p w14:paraId="5E800C7D" w14:textId="7840A68D" w:rsidR="006867C2" w:rsidRPr="006867C2" w:rsidRDefault="006867C2" w:rsidP="006867C2">
      <w:pPr>
        <w:widowControl w:val="0"/>
        <w:suppressAutoHyphens w:val="0"/>
        <w:autoSpaceDE w:val="0"/>
        <w:autoSpaceDN w:val="0"/>
        <w:spacing w:before="2"/>
        <w:jc w:val="both"/>
        <w:rPr>
          <w:color w:val="auto"/>
          <w:kern w:val="0"/>
          <w:sz w:val="28"/>
          <w:szCs w:val="28"/>
          <w:lang w:eastAsia="en-US"/>
        </w:rPr>
      </w:pPr>
      <w:r w:rsidRPr="006867C2">
        <w:rPr>
          <w:color w:val="auto"/>
          <w:kern w:val="0"/>
          <w:sz w:val="28"/>
          <w:szCs w:val="28"/>
          <w:lang w:eastAsia="en-US"/>
        </w:rPr>
        <w:t>Таблица</w:t>
      </w:r>
      <w:r w:rsidRPr="006867C2">
        <w:rPr>
          <w:color w:val="auto"/>
          <w:spacing w:val="-14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spacing w:val="-5"/>
          <w:kern w:val="0"/>
          <w:sz w:val="28"/>
          <w:szCs w:val="28"/>
          <w:lang w:eastAsia="en-US"/>
        </w:rPr>
        <w:t>1.1</w:t>
      </w:r>
      <w:r>
        <w:rPr>
          <w:color w:val="auto"/>
          <w:spacing w:val="-5"/>
          <w:kern w:val="0"/>
          <w:sz w:val="28"/>
          <w:szCs w:val="28"/>
          <w:lang w:eastAsia="en-US"/>
        </w:rPr>
        <w:t xml:space="preserve"> - </w:t>
      </w:r>
      <w:r w:rsidRPr="006867C2">
        <w:rPr>
          <w:color w:val="auto"/>
          <w:kern w:val="0"/>
          <w:sz w:val="28"/>
          <w:szCs w:val="28"/>
          <w:lang w:eastAsia="en-US"/>
        </w:rPr>
        <w:t>Условные графические обозначения элементов трубопроводов</w:t>
      </w:r>
      <w:r w:rsidRPr="006867C2">
        <w:rPr>
          <w:color w:val="auto"/>
          <w:spacing w:val="-8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kern w:val="0"/>
          <w:sz w:val="28"/>
          <w:szCs w:val="28"/>
          <w:lang w:eastAsia="en-US"/>
        </w:rPr>
        <w:t>общего</w:t>
      </w:r>
      <w:r w:rsidRPr="006867C2">
        <w:rPr>
          <w:color w:val="auto"/>
          <w:spacing w:val="-7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kern w:val="0"/>
          <w:sz w:val="28"/>
          <w:szCs w:val="28"/>
          <w:lang w:eastAsia="en-US"/>
        </w:rPr>
        <w:t>назначения,</w:t>
      </w:r>
      <w:r w:rsidRPr="006867C2">
        <w:rPr>
          <w:color w:val="auto"/>
          <w:spacing w:val="-9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kern w:val="0"/>
          <w:sz w:val="28"/>
          <w:szCs w:val="28"/>
          <w:lang w:eastAsia="en-US"/>
        </w:rPr>
        <w:t>применяемые</w:t>
      </w:r>
      <w:r w:rsidRPr="006867C2">
        <w:rPr>
          <w:color w:val="auto"/>
          <w:spacing w:val="-8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kern w:val="0"/>
          <w:sz w:val="28"/>
          <w:szCs w:val="28"/>
          <w:lang w:eastAsia="en-US"/>
        </w:rPr>
        <w:t>в</w:t>
      </w:r>
      <w:r w:rsidRPr="006867C2">
        <w:rPr>
          <w:color w:val="auto"/>
          <w:spacing w:val="-8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kern w:val="0"/>
          <w:sz w:val="28"/>
          <w:szCs w:val="28"/>
          <w:lang w:eastAsia="en-US"/>
        </w:rPr>
        <w:t>схемах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4393"/>
      </w:tblGrid>
      <w:tr w:rsidR="006867C2" w:rsidRPr="006867C2" w14:paraId="50B08863" w14:textId="77777777" w:rsidTr="006867C2">
        <w:trPr>
          <w:trHeight w:val="275"/>
        </w:trPr>
        <w:tc>
          <w:tcPr>
            <w:tcW w:w="5246" w:type="dxa"/>
          </w:tcPr>
          <w:p w14:paraId="716C10A4" w14:textId="77777777" w:rsidR="006867C2" w:rsidRPr="006867C2" w:rsidRDefault="006867C2" w:rsidP="006867C2">
            <w:pPr>
              <w:suppressAutoHyphens w:val="0"/>
              <w:spacing w:line="256" w:lineRule="exact"/>
              <w:rPr>
                <w:color w:val="auto"/>
                <w:kern w:val="0"/>
                <w:szCs w:val="22"/>
                <w:lang w:eastAsia="en-US"/>
              </w:rPr>
            </w:pPr>
            <w:r w:rsidRPr="006867C2">
              <w:rPr>
                <w:color w:val="auto"/>
                <w:spacing w:val="-2"/>
                <w:kern w:val="0"/>
                <w:szCs w:val="22"/>
                <w:lang w:eastAsia="en-US"/>
              </w:rPr>
              <w:t>Наименование</w:t>
            </w:r>
          </w:p>
        </w:tc>
        <w:tc>
          <w:tcPr>
            <w:tcW w:w="4393" w:type="dxa"/>
          </w:tcPr>
          <w:p w14:paraId="59C75FBC" w14:textId="77777777" w:rsidR="006867C2" w:rsidRPr="006867C2" w:rsidRDefault="006867C2" w:rsidP="006867C2">
            <w:pPr>
              <w:suppressAutoHyphens w:val="0"/>
              <w:spacing w:line="256" w:lineRule="exact"/>
              <w:rPr>
                <w:color w:val="auto"/>
                <w:kern w:val="0"/>
                <w:szCs w:val="22"/>
                <w:lang w:eastAsia="en-US"/>
              </w:rPr>
            </w:pPr>
            <w:proofErr w:type="spellStart"/>
            <w:r w:rsidRPr="006867C2">
              <w:rPr>
                <w:color w:val="auto"/>
                <w:kern w:val="0"/>
                <w:szCs w:val="22"/>
                <w:lang w:eastAsia="en-US"/>
              </w:rPr>
              <w:t>Условное</w:t>
            </w:r>
            <w:proofErr w:type="spellEnd"/>
            <w:r w:rsidRPr="006867C2">
              <w:rPr>
                <w:color w:val="auto"/>
                <w:spacing w:val="-12"/>
                <w:kern w:val="0"/>
                <w:szCs w:val="22"/>
                <w:lang w:eastAsia="en-US"/>
              </w:rPr>
              <w:t xml:space="preserve"> </w:t>
            </w:r>
            <w:proofErr w:type="spellStart"/>
            <w:r w:rsidRPr="006867C2">
              <w:rPr>
                <w:color w:val="auto"/>
                <w:spacing w:val="-2"/>
                <w:kern w:val="0"/>
                <w:szCs w:val="22"/>
                <w:lang w:eastAsia="en-US"/>
              </w:rPr>
              <w:t>обозначение</w:t>
            </w:r>
            <w:proofErr w:type="spellEnd"/>
          </w:p>
        </w:tc>
      </w:tr>
      <w:tr w:rsidR="006867C2" w:rsidRPr="006867C2" w14:paraId="5FA11F41" w14:textId="77777777" w:rsidTr="006867C2">
        <w:trPr>
          <w:trHeight w:val="275"/>
        </w:trPr>
        <w:tc>
          <w:tcPr>
            <w:tcW w:w="5246" w:type="dxa"/>
          </w:tcPr>
          <w:p w14:paraId="1F6D16AF" w14:textId="77777777" w:rsidR="006867C2" w:rsidRPr="006867C2" w:rsidRDefault="006867C2" w:rsidP="006867C2">
            <w:pPr>
              <w:suppressAutoHyphens w:val="0"/>
              <w:rPr>
                <w:color w:val="auto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4393" w:type="dxa"/>
          </w:tcPr>
          <w:p w14:paraId="370BED73" w14:textId="77777777" w:rsidR="006867C2" w:rsidRPr="006867C2" w:rsidRDefault="006867C2" w:rsidP="006867C2">
            <w:pPr>
              <w:suppressAutoHyphens w:val="0"/>
              <w:rPr>
                <w:color w:val="auto"/>
                <w:kern w:val="0"/>
                <w:sz w:val="20"/>
                <w:szCs w:val="22"/>
                <w:lang w:eastAsia="en-US"/>
              </w:rPr>
            </w:pPr>
          </w:p>
        </w:tc>
      </w:tr>
    </w:tbl>
    <w:p w14:paraId="7A4C0157" w14:textId="60707D1E" w:rsidR="006867C2" w:rsidRPr="006867C2" w:rsidRDefault="006867C2" w:rsidP="006867C2">
      <w:pPr>
        <w:widowControl w:val="0"/>
        <w:suppressAutoHyphens w:val="0"/>
        <w:autoSpaceDE w:val="0"/>
        <w:autoSpaceDN w:val="0"/>
        <w:spacing w:before="359"/>
        <w:jc w:val="both"/>
        <w:rPr>
          <w:color w:val="auto"/>
          <w:kern w:val="0"/>
          <w:sz w:val="28"/>
          <w:szCs w:val="28"/>
          <w:lang w:eastAsia="en-US"/>
        </w:rPr>
      </w:pPr>
      <w:r w:rsidRPr="006867C2">
        <w:rPr>
          <w:color w:val="auto"/>
          <w:kern w:val="0"/>
          <w:sz w:val="28"/>
          <w:szCs w:val="28"/>
          <w:lang w:eastAsia="en-US"/>
        </w:rPr>
        <w:t>Таблица</w:t>
      </w:r>
      <w:r w:rsidRPr="006867C2">
        <w:rPr>
          <w:color w:val="auto"/>
          <w:spacing w:val="-14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spacing w:val="-5"/>
          <w:kern w:val="0"/>
          <w:sz w:val="28"/>
          <w:szCs w:val="28"/>
          <w:lang w:eastAsia="en-US"/>
        </w:rPr>
        <w:t xml:space="preserve">1.2 </w:t>
      </w:r>
      <w:r w:rsidRPr="006867C2">
        <w:rPr>
          <w:color w:val="auto"/>
          <w:kern w:val="0"/>
          <w:sz w:val="28"/>
          <w:szCs w:val="28"/>
          <w:lang w:eastAsia="en-US"/>
        </w:rPr>
        <w:t>Условные</w:t>
      </w:r>
      <w:r w:rsidRPr="006867C2">
        <w:rPr>
          <w:color w:val="auto"/>
          <w:spacing w:val="-11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kern w:val="0"/>
          <w:sz w:val="28"/>
          <w:szCs w:val="28"/>
          <w:lang w:eastAsia="en-US"/>
        </w:rPr>
        <w:t>графические</w:t>
      </w:r>
      <w:r w:rsidRPr="006867C2">
        <w:rPr>
          <w:color w:val="auto"/>
          <w:spacing w:val="-11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kern w:val="0"/>
          <w:sz w:val="28"/>
          <w:szCs w:val="28"/>
          <w:lang w:eastAsia="en-US"/>
        </w:rPr>
        <w:t>обозначения</w:t>
      </w:r>
      <w:r w:rsidRPr="006867C2">
        <w:rPr>
          <w:color w:val="auto"/>
          <w:spacing w:val="-11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kern w:val="0"/>
          <w:sz w:val="28"/>
          <w:szCs w:val="28"/>
          <w:lang w:eastAsia="en-US"/>
        </w:rPr>
        <w:t>элементов</w:t>
      </w:r>
      <w:r w:rsidRPr="006867C2">
        <w:rPr>
          <w:color w:val="auto"/>
          <w:spacing w:val="-11"/>
          <w:kern w:val="0"/>
          <w:sz w:val="28"/>
          <w:szCs w:val="28"/>
          <w:lang w:eastAsia="en-US"/>
        </w:rPr>
        <w:t xml:space="preserve"> </w:t>
      </w:r>
      <w:r w:rsidRPr="006867C2">
        <w:rPr>
          <w:color w:val="auto"/>
          <w:kern w:val="0"/>
          <w:sz w:val="28"/>
          <w:szCs w:val="28"/>
          <w:lang w:eastAsia="en-US"/>
        </w:rPr>
        <w:t>внутренних систем водоснабжения и канализации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4393"/>
      </w:tblGrid>
      <w:tr w:rsidR="006867C2" w:rsidRPr="006867C2" w14:paraId="17537155" w14:textId="77777777" w:rsidTr="006867C2">
        <w:trPr>
          <w:trHeight w:val="277"/>
        </w:trPr>
        <w:tc>
          <w:tcPr>
            <w:tcW w:w="5246" w:type="dxa"/>
          </w:tcPr>
          <w:p w14:paraId="50DC5B1E" w14:textId="77777777" w:rsidR="006867C2" w:rsidRPr="006867C2" w:rsidRDefault="006867C2" w:rsidP="006867C2">
            <w:pPr>
              <w:suppressAutoHyphens w:val="0"/>
              <w:spacing w:line="258" w:lineRule="exact"/>
              <w:rPr>
                <w:color w:val="auto"/>
                <w:kern w:val="0"/>
                <w:szCs w:val="22"/>
                <w:lang w:eastAsia="en-US"/>
              </w:rPr>
            </w:pPr>
            <w:r w:rsidRPr="006867C2">
              <w:rPr>
                <w:color w:val="auto"/>
                <w:spacing w:val="-2"/>
                <w:kern w:val="0"/>
                <w:szCs w:val="22"/>
                <w:lang w:eastAsia="en-US"/>
              </w:rPr>
              <w:t>Наименование</w:t>
            </w:r>
          </w:p>
        </w:tc>
        <w:tc>
          <w:tcPr>
            <w:tcW w:w="4393" w:type="dxa"/>
          </w:tcPr>
          <w:p w14:paraId="30A0791F" w14:textId="77777777" w:rsidR="006867C2" w:rsidRPr="006867C2" w:rsidRDefault="006867C2" w:rsidP="006867C2">
            <w:pPr>
              <w:suppressAutoHyphens w:val="0"/>
              <w:spacing w:line="258" w:lineRule="exact"/>
              <w:rPr>
                <w:color w:val="auto"/>
                <w:kern w:val="0"/>
                <w:szCs w:val="22"/>
                <w:lang w:eastAsia="en-US"/>
              </w:rPr>
            </w:pPr>
            <w:proofErr w:type="spellStart"/>
            <w:r w:rsidRPr="006867C2">
              <w:rPr>
                <w:color w:val="auto"/>
                <w:kern w:val="0"/>
                <w:szCs w:val="22"/>
                <w:lang w:eastAsia="en-US"/>
              </w:rPr>
              <w:t>Условное</w:t>
            </w:r>
            <w:proofErr w:type="spellEnd"/>
            <w:r w:rsidRPr="006867C2">
              <w:rPr>
                <w:color w:val="auto"/>
                <w:spacing w:val="-12"/>
                <w:kern w:val="0"/>
                <w:szCs w:val="22"/>
                <w:lang w:eastAsia="en-US"/>
              </w:rPr>
              <w:t xml:space="preserve"> </w:t>
            </w:r>
            <w:proofErr w:type="spellStart"/>
            <w:r w:rsidRPr="006867C2">
              <w:rPr>
                <w:color w:val="auto"/>
                <w:spacing w:val="-2"/>
                <w:kern w:val="0"/>
                <w:szCs w:val="22"/>
                <w:lang w:eastAsia="en-US"/>
              </w:rPr>
              <w:t>обозначение</w:t>
            </w:r>
            <w:proofErr w:type="spellEnd"/>
          </w:p>
        </w:tc>
      </w:tr>
      <w:tr w:rsidR="006867C2" w:rsidRPr="006867C2" w14:paraId="6CE9389A" w14:textId="77777777" w:rsidTr="006867C2">
        <w:trPr>
          <w:trHeight w:val="275"/>
        </w:trPr>
        <w:tc>
          <w:tcPr>
            <w:tcW w:w="5246" w:type="dxa"/>
          </w:tcPr>
          <w:p w14:paraId="772F7FE6" w14:textId="77777777" w:rsidR="006867C2" w:rsidRPr="006867C2" w:rsidRDefault="006867C2" w:rsidP="006867C2">
            <w:pPr>
              <w:suppressAutoHyphens w:val="0"/>
              <w:rPr>
                <w:color w:val="auto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4393" w:type="dxa"/>
          </w:tcPr>
          <w:p w14:paraId="744A9955" w14:textId="77777777" w:rsidR="006867C2" w:rsidRPr="006867C2" w:rsidRDefault="006867C2" w:rsidP="006867C2">
            <w:pPr>
              <w:suppressAutoHyphens w:val="0"/>
              <w:rPr>
                <w:color w:val="auto"/>
                <w:kern w:val="0"/>
                <w:sz w:val="20"/>
                <w:szCs w:val="22"/>
                <w:lang w:eastAsia="en-US"/>
              </w:rPr>
            </w:pPr>
          </w:p>
        </w:tc>
      </w:tr>
    </w:tbl>
    <w:p w14:paraId="0E405D62" w14:textId="77777777" w:rsidR="006867C2" w:rsidRDefault="006867C2" w:rsidP="006867C2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iCs/>
          <w:color w:val="auto"/>
          <w:spacing w:val="-2"/>
          <w:kern w:val="0"/>
          <w:sz w:val="28"/>
          <w:szCs w:val="28"/>
          <w:lang w:eastAsia="en-US"/>
        </w:rPr>
      </w:pPr>
    </w:p>
    <w:p w14:paraId="19EA5AA2" w14:textId="7CDB36AC" w:rsidR="00C77541" w:rsidRDefault="006867C2" w:rsidP="006867C2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color w:val="auto"/>
          <w:spacing w:val="-4"/>
          <w:kern w:val="0"/>
          <w:sz w:val="22"/>
          <w:szCs w:val="22"/>
          <w:lang w:eastAsia="en-US"/>
        </w:rPr>
      </w:pPr>
      <w:r w:rsidRPr="006867C2">
        <w:rPr>
          <w:iCs/>
          <w:color w:val="auto"/>
          <w:spacing w:val="-2"/>
          <w:kern w:val="0"/>
          <w:sz w:val="28"/>
          <w:szCs w:val="28"/>
          <w:lang w:eastAsia="en-US"/>
        </w:rPr>
        <w:t>Отчет</w:t>
      </w:r>
      <w:r w:rsidRPr="006867C2">
        <w:rPr>
          <w:iCs/>
          <w:color w:val="auto"/>
          <w:spacing w:val="-20"/>
          <w:kern w:val="0"/>
          <w:sz w:val="28"/>
          <w:szCs w:val="28"/>
          <w:lang w:eastAsia="en-US"/>
        </w:rPr>
        <w:t xml:space="preserve"> </w:t>
      </w:r>
      <w:r w:rsidRPr="006867C2">
        <w:rPr>
          <w:iCs/>
          <w:color w:val="auto"/>
          <w:spacing w:val="-2"/>
          <w:kern w:val="0"/>
          <w:sz w:val="28"/>
          <w:szCs w:val="28"/>
          <w:lang w:eastAsia="en-US"/>
        </w:rPr>
        <w:t>должен</w:t>
      </w:r>
      <w:r w:rsidRPr="006867C2">
        <w:rPr>
          <w:iCs/>
          <w:color w:val="auto"/>
          <w:spacing w:val="-18"/>
          <w:kern w:val="0"/>
          <w:sz w:val="28"/>
          <w:szCs w:val="28"/>
          <w:lang w:eastAsia="en-US"/>
        </w:rPr>
        <w:t xml:space="preserve"> </w:t>
      </w:r>
      <w:r w:rsidRPr="006867C2">
        <w:rPr>
          <w:iCs/>
          <w:color w:val="auto"/>
          <w:spacing w:val="-2"/>
          <w:kern w:val="0"/>
          <w:sz w:val="28"/>
          <w:szCs w:val="28"/>
          <w:lang w:eastAsia="en-US"/>
        </w:rPr>
        <w:t>содержать:</w:t>
      </w:r>
      <w:r w:rsidRPr="006867C2">
        <w:rPr>
          <w:iCs/>
          <w:color w:val="auto"/>
          <w:spacing w:val="-18"/>
          <w:kern w:val="0"/>
          <w:sz w:val="28"/>
          <w:szCs w:val="28"/>
          <w:lang w:eastAsia="en-US"/>
        </w:rPr>
        <w:t xml:space="preserve"> </w:t>
      </w:r>
      <w:r w:rsidRPr="006867C2">
        <w:rPr>
          <w:iCs/>
          <w:color w:val="auto"/>
          <w:spacing w:val="-2"/>
          <w:kern w:val="0"/>
          <w:sz w:val="28"/>
          <w:szCs w:val="28"/>
          <w:lang w:eastAsia="en-US"/>
        </w:rPr>
        <w:t>цель</w:t>
      </w:r>
      <w:r w:rsidRPr="006867C2">
        <w:rPr>
          <w:iCs/>
          <w:color w:val="auto"/>
          <w:spacing w:val="-18"/>
          <w:kern w:val="0"/>
          <w:sz w:val="28"/>
          <w:szCs w:val="28"/>
          <w:lang w:eastAsia="en-US"/>
        </w:rPr>
        <w:t xml:space="preserve"> </w:t>
      </w:r>
      <w:r w:rsidRPr="006867C2">
        <w:rPr>
          <w:iCs/>
          <w:color w:val="auto"/>
          <w:spacing w:val="-2"/>
          <w:kern w:val="0"/>
          <w:sz w:val="28"/>
          <w:szCs w:val="28"/>
          <w:lang w:eastAsia="en-US"/>
        </w:rPr>
        <w:t>работы,</w:t>
      </w:r>
      <w:r w:rsidRPr="006867C2">
        <w:rPr>
          <w:iCs/>
          <w:color w:val="auto"/>
          <w:spacing w:val="-18"/>
          <w:kern w:val="0"/>
          <w:sz w:val="28"/>
          <w:szCs w:val="28"/>
          <w:lang w:eastAsia="en-US"/>
        </w:rPr>
        <w:t xml:space="preserve"> </w:t>
      </w:r>
      <w:r w:rsidRPr="006867C2">
        <w:rPr>
          <w:iCs/>
          <w:color w:val="auto"/>
          <w:spacing w:val="-2"/>
          <w:kern w:val="0"/>
          <w:sz w:val="28"/>
          <w:szCs w:val="28"/>
          <w:lang w:eastAsia="en-US"/>
        </w:rPr>
        <w:t>содержание</w:t>
      </w:r>
      <w:r w:rsidRPr="006867C2">
        <w:rPr>
          <w:iCs/>
          <w:color w:val="auto"/>
          <w:spacing w:val="-18"/>
          <w:kern w:val="0"/>
          <w:sz w:val="28"/>
          <w:szCs w:val="28"/>
          <w:lang w:eastAsia="en-US"/>
        </w:rPr>
        <w:t xml:space="preserve"> </w:t>
      </w:r>
      <w:r w:rsidRPr="006867C2">
        <w:rPr>
          <w:iCs/>
          <w:color w:val="auto"/>
          <w:spacing w:val="-2"/>
          <w:kern w:val="0"/>
          <w:sz w:val="28"/>
          <w:szCs w:val="28"/>
          <w:lang w:eastAsia="en-US"/>
        </w:rPr>
        <w:t xml:space="preserve">работы, </w:t>
      </w:r>
      <w:r w:rsidRPr="006867C2">
        <w:rPr>
          <w:iCs/>
          <w:color w:val="auto"/>
          <w:kern w:val="0"/>
          <w:sz w:val="28"/>
          <w:szCs w:val="28"/>
          <w:lang w:eastAsia="en-US"/>
        </w:rPr>
        <w:t xml:space="preserve">заполненные таблицы с условными обозначениями элементов </w:t>
      </w:r>
      <w:r w:rsidRPr="006867C2">
        <w:rPr>
          <w:iCs/>
          <w:color w:val="auto"/>
          <w:spacing w:val="-4"/>
          <w:kern w:val="0"/>
          <w:sz w:val="28"/>
          <w:szCs w:val="28"/>
          <w:lang w:eastAsia="en-US"/>
        </w:rPr>
        <w:t>трубопроводных</w:t>
      </w:r>
      <w:r w:rsidRPr="006867C2">
        <w:rPr>
          <w:iCs/>
          <w:color w:val="auto"/>
          <w:spacing w:val="-16"/>
          <w:kern w:val="0"/>
          <w:sz w:val="28"/>
          <w:szCs w:val="28"/>
          <w:lang w:eastAsia="en-US"/>
        </w:rPr>
        <w:t xml:space="preserve"> </w:t>
      </w:r>
      <w:r w:rsidRPr="006867C2">
        <w:rPr>
          <w:iCs/>
          <w:color w:val="auto"/>
          <w:spacing w:val="-4"/>
          <w:kern w:val="0"/>
          <w:sz w:val="28"/>
          <w:szCs w:val="28"/>
          <w:lang w:eastAsia="en-US"/>
        </w:rPr>
        <w:t>систем</w:t>
      </w:r>
      <w:r w:rsidRPr="006867C2">
        <w:rPr>
          <w:iCs/>
          <w:color w:val="auto"/>
          <w:spacing w:val="-16"/>
          <w:kern w:val="0"/>
          <w:sz w:val="28"/>
          <w:szCs w:val="28"/>
          <w:lang w:eastAsia="en-US"/>
        </w:rPr>
        <w:t xml:space="preserve"> </w:t>
      </w:r>
      <w:r w:rsidRPr="006867C2">
        <w:rPr>
          <w:iCs/>
          <w:color w:val="auto"/>
          <w:spacing w:val="-4"/>
          <w:kern w:val="0"/>
          <w:sz w:val="28"/>
          <w:szCs w:val="28"/>
          <w:lang w:eastAsia="en-US"/>
        </w:rPr>
        <w:t>зданий</w:t>
      </w:r>
      <w:r w:rsidRPr="006867C2">
        <w:rPr>
          <w:iCs/>
          <w:color w:val="auto"/>
          <w:spacing w:val="-16"/>
          <w:kern w:val="0"/>
          <w:sz w:val="28"/>
          <w:szCs w:val="28"/>
          <w:lang w:eastAsia="en-US"/>
        </w:rPr>
        <w:t xml:space="preserve"> </w:t>
      </w:r>
      <w:r w:rsidRPr="006867C2">
        <w:rPr>
          <w:iCs/>
          <w:color w:val="auto"/>
          <w:spacing w:val="-4"/>
          <w:kern w:val="0"/>
          <w:sz w:val="28"/>
          <w:szCs w:val="28"/>
          <w:lang w:eastAsia="en-US"/>
        </w:rPr>
        <w:t>и</w:t>
      </w:r>
      <w:r w:rsidRPr="006867C2">
        <w:rPr>
          <w:iCs/>
          <w:color w:val="auto"/>
          <w:spacing w:val="-16"/>
          <w:kern w:val="0"/>
          <w:sz w:val="28"/>
          <w:szCs w:val="28"/>
          <w:lang w:eastAsia="en-US"/>
        </w:rPr>
        <w:t xml:space="preserve"> </w:t>
      </w:r>
      <w:r w:rsidRPr="006867C2">
        <w:rPr>
          <w:iCs/>
          <w:color w:val="auto"/>
          <w:spacing w:val="-4"/>
          <w:kern w:val="0"/>
          <w:sz w:val="28"/>
          <w:szCs w:val="28"/>
          <w:lang w:eastAsia="en-US"/>
        </w:rPr>
        <w:t>сооружений,</w:t>
      </w:r>
      <w:r w:rsidRPr="006867C2">
        <w:rPr>
          <w:iCs/>
          <w:color w:val="auto"/>
          <w:spacing w:val="-19"/>
          <w:kern w:val="0"/>
          <w:sz w:val="28"/>
          <w:szCs w:val="28"/>
          <w:lang w:eastAsia="en-US"/>
        </w:rPr>
        <w:t xml:space="preserve"> </w:t>
      </w:r>
      <w:r w:rsidRPr="006867C2">
        <w:rPr>
          <w:iCs/>
          <w:color w:val="auto"/>
          <w:spacing w:val="-4"/>
          <w:kern w:val="0"/>
          <w:sz w:val="28"/>
          <w:szCs w:val="28"/>
          <w:lang w:eastAsia="en-US"/>
        </w:rPr>
        <w:t>выводы</w:t>
      </w:r>
      <w:r w:rsidRPr="006867C2">
        <w:rPr>
          <w:iCs/>
          <w:color w:val="auto"/>
          <w:spacing w:val="-19"/>
          <w:kern w:val="0"/>
          <w:sz w:val="28"/>
          <w:szCs w:val="28"/>
          <w:lang w:eastAsia="en-US"/>
        </w:rPr>
        <w:t xml:space="preserve"> </w:t>
      </w:r>
      <w:r w:rsidRPr="006867C2">
        <w:rPr>
          <w:iCs/>
          <w:color w:val="auto"/>
          <w:spacing w:val="-4"/>
          <w:kern w:val="0"/>
          <w:sz w:val="28"/>
          <w:szCs w:val="28"/>
          <w:lang w:eastAsia="en-US"/>
        </w:rPr>
        <w:t>по</w:t>
      </w:r>
      <w:r w:rsidRPr="006867C2">
        <w:rPr>
          <w:iCs/>
          <w:color w:val="auto"/>
          <w:spacing w:val="-16"/>
          <w:kern w:val="0"/>
          <w:sz w:val="28"/>
          <w:szCs w:val="28"/>
          <w:lang w:eastAsia="en-US"/>
        </w:rPr>
        <w:t xml:space="preserve"> </w:t>
      </w:r>
      <w:r w:rsidRPr="006867C2">
        <w:rPr>
          <w:iCs/>
          <w:color w:val="auto"/>
          <w:spacing w:val="-4"/>
          <w:kern w:val="0"/>
          <w:sz w:val="28"/>
          <w:szCs w:val="28"/>
          <w:lang w:eastAsia="en-US"/>
        </w:rPr>
        <w:t>работе</w:t>
      </w:r>
      <w:r w:rsidRPr="006867C2">
        <w:rPr>
          <w:color w:val="auto"/>
          <w:spacing w:val="-4"/>
          <w:kern w:val="0"/>
          <w:sz w:val="22"/>
          <w:szCs w:val="22"/>
          <w:lang w:eastAsia="en-US"/>
        </w:rPr>
        <w:t>.</w:t>
      </w:r>
    </w:p>
    <w:p w14:paraId="00CD5242" w14:textId="5FD9657F" w:rsidR="006867C2" w:rsidRDefault="006867C2" w:rsidP="006867C2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color w:val="auto"/>
          <w:spacing w:val="-4"/>
          <w:kern w:val="0"/>
          <w:sz w:val="22"/>
          <w:szCs w:val="22"/>
          <w:lang w:eastAsia="en-US"/>
        </w:rPr>
      </w:pPr>
    </w:p>
    <w:p w14:paraId="7179AAA2" w14:textId="77777777" w:rsidR="004C59EA" w:rsidRDefault="004C59EA">
      <w:pPr>
        <w:suppressAutoHyphens w:val="0"/>
        <w:spacing w:after="160" w:line="259" w:lineRule="auto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lastRenderedPageBreak/>
        <w:br w:type="page"/>
      </w:r>
    </w:p>
    <w:p w14:paraId="50DB1683" w14:textId="1B1EBFD4" w:rsidR="006867C2" w:rsidRPr="00DA7167" w:rsidRDefault="004C59EA" w:rsidP="006867C2">
      <w:pPr>
        <w:shd w:val="clear" w:color="auto" w:fill="FFFFFF"/>
        <w:suppressAutoHyphens w:val="0"/>
        <w:contextualSpacing/>
        <w:jc w:val="center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lastRenderedPageBreak/>
        <w:t>ТЕМА</w:t>
      </w:r>
      <w:r w:rsidRPr="00DA7167">
        <w:rPr>
          <w:b/>
          <w:bCs/>
          <w:color w:val="auto"/>
          <w:kern w:val="0"/>
          <w:sz w:val="28"/>
          <w:szCs w:val="28"/>
          <w:lang w:eastAsia="ru-RU"/>
        </w:rPr>
        <w:t xml:space="preserve"> </w:t>
      </w:r>
      <w:r>
        <w:rPr>
          <w:b/>
          <w:bCs/>
          <w:color w:val="auto"/>
          <w:kern w:val="0"/>
          <w:sz w:val="28"/>
          <w:szCs w:val="28"/>
          <w:lang w:eastAsia="ru-RU"/>
        </w:rPr>
        <w:t xml:space="preserve">3 </w:t>
      </w:r>
      <w:r w:rsidRPr="006867C2">
        <w:rPr>
          <w:b/>
          <w:bCs/>
          <w:color w:val="auto"/>
          <w:kern w:val="0"/>
          <w:sz w:val="28"/>
          <w:szCs w:val="28"/>
          <w:lang w:eastAsia="ru-RU"/>
        </w:rPr>
        <w:t>ВОДОСНАБЖЕНИЕ И ВОДООТВЕДЕНИЕ ПОСЕЛЕНИЙ</w:t>
      </w:r>
    </w:p>
    <w:p w14:paraId="7FFB7A06" w14:textId="77777777" w:rsidR="006867C2" w:rsidRDefault="006867C2" w:rsidP="006867C2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</w:p>
    <w:p w14:paraId="6D854199" w14:textId="77777777" w:rsidR="006867C2" w:rsidRDefault="006867C2" w:rsidP="004C59EA">
      <w:pPr>
        <w:rPr>
          <w:b/>
          <w:sz w:val="28"/>
          <w:szCs w:val="28"/>
        </w:rPr>
      </w:pPr>
      <w:r w:rsidRPr="00D5383E">
        <w:rPr>
          <w:b/>
          <w:sz w:val="28"/>
          <w:szCs w:val="28"/>
        </w:rPr>
        <w:t>Перечень вопросов к устному опросу</w:t>
      </w:r>
    </w:p>
    <w:p w14:paraId="221E9AB3" w14:textId="4E60B6A8" w:rsidR="006867C2" w:rsidRDefault="006867C2" w:rsidP="00E450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867C2">
        <w:rPr>
          <w:sz w:val="28"/>
          <w:szCs w:val="28"/>
        </w:rPr>
        <w:t xml:space="preserve">Источники водоснабжения. </w:t>
      </w:r>
    </w:p>
    <w:p w14:paraId="618040BD" w14:textId="660ECD1B" w:rsidR="006867C2" w:rsidRDefault="006867C2" w:rsidP="00E450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867C2">
        <w:rPr>
          <w:sz w:val="28"/>
          <w:szCs w:val="28"/>
        </w:rPr>
        <w:t xml:space="preserve">Водозаборные сооружения. </w:t>
      </w:r>
    </w:p>
    <w:p w14:paraId="6F210DC4" w14:textId="41015631" w:rsidR="006867C2" w:rsidRPr="006867C2" w:rsidRDefault="006867C2" w:rsidP="00E450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867C2">
        <w:rPr>
          <w:sz w:val="28"/>
          <w:szCs w:val="28"/>
        </w:rPr>
        <w:t xml:space="preserve">Очистка и обеззараживание воды. </w:t>
      </w:r>
    </w:p>
    <w:p w14:paraId="621A08E5" w14:textId="1323D4F4" w:rsidR="006867C2" w:rsidRPr="006867C2" w:rsidRDefault="006867C2" w:rsidP="00E450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867C2">
        <w:rPr>
          <w:sz w:val="28"/>
          <w:szCs w:val="28"/>
        </w:rPr>
        <w:t xml:space="preserve">Элементы внутреннего водопровода. </w:t>
      </w:r>
    </w:p>
    <w:p w14:paraId="1515E212" w14:textId="1617E184" w:rsidR="006867C2" w:rsidRDefault="006867C2" w:rsidP="00E450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867C2">
        <w:rPr>
          <w:sz w:val="28"/>
          <w:szCs w:val="28"/>
        </w:rPr>
        <w:t xml:space="preserve">Классификация сточных вод и системы канализации. </w:t>
      </w:r>
    </w:p>
    <w:p w14:paraId="27FD8DBA" w14:textId="0AC9CB61" w:rsidR="006867C2" w:rsidRDefault="006867C2" w:rsidP="00E450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867C2">
        <w:rPr>
          <w:sz w:val="28"/>
          <w:szCs w:val="28"/>
        </w:rPr>
        <w:t xml:space="preserve">Системы хозяйственно -бытовой канализации. </w:t>
      </w:r>
    </w:p>
    <w:p w14:paraId="7C748A6D" w14:textId="2BE04035" w:rsidR="006867C2" w:rsidRDefault="006867C2" w:rsidP="00E450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6867C2">
        <w:rPr>
          <w:sz w:val="28"/>
          <w:szCs w:val="28"/>
        </w:rPr>
        <w:t xml:space="preserve">Устройство и оборудование наружной канализационной сети. </w:t>
      </w:r>
    </w:p>
    <w:p w14:paraId="1EF90486" w14:textId="77777777" w:rsidR="006867C2" w:rsidRDefault="006867C2" w:rsidP="00E4509C">
      <w:pPr>
        <w:ind w:firstLine="709"/>
        <w:jc w:val="both"/>
        <w:rPr>
          <w:sz w:val="28"/>
          <w:szCs w:val="28"/>
        </w:rPr>
      </w:pPr>
    </w:p>
    <w:p w14:paraId="7ABCB388" w14:textId="77777777" w:rsidR="006867C2" w:rsidRPr="00D5383E" w:rsidRDefault="006867C2" w:rsidP="004C59EA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t>Тестирование</w:t>
      </w:r>
    </w:p>
    <w:p w14:paraId="78F75280" w14:textId="77777777" w:rsidR="003072C8" w:rsidRPr="00CC57E5" w:rsidRDefault="003072C8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CC57E5">
        <w:rPr>
          <w:color w:val="auto"/>
          <w:sz w:val="28"/>
          <w:szCs w:val="28"/>
          <w:lang w:eastAsia="ru-RU"/>
        </w:rPr>
        <w:t>1 Основными общими параметрами трубопровода и арматуры являются:</w:t>
      </w:r>
    </w:p>
    <w:p w14:paraId="78A00E96" w14:textId="715A5ED6" w:rsidR="003072C8" w:rsidRPr="0066243E" w:rsidRDefault="00E4509C" w:rsidP="003072C8">
      <w:pPr>
        <w:shd w:val="clear" w:color="auto" w:fill="FFFFFF"/>
        <w:ind w:firstLine="709"/>
        <w:jc w:val="both"/>
        <w:rPr>
          <w:b/>
          <w:color w:val="auto"/>
          <w:sz w:val="28"/>
          <w:szCs w:val="28"/>
          <w:lang w:eastAsia="ru-RU"/>
        </w:rPr>
      </w:pPr>
      <w:r w:rsidRPr="0066243E">
        <w:rPr>
          <w:b/>
          <w:color w:val="auto"/>
          <w:sz w:val="28"/>
          <w:szCs w:val="28"/>
          <w:lang w:eastAsia="ru-RU"/>
        </w:rPr>
        <w:t>а)</w:t>
      </w:r>
      <w:r w:rsidR="003072C8" w:rsidRPr="0066243E">
        <w:rPr>
          <w:b/>
          <w:color w:val="auto"/>
          <w:sz w:val="28"/>
          <w:szCs w:val="28"/>
          <w:lang w:eastAsia="ru-RU"/>
        </w:rPr>
        <w:t xml:space="preserve"> условный диаметр прохода мм,</w:t>
      </w:r>
    </w:p>
    <w:p w14:paraId="2F5C9AD0" w14:textId="3AF6D6DA" w:rsidR="003072C8" w:rsidRPr="004C59EA" w:rsidRDefault="00E4509C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color w:val="auto"/>
          <w:sz w:val="28"/>
          <w:szCs w:val="28"/>
          <w:lang w:eastAsia="ru-RU"/>
        </w:rPr>
        <w:t>б)</w:t>
      </w:r>
      <w:r w:rsidR="003072C8" w:rsidRPr="004C59EA">
        <w:rPr>
          <w:color w:val="auto"/>
          <w:sz w:val="28"/>
          <w:szCs w:val="28"/>
          <w:lang w:eastAsia="ru-RU"/>
        </w:rPr>
        <w:t xml:space="preserve"> условное давление МПа</w:t>
      </w:r>
    </w:p>
    <w:p w14:paraId="0EABDD08" w14:textId="7050FF66" w:rsidR="003072C8" w:rsidRPr="004C59EA" w:rsidRDefault="00E4509C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color w:val="auto"/>
          <w:sz w:val="28"/>
          <w:szCs w:val="28"/>
          <w:lang w:eastAsia="ru-RU"/>
        </w:rPr>
        <w:t>в)</w:t>
      </w:r>
      <w:r w:rsidR="003072C8" w:rsidRPr="004C59EA">
        <w:rPr>
          <w:color w:val="auto"/>
          <w:sz w:val="28"/>
          <w:szCs w:val="28"/>
          <w:lang w:eastAsia="ru-RU"/>
        </w:rPr>
        <w:t xml:space="preserve"> рабочая температура °С среды.</w:t>
      </w:r>
    </w:p>
    <w:p w14:paraId="724B299C" w14:textId="77777777" w:rsidR="003072C8" w:rsidRPr="004C59EA" w:rsidRDefault="003072C8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</w:p>
    <w:p w14:paraId="48883E3B" w14:textId="77777777" w:rsidR="003072C8" w:rsidRPr="004C59EA" w:rsidRDefault="003072C8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color w:val="auto"/>
          <w:sz w:val="28"/>
          <w:szCs w:val="28"/>
          <w:lang w:eastAsia="ru-RU"/>
        </w:rPr>
        <w:t>2 Способы улучшения качества воды:</w:t>
      </w:r>
    </w:p>
    <w:p w14:paraId="767E78C5" w14:textId="103EB259" w:rsidR="003072C8" w:rsidRPr="004C59EA" w:rsidRDefault="00E4509C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sz w:val="28"/>
          <w:szCs w:val="28"/>
          <w:lang w:eastAsia="ru-RU"/>
        </w:rPr>
        <w:t>а)</w:t>
      </w:r>
      <w:r w:rsidR="003072C8" w:rsidRPr="004C59EA">
        <w:rPr>
          <w:sz w:val="28"/>
          <w:szCs w:val="28"/>
          <w:lang w:eastAsia="ru-RU"/>
        </w:rPr>
        <w:t xml:space="preserve"> </w:t>
      </w:r>
      <w:r w:rsidR="003072C8" w:rsidRPr="004C59EA">
        <w:rPr>
          <w:color w:val="auto"/>
          <w:sz w:val="28"/>
          <w:szCs w:val="28"/>
          <w:lang w:eastAsia="ru-RU"/>
        </w:rPr>
        <w:t>умягчение, обессоливание, обезжиривание</w:t>
      </w:r>
    </w:p>
    <w:p w14:paraId="6CEC0E2E" w14:textId="19E365DE" w:rsidR="003072C8" w:rsidRPr="0066243E" w:rsidRDefault="00E4509C" w:rsidP="003072C8">
      <w:pPr>
        <w:shd w:val="clear" w:color="auto" w:fill="FFFFFF"/>
        <w:ind w:firstLine="709"/>
        <w:jc w:val="both"/>
        <w:rPr>
          <w:b/>
          <w:color w:val="auto"/>
          <w:sz w:val="28"/>
          <w:szCs w:val="28"/>
          <w:lang w:eastAsia="ru-RU"/>
        </w:rPr>
      </w:pPr>
      <w:r w:rsidRPr="0066243E">
        <w:rPr>
          <w:b/>
          <w:sz w:val="28"/>
          <w:szCs w:val="28"/>
          <w:lang w:eastAsia="ru-RU"/>
        </w:rPr>
        <w:t>б)</w:t>
      </w:r>
      <w:r w:rsidR="003072C8" w:rsidRPr="0066243E">
        <w:rPr>
          <w:b/>
          <w:sz w:val="28"/>
          <w:szCs w:val="28"/>
          <w:lang w:eastAsia="ru-RU"/>
        </w:rPr>
        <w:t xml:space="preserve"> </w:t>
      </w:r>
      <w:r w:rsidR="003072C8" w:rsidRPr="0066243E">
        <w:rPr>
          <w:b/>
          <w:color w:val="auto"/>
          <w:sz w:val="28"/>
          <w:szCs w:val="28"/>
          <w:lang w:eastAsia="ru-RU"/>
        </w:rPr>
        <w:t>кипячение, фильтрация, обеззараживание</w:t>
      </w:r>
    </w:p>
    <w:p w14:paraId="36E8FB37" w14:textId="3D3CCD27" w:rsidR="003072C8" w:rsidRPr="004C59EA" w:rsidRDefault="00E4509C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sz w:val="28"/>
          <w:szCs w:val="28"/>
          <w:lang w:eastAsia="ru-RU"/>
        </w:rPr>
        <w:t>в)</w:t>
      </w:r>
      <w:r w:rsidR="003072C8" w:rsidRPr="004C59EA">
        <w:rPr>
          <w:sz w:val="28"/>
          <w:szCs w:val="28"/>
          <w:lang w:eastAsia="ru-RU"/>
        </w:rPr>
        <w:t xml:space="preserve"> </w:t>
      </w:r>
      <w:r w:rsidR="003072C8" w:rsidRPr="004C59EA">
        <w:rPr>
          <w:color w:val="auto"/>
          <w:sz w:val="28"/>
          <w:szCs w:val="28"/>
          <w:lang w:eastAsia="ru-RU"/>
        </w:rPr>
        <w:t>хлорирование, минерализация, дезинфекция</w:t>
      </w:r>
    </w:p>
    <w:p w14:paraId="22FA343D" w14:textId="77777777" w:rsidR="003072C8" w:rsidRPr="004C59EA" w:rsidRDefault="003072C8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</w:p>
    <w:p w14:paraId="73B2D808" w14:textId="77777777" w:rsidR="003072C8" w:rsidRPr="004C59EA" w:rsidRDefault="003072C8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color w:val="auto"/>
          <w:sz w:val="28"/>
          <w:szCs w:val="28"/>
          <w:lang w:eastAsia="ru-RU"/>
        </w:rPr>
        <w:t>3 Воды, образующиеся в результате выпадения атмосферных осадков относятся к:</w:t>
      </w:r>
    </w:p>
    <w:p w14:paraId="118CFB7E" w14:textId="32B45605" w:rsidR="003072C8" w:rsidRPr="004C59EA" w:rsidRDefault="00E4509C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sz w:val="28"/>
          <w:szCs w:val="28"/>
          <w:lang w:eastAsia="ru-RU"/>
        </w:rPr>
        <w:t>а)</w:t>
      </w:r>
      <w:r w:rsidR="003072C8" w:rsidRPr="004C59EA">
        <w:rPr>
          <w:sz w:val="28"/>
          <w:szCs w:val="28"/>
          <w:lang w:eastAsia="ru-RU"/>
        </w:rPr>
        <w:t xml:space="preserve"> </w:t>
      </w:r>
      <w:r w:rsidR="003072C8" w:rsidRPr="004C59EA">
        <w:rPr>
          <w:color w:val="auto"/>
          <w:sz w:val="28"/>
          <w:szCs w:val="28"/>
          <w:lang w:eastAsia="ru-RU"/>
        </w:rPr>
        <w:t>к бытовым;</w:t>
      </w:r>
    </w:p>
    <w:p w14:paraId="6898DA80" w14:textId="2765906A" w:rsidR="003072C8" w:rsidRPr="004C59EA" w:rsidRDefault="00E4509C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sz w:val="28"/>
          <w:szCs w:val="28"/>
          <w:lang w:eastAsia="ru-RU"/>
        </w:rPr>
        <w:t>б)</w:t>
      </w:r>
      <w:r w:rsidR="003072C8" w:rsidRPr="004C59EA">
        <w:rPr>
          <w:sz w:val="28"/>
          <w:szCs w:val="28"/>
          <w:lang w:eastAsia="ru-RU"/>
        </w:rPr>
        <w:t xml:space="preserve"> </w:t>
      </w:r>
      <w:r w:rsidR="003072C8" w:rsidRPr="004C59EA">
        <w:rPr>
          <w:color w:val="auto"/>
          <w:sz w:val="28"/>
          <w:szCs w:val="28"/>
          <w:lang w:eastAsia="ru-RU"/>
        </w:rPr>
        <w:t>к производственным;</w:t>
      </w:r>
    </w:p>
    <w:p w14:paraId="4B035683" w14:textId="07197507" w:rsidR="003072C8" w:rsidRPr="0066243E" w:rsidRDefault="00E4509C" w:rsidP="003072C8">
      <w:pPr>
        <w:shd w:val="clear" w:color="auto" w:fill="FFFFFF"/>
        <w:ind w:firstLine="709"/>
        <w:jc w:val="both"/>
        <w:rPr>
          <w:b/>
          <w:color w:val="auto"/>
          <w:sz w:val="28"/>
          <w:szCs w:val="28"/>
          <w:lang w:eastAsia="ru-RU"/>
        </w:rPr>
      </w:pPr>
      <w:r w:rsidRPr="0066243E">
        <w:rPr>
          <w:b/>
          <w:sz w:val="28"/>
          <w:szCs w:val="28"/>
          <w:lang w:eastAsia="ru-RU"/>
        </w:rPr>
        <w:t>в)</w:t>
      </w:r>
      <w:r w:rsidR="003072C8" w:rsidRPr="0066243E">
        <w:rPr>
          <w:b/>
          <w:sz w:val="28"/>
          <w:szCs w:val="28"/>
          <w:lang w:eastAsia="ru-RU"/>
        </w:rPr>
        <w:t xml:space="preserve"> </w:t>
      </w:r>
      <w:r w:rsidR="003072C8" w:rsidRPr="0066243E">
        <w:rPr>
          <w:b/>
          <w:color w:val="auto"/>
          <w:sz w:val="28"/>
          <w:szCs w:val="28"/>
          <w:lang w:eastAsia="ru-RU"/>
        </w:rPr>
        <w:t>к ливневым.</w:t>
      </w:r>
    </w:p>
    <w:p w14:paraId="5A1ABCA6" w14:textId="77777777" w:rsidR="003072C8" w:rsidRPr="004C59EA" w:rsidRDefault="003072C8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</w:p>
    <w:p w14:paraId="4EC41D12" w14:textId="77777777" w:rsidR="003072C8" w:rsidRPr="004C59EA" w:rsidRDefault="003072C8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color w:val="auto"/>
          <w:sz w:val="28"/>
          <w:szCs w:val="28"/>
          <w:lang w:eastAsia="ru-RU"/>
        </w:rPr>
        <w:t>4 Воды от туалетов, бань и прачечных, предприятий общественного питания и лечебных учреждений, от мытья помещений и др. относятся к:</w:t>
      </w:r>
    </w:p>
    <w:p w14:paraId="050C4379" w14:textId="40038FEC" w:rsidR="003072C8" w:rsidRPr="004C59EA" w:rsidRDefault="00E4509C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sz w:val="28"/>
          <w:szCs w:val="28"/>
          <w:lang w:eastAsia="ru-RU"/>
        </w:rPr>
        <w:t>а)</w:t>
      </w:r>
      <w:r w:rsidR="003072C8" w:rsidRPr="004C59EA">
        <w:rPr>
          <w:sz w:val="28"/>
          <w:szCs w:val="28"/>
          <w:lang w:eastAsia="ru-RU"/>
        </w:rPr>
        <w:t xml:space="preserve"> </w:t>
      </w:r>
      <w:r w:rsidR="003072C8" w:rsidRPr="004C59EA">
        <w:rPr>
          <w:color w:val="auto"/>
          <w:sz w:val="28"/>
          <w:szCs w:val="28"/>
          <w:lang w:eastAsia="ru-RU"/>
        </w:rPr>
        <w:t>к бытовым;</w:t>
      </w:r>
    </w:p>
    <w:p w14:paraId="4285205F" w14:textId="6450E428" w:rsidR="003072C8" w:rsidRPr="0066243E" w:rsidRDefault="00E4509C" w:rsidP="003072C8">
      <w:pPr>
        <w:shd w:val="clear" w:color="auto" w:fill="FFFFFF"/>
        <w:ind w:firstLine="709"/>
        <w:jc w:val="both"/>
        <w:rPr>
          <w:b/>
          <w:color w:val="auto"/>
          <w:sz w:val="28"/>
          <w:szCs w:val="28"/>
          <w:lang w:eastAsia="ru-RU"/>
        </w:rPr>
      </w:pPr>
      <w:r w:rsidRPr="0066243E">
        <w:rPr>
          <w:b/>
          <w:sz w:val="28"/>
          <w:szCs w:val="28"/>
          <w:lang w:eastAsia="ru-RU"/>
        </w:rPr>
        <w:t>б)</w:t>
      </w:r>
      <w:r w:rsidR="003072C8" w:rsidRPr="0066243E">
        <w:rPr>
          <w:b/>
          <w:sz w:val="28"/>
          <w:szCs w:val="28"/>
          <w:lang w:eastAsia="ru-RU"/>
        </w:rPr>
        <w:t xml:space="preserve"> </w:t>
      </w:r>
      <w:r w:rsidR="003072C8" w:rsidRPr="0066243E">
        <w:rPr>
          <w:b/>
          <w:color w:val="auto"/>
          <w:sz w:val="28"/>
          <w:szCs w:val="28"/>
          <w:lang w:eastAsia="ru-RU"/>
        </w:rPr>
        <w:t>к производственным;</w:t>
      </w:r>
    </w:p>
    <w:p w14:paraId="0837A4D2" w14:textId="782A0FB8" w:rsidR="003072C8" w:rsidRPr="004C59EA" w:rsidRDefault="00E4509C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sz w:val="28"/>
          <w:szCs w:val="28"/>
          <w:lang w:eastAsia="ru-RU"/>
        </w:rPr>
        <w:t>в)</w:t>
      </w:r>
      <w:r w:rsidR="003072C8" w:rsidRPr="004C59EA">
        <w:rPr>
          <w:sz w:val="28"/>
          <w:szCs w:val="28"/>
          <w:lang w:eastAsia="ru-RU"/>
        </w:rPr>
        <w:t xml:space="preserve"> </w:t>
      </w:r>
      <w:r w:rsidR="003072C8" w:rsidRPr="004C59EA">
        <w:rPr>
          <w:color w:val="auto"/>
          <w:sz w:val="28"/>
          <w:szCs w:val="28"/>
          <w:lang w:eastAsia="ru-RU"/>
        </w:rPr>
        <w:t>к ливневым.</w:t>
      </w:r>
    </w:p>
    <w:p w14:paraId="59BACAA1" w14:textId="77777777" w:rsidR="003072C8" w:rsidRPr="004C59EA" w:rsidRDefault="003072C8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</w:p>
    <w:p w14:paraId="6DFC611F" w14:textId="77777777" w:rsidR="003072C8" w:rsidRPr="004C59EA" w:rsidRDefault="003072C8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color w:val="auto"/>
          <w:sz w:val="28"/>
          <w:szCs w:val="28"/>
          <w:lang w:eastAsia="ru-RU"/>
        </w:rPr>
        <w:t>5 Систему канализации, при которой все виды сточных вод отводят по одной общей сети трубопроводов на очистные сооружения, называют:</w:t>
      </w:r>
    </w:p>
    <w:p w14:paraId="196987FB" w14:textId="34DA869B" w:rsidR="003072C8" w:rsidRPr="004C59EA" w:rsidRDefault="00E4509C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sz w:val="28"/>
          <w:szCs w:val="28"/>
          <w:lang w:eastAsia="ru-RU"/>
        </w:rPr>
        <w:t>а)</w:t>
      </w:r>
      <w:r w:rsidR="003072C8" w:rsidRPr="004C59EA">
        <w:rPr>
          <w:sz w:val="28"/>
          <w:szCs w:val="28"/>
          <w:lang w:eastAsia="ru-RU"/>
        </w:rPr>
        <w:t xml:space="preserve"> </w:t>
      </w:r>
      <w:r w:rsidR="003072C8" w:rsidRPr="004C59EA">
        <w:rPr>
          <w:color w:val="auto"/>
          <w:sz w:val="28"/>
          <w:szCs w:val="28"/>
          <w:lang w:eastAsia="ru-RU"/>
        </w:rPr>
        <w:t>раздельная</w:t>
      </w:r>
    </w:p>
    <w:p w14:paraId="0DC426AD" w14:textId="2D1E2BA5" w:rsidR="003072C8" w:rsidRPr="004C59EA" w:rsidRDefault="00A54283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sz w:val="28"/>
          <w:szCs w:val="28"/>
          <w:lang w:eastAsia="ru-RU"/>
        </w:rPr>
        <w:t>б</w:t>
      </w:r>
      <w:r w:rsidR="00E4509C" w:rsidRPr="004C59EA">
        <w:rPr>
          <w:sz w:val="28"/>
          <w:szCs w:val="28"/>
          <w:lang w:eastAsia="ru-RU"/>
        </w:rPr>
        <w:t>)</w:t>
      </w:r>
      <w:r w:rsidR="003072C8" w:rsidRPr="004C59EA">
        <w:rPr>
          <w:sz w:val="28"/>
          <w:szCs w:val="28"/>
          <w:lang w:eastAsia="ru-RU"/>
        </w:rPr>
        <w:t xml:space="preserve"> </w:t>
      </w:r>
      <w:proofErr w:type="spellStart"/>
      <w:r w:rsidR="003072C8" w:rsidRPr="004C59EA">
        <w:rPr>
          <w:color w:val="auto"/>
          <w:sz w:val="28"/>
          <w:szCs w:val="28"/>
          <w:lang w:eastAsia="ru-RU"/>
        </w:rPr>
        <w:t>полураздельная</w:t>
      </w:r>
      <w:proofErr w:type="spellEnd"/>
    </w:p>
    <w:p w14:paraId="390C7931" w14:textId="031346AC" w:rsidR="003072C8" w:rsidRPr="0066243E" w:rsidRDefault="00A54283" w:rsidP="003072C8">
      <w:pPr>
        <w:shd w:val="clear" w:color="auto" w:fill="FFFFFF"/>
        <w:ind w:firstLine="709"/>
        <w:jc w:val="both"/>
        <w:rPr>
          <w:b/>
          <w:color w:val="auto"/>
          <w:sz w:val="28"/>
          <w:szCs w:val="28"/>
          <w:lang w:eastAsia="ru-RU"/>
        </w:rPr>
      </w:pPr>
      <w:r w:rsidRPr="0066243E">
        <w:rPr>
          <w:b/>
          <w:sz w:val="28"/>
          <w:szCs w:val="28"/>
          <w:lang w:eastAsia="ru-RU"/>
        </w:rPr>
        <w:t>в</w:t>
      </w:r>
      <w:r w:rsidR="00E4509C" w:rsidRPr="0066243E">
        <w:rPr>
          <w:b/>
          <w:sz w:val="28"/>
          <w:szCs w:val="28"/>
          <w:lang w:eastAsia="ru-RU"/>
        </w:rPr>
        <w:t>)</w:t>
      </w:r>
      <w:r w:rsidR="003072C8" w:rsidRPr="0066243E">
        <w:rPr>
          <w:b/>
          <w:sz w:val="28"/>
          <w:szCs w:val="28"/>
          <w:lang w:eastAsia="ru-RU"/>
        </w:rPr>
        <w:t xml:space="preserve"> </w:t>
      </w:r>
      <w:r w:rsidR="003072C8" w:rsidRPr="0066243E">
        <w:rPr>
          <w:b/>
          <w:color w:val="auto"/>
          <w:sz w:val="28"/>
          <w:szCs w:val="28"/>
          <w:lang w:eastAsia="ru-RU"/>
        </w:rPr>
        <w:t>общесплавная</w:t>
      </w:r>
    </w:p>
    <w:p w14:paraId="2E921093" w14:textId="77777777" w:rsidR="003072C8" w:rsidRPr="004C59EA" w:rsidRDefault="003072C8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</w:p>
    <w:p w14:paraId="3492A960" w14:textId="77777777" w:rsidR="003072C8" w:rsidRPr="004C59EA" w:rsidRDefault="003072C8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color w:val="auto"/>
          <w:sz w:val="28"/>
          <w:szCs w:val="28"/>
          <w:lang w:eastAsia="ru-RU"/>
        </w:rPr>
        <w:t>6 Систему канализации, при которой отдельные виды сточных вод отводятся самостоятельными канализационными сетями на очистные сооружения, называют:</w:t>
      </w:r>
    </w:p>
    <w:p w14:paraId="223D0E09" w14:textId="0D08B193" w:rsidR="003072C8" w:rsidRPr="0066243E" w:rsidRDefault="00E4509C" w:rsidP="003072C8">
      <w:pPr>
        <w:shd w:val="clear" w:color="auto" w:fill="FFFFFF"/>
        <w:ind w:firstLine="709"/>
        <w:jc w:val="both"/>
        <w:rPr>
          <w:b/>
          <w:color w:val="auto"/>
          <w:sz w:val="28"/>
          <w:szCs w:val="28"/>
          <w:lang w:eastAsia="ru-RU"/>
        </w:rPr>
      </w:pPr>
      <w:r w:rsidRPr="0066243E">
        <w:rPr>
          <w:b/>
          <w:sz w:val="28"/>
          <w:szCs w:val="28"/>
          <w:lang w:eastAsia="ru-RU"/>
        </w:rPr>
        <w:t>а)</w:t>
      </w:r>
      <w:r w:rsidR="003072C8" w:rsidRPr="0066243E">
        <w:rPr>
          <w:b/>
          <w:sz w:val="28"/>
          <w:szCs w:val="28"/>
          <w:lang w:eastAsia="ru-RU"/>
        </w:rPr>
        <w:t xml:space="preserve"> </w:t>
      </w:r>
      <w:r w:rsidR="003072C8" w:rsidRPr="0066243E">
        <w:rPr>
          <w:b/>
          <w:color w:val="auto"/>
          <w:sz w:val="28"/>
          <w:szCs w:val="28"/>
          <w:lang w:eastAsia="ru-RU"/>
        </w:rPr>
        <w:t>раздельная</w:t>
      </w:r>
    </w:p>
    <w:p w14:paraId="1B503C86" w14:textId="26D9E704" w:rsidR="003072C8" w:rsidRPr="004C59EA" w:rsidRDefault="00E4509C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sz w:val="28"/>
          <w:szCs w:val="28"/>
          <w:lang w:eastAsia="ru-RU"/>
        </w:rPr>
        <w:t>б)</w:t>
      </w:r>
      <w:r w:rsidR="003072C8" w:rsidRPr="004C59EA">
        <w:rPr>
          <w:sz w:val="28"/>
          <w:szCs w:val="28"/>
          <w:lang w:eastAsia="ru-RU"/>
        </w:rPr>
        <w:t xml:space="preserve"> </w:t>
      </w:r>
      <w:r w:rsidR="003072C8" w:rsidRPr="004C59EA">
        <w:rPr>
          <w:color w:val="auto"/>
          <w:sz w:val="28"/>
          <w:szCs w:val="28"/>
          <w:lang w:eastAsia="ru-RU"/>
        </w:rPr>
        <w:t>полусплавная</w:t>
      </w:r>
    </w:p>
    <w:p w14:paraId="702E9E91" w14:textId="1FE4331B" w:rsidR="003072C8" w:rsidRPr="004C59EA" w:rsidRDefault="00E4509C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sz w:val="28"/>
          <w:szCs w:val="28"/>
          <w:lang w:eastAsia="ru-RU"/>
        </w:rPr>
        <w:t>в)</w:t>
      </w:r>
      <w:r w:rsidR="003072C8" w:rsidRPr="004C59EA">
        <w:rPr>
          <w:sz w:val="28"/>
          <w:szCs w:val="28"/>
          <w:lang w:eastAsia="ru-RU"/>
        </w:rPr>
        <w:t xml:space="preserve"> </w:t>
      </w:r>
      <w:proofErr w:type="spellStart"/>
      <w:r w:rsidR="003072C8" w:rsidRPr="004C59EA">
        <w:rPr>
          <w:color w:val="auto"/>
          <w:sz w:val="28"/>
          <w:szCs w:val="28"/>
          <w:lang w:eastAsia="ru-RU"/>
        </w:rPr>
        <w:t>полураздельная</w:t>
      </w:r>
      <w:proofErr w:type="spellEnd"/>
    </w:p>
    <w:p w14:paraId="323FCC70" w14:textId="77777777" w:rsidR="003072C8" w:rsidRPr="004C59EA" w:rsidRDefault="003072C8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color w:val="auto"/>
          <w:sz w:val="28"/>
          <w:szCs w:val="28"/>
          <w:lang w:eastAsia="ru-RU"/>
        </w:rPr>
        <w:lastRenderedPageBreak/>
        <w:t>7 Систему канализации, при которой бытовые и наиболее загрязненные дождевые воды направляют в бытовую сеть, отводящая их на очистные сооружения, а при ливнях сравнительно чистые дождевые воды сбрасываются непосредственно в водоем, называют:</w:t>
      </w:r>
    </w:p>
    <w:p w14:paraId="1B4B223D" w14:textId="7D90014C" w:rsidR="003072C8" w:rsidRPr="004C59EA" w:rsidRDefault="00E4509C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sz w:val="28"/>
          <w:szCs w:val="28"/>
          <w:lang w:eastAsia="ru-RU"/>
        </w:rPr>
        <w:t>а)</w:t>
      </w:r>
      <w:r w:rsidR="003072C8" w:rsidRPr="004C59EA">
        <w:rPr>
          <w:sz w:val="28"/>
          <w:szCs w:val="28"/>
          <w:lang w:eastAsia="ru-RU"/>
        </w:rPr>
        <w:t xml:space="preserve"> </w:t>
      </w:r>
      <w:r w:rsidR="003072C8" w:rsidRPr="004C59EA">
        <w:rPr>
          <w:color w:val="auto"/>
          <w:sz w:val="28"/>
          <w:szCs w:val="28"/>
          <w:lang w:eastAsia="ru-RU"/>
        </w:rPr>
        <w:t>раздельная</w:t>
      </w:r>
    </w:p>
    <w:p w14:paraId="2C6D2CFE" w14:textId="2B41E4BA" w:rsidR="003072C8" w:rsidRPr="0066243E" w:rsidRDefault="00E4509C" w:rsidP="003072C8">
      <w:pPr>
        <w:shd w:val="clear" w:color="auto" w:fill="FFFFFF"/>
        <w:ind w:firstLine="709"/>
        <w:jc w:val="both"/>
        <w:rPr>
          <w:b/>
          <w:color w:val="auto"/>
          <w:sz w:val="28"/>
          <w:szCs w:val="28"/>
          <w:lang w:eastAsia="ru-RU"/>
        </w:rPr>
      </w:pPr>
      <w:r w:rsidRPr="0066243E">
        <w:rPr>
          <w:b/>
          <w:sz w:val="28"/>
          <w:szCs w:val="28"/>
          <w:lang w:eastAsia="ru-RU"/>
        </w:rPr>
        <w:t>б)</w:t>
      </w:r>
      <w:r w:rsidR="003072C8" w:rsidRPr="0066243E">
        <w:rPr>
          <w:b/>
          <w:sz w:val="28"/>
          <w:szCs w:val="28"/>
          <w:lang w:eastAsia="ru-RU"/>
        </w:rPr>
        <w:t xml:space="preserve"> </w:t>
      </w:r>
      <w:r w:rsidR="003072C8" w:rsidRPr="0066243E">
        <w:rPr>
          <w:b/>
          <w:color w:val="auto"/>
          <w:sz w:val="28"/>
          <w:szCs w:val="28"/>
          <w:lang w:eastAsia="ru-RU"/>
        </w:rPr>
        <w:t>полусплавная</w:t>
      </w:r>
    </w:p>
    <w:p w14:paraId="7363D3E7" w14:textId="686F7251" w:rsidR="003072C8" w:rsidRPr="004C59EA" w:rsidRDefault="00E4509C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  <w:r w:rsidRPr="004C59EA">
        <w:rPr>
          <w:sz w:val="28"/>
          <w:szCs w:val="28"/>
          <w:lang w:eastAsia="ru-RU"/>
        </w:rPr>
        <w:t>в)</w:t>
      </w:r>
      <w:r w:rsidR="003072C8" w:rsidRPr="004C59EA">
        <w:rPr>
          <w:sz w:val="28"/>
          <w:szCs w:val="28"/>
          <w:lang w:eastAsia="ru-RU"/>
        </w:rPr>
        <w:t xml:space="preserve"> </w:t>
      </w:r>
      <w:proofErr w:type="spellStart"/>
      <w:r w:rsidR="003072C8" w:rsidRPr="004C59EA">
        <w:rPr>
          <w:color w:val="auto"/>
          <w:sz w:val="28"/>
          <w:szCs w:val="28"/>
          <w:lang w:eastAsia="ru-RU"/>
        </w:rPr>
        <w:t>полураздельная</w:t>
      </w:r>
      <w:proofErr w:type="spellEnd"/>
    </w:p>
    <w:p w14:paraId="43F41F4A" w14:textId="77777777" w:rsidR="003072C8" w:rsidRPr="004C59EA" w:rsidRDefault="003072C8" w:rsidP="003072C8">
      <w:pPr>
        <w:shd w:val="clear" w:color="auto" w:fill="FFFFFF"/>
        <w:ind w:firstLine="709"/>
        <w:jc w:val="both"/>
        <w:rPr>
          <w:color w:val="auto"/>
          <w:sz w:val="28"/>
          <w:szCs w:val="28"/>
          <w:lang w:eastAsia="ru-RU"/>
        </w:rPr>
      </w:pPr>
    </w:p>
    <w:p w14:paraId="74C11069" w14:textId="4A8A653F" w:rsidR="003072C8" w:rsidRPr="004C59EA" w:rsidRDefault="003072C8" w:rsidP="003072C8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sz w:val="28"/>
          <w:szCs w:val="28"/>
          <w:lang w:eastAsia="ru-RU"/>
        </w:rPr>
      </w:pPr>
      <w:r w:rsidRPr="004C59EA">
        <w:rPr>
          <w:color w:val="auto"/>
          <w:sz w:val="28"/>
          <w:szCs w:val="28"/>
          <w:lang w:eastAsia="ru-RU"/>
        </w:rPr>
        <w:t>8 Какие схемы принимают для бесперебойной подачи воды</w:t>
      </w:r>
    </w:p>
    <w:p w14:paraId="2D9F85D4" w14:textId="424A05A6" w:rsidR="003072C8" w:rsidRPr="004C59EA" w:rsidRDefault="003072C8" w:rsidP="003072C8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sz w:val="28"/>
          <w:szCs w:val="28"/>
          <w:lang w:eastAsia="ru-RU"/>
        </w:rPr>
      </w:pPr>
      <w:r w:rsidRPr="004C59EA">
        <w:rPr>
          <w:color w:val="auto"/>
          <w:sz w:val="28"/>
          <w:szCs w:val="28"/>
          <w:lang w:eastAsia="ru-RU"/>
        </w:rPr>
        <w:t>а) комбинированные</w:t>
      </w:r>
    </w:p>
    <w:p w14:paraId="5BDDEF41" w14:textId="30EC7FBB" w:rsidR="003072C8" w:rsidRPr="0066243E" w:rsidRDefault="003072C8" w:rsidP="003072C8">
      <w:pPr>
        <w:shd w:val="clear" w:color="auto" w:fill="FFFFFF"/>
        <w:suppressAutoHyphens w:val="0"/>
        <w:ind w:firstLine="709"/>
        <w:contextualSpacing/>
        <w:jc w:val="both"/>
        <w:rPr>
          <w:b/>
          <w:color w:val="auto"/>
          <w:sz w:val="28"/>
          <w:szCs w:val="28"/>
          <w:lang w:eastAsia="ru-RU"/>
        </w:rPr>
      </w:pPr>
      <w:r w:rsidRPr="0066243E">
        <w:rPr>
          <w:b/>
          <w:color w:val="auto"/>
          <w:sz w:val="28"/>
          <w:szCs w:val="28"/>
          <w:lang w:eastAsia="ru-RU"/>
        </w:rPr>
        <w:t>б) кольцевые</w:t>
      </w:r>
    </w:p>
    <w:p w14:paraId="2B9D8071" w14:textId="6DEC6FF5" w:rsidR="006867C2" w:rsidRPr="004C59EA" w:rsidRDefault="003072C8" w:rsidP="003072C8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4C59EA">
        <w:rPr>
          <w:color w:val="auto"/>
          <w:sz w:val="28"/>
          <w:szCs w:val="28"/>
          <w:lang w:eastAsia="ru-RU"/>
        </w:rPr>
        <w:t>в) тупиковые</w:t>
      </w:r>
    </w:p>
    <w:p w14:paraId="1ACAD712" w14:textId="77777777" w:rsidR="003072C8" w:rsidRDefault="003072C8" w:rsidP="0053797B">
      <w:pPr>
        <w:shd w:val="clear" w:color="auto" w:fill="FFFFFF"/>
        <w:suppressAutoHyphens w:val="0"/>
        <w:ind w:firstLine="709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</w:p>
    <w:p w14:paraId="5455443E" w14:textId="1295E04E" w:rsidR="006867C2" w:rsidRPr="00E72F37" w:rsidRDefault="006867C2" w:rsidP="004C59EA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  <w:r w:rsidRPr="00E72F37">
        <w:rPr>
          <w:b/>
          <w:bCs/>
          <w:color w:val="auto"/>
          <w:kern w:val="0"/>
          <w:sz w:val="28"/>
          <w:szCs w:val="28"/>
          <w:lang w:eastAsia="ru-RU"/>
        </w:rPr>
        <w:t xml:space="preserve">Выполнение практических </w:t>
      </w:r>
      <w:r>
        <w:rPr>
          <w:b/>
          <w:bCs/>
          <w:color w:val="auto"/>
          <w:kern w:val="0"/>
          <w:sz w:val="28"/>
          <w:szCs w:val="28"/>
          <w:lang w:eastAsia="ru-RU"/>
        </w:rPr>
        <w:t>заданий</w:t>
      </w:r>
    </w:p>
    <w:p w14:paraId="6627EC84" w14:textId="23807F17" w:rsidR="006867C2" w:rsidRDefault="006867C2" w:rsidP="0053797B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Практическое задание № </w:t>
      </w:r>
      <w:r w:rsidR="007B0A8E">
        <w:rPr>
          <w:color w:val="auto"/>
          <w:kern w:val="0"/>
          <w:sz w:val="28"/>
          <w:szCs w:val="28"/>
          <w:lang w:eastAsia="ru-RU"/>
        </w:rPr>
        <w:t>2</w:t>
      </w:r>
      <w:r w:rsidRPr="00B5694F">
        <w:rPr>
          <w:color w:val="auto"/>
          <w:kern w:val="0"/>
          <w:sz w:val="28"/>
          <w:szCs w:val="28"/>
          <w:lang w:eastAsia="ru-RU"/>
        </w:rPr>
        <w:t xml:space="preserve">. </w:t>
      </w:r>
    </w:p>
    <w:p w14:paraId="24A976AC" w14:textId="090C1CAC" w:rsidR="006867C2" w:rsidRPr="004C59EA" w:rsidRDefault="006867C2" w:rsidP="0053797B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4C59EA">
        <w:rPr>
          <w:bCs/>
          <w:color w:val="auto"/>
          <w:kern w:val="0"/>
          <w:sz w:val="28"/>
          <w:szCs w:val="28"/>
          <w:lang w:eastAsia="ru-RU"/>
        </w:rPr>
        <w:t>Тема:</w:t>
      </w:r>
      <w:r w:rsidRPr="004C59EA">
        <w:rPr>
          <w:color w:val="auto"/>
          <w:kern w:val="0"/>
          <w:sz w:val="28"/>
          <w:szCs w:val="28"/>
          <w:lang w:eastAsia="ru-RU"/>
        </w:rPr>
        <w:t xml:space="preserve"> </w:t>
      </w:r>
      <w:r w:rsidR="007B0A8E" w:rsidRPr="004C59EA">
        <w:rPr>
          <w:sz w:val="28"/>
          <w:szCs w:val="28"/>
        </w:rPr>
        <w:t>Основы проектирования водопроводной сети.</w:t>
      </w:r>
    </w:p>
    <w:p w14:paraId="7E1B6DAA" w14:textId="73EF8D09" w:rsidR="0053797B" w:rsidRPr="0053797B" w:rsidRDefault="0053797B" w:rsidP="0053797B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8"/>
          <w:szCs w:val="28"/>
          <w:lang w:eastAsia="en-US"/>
        </w:rPr>
      </w:pPr>
      <w:r w:rsidRPr="004C59EA">
        <w:rPr>
          <w:color w:val="auto"/>
          <w:kern w:val="0"/>
          <w:sz w:val="28"/>
          <w:szCs w:val="28"/>
          <w:lang w:eastAsia="en-US"/>
        </w:rPr>
        <w:t>Задание. Начертить план здания и план подвала с учетом правил оформления рабочих чертежей</w:t>
      </w:r>
      <w:r w:rsidRPr="0053797B">
        <w:rPr>
          <w:color w:val="auto"/>
          <w:kern w:val="0"/>
          <w:sz w:val="28"/>
          <w:szCs w:val="28"/>
          <w:lang w:eastAsia="en-US"/>
        </w:rPr>
        <w:t xml:space="preserve"> (рис.1</w:t>
      </w:r>
      <w:r w:rsidR="007B0A8E">
        <w:rPr>
          <w:color w:val="auto"/>
          <w:kern w:val="0"/>
          <w:sz w:val="28"/>
          <w:szCs w:val="28"/>
          <w:lang w:eastAsia="en-US"/>
        </w:rPr>
        <w:t xml:space="preserve"> </w:t>
      </w:r>
      <w:r w:rsidRPr="0053797B">
        <w:rPr>
          <w:color w:val="auto"/>
          <w:kern w:val="0"/>
          <w:sz w:val="28"/>
          <w:szCs w:val="28"/>
          <w:lang w:eastAsia="en-US"/>
        </w:rPr>
        <w:t>и</w:t>
      </w:r>
      <w:r w:rsidR="007B0A8E">
        <w:rPr>
          <w:color w:val="auto"/>
          <w:kern w:val="0"/>
          <w:sz w:val="28"/>
          <w:szCs w:val="28"/>
          <w:lang w:eastAsia="en-US"/>
        </w:rPr>
        <w:t xml:space="preserve"> </w:t>
      </w:r>
      <w:r w:rsidRPr="0053797B">
        <w:rPr>
          <w:color w:val="auto"/>
          <w:kern w:val="0"/>
          <w:sz w:val="28"/>
          <w:szCs w:val="28"/>
          <w:lang w:eastAsia="en-US"/>
        </w:rPr>
        <w:t>рис.2). Расставить санитарно-технические приборы. Нанести на план этажа сеть холодного и горячего водоснабжения, исходя из следующих условий: Наименование здания – жилой дом. План типового этажа. Санитарно-технические приборы: унитаз, душ с мелким душевым поддоном со смесителем, раковина, мойка со смесителем.</w:t>
      </w:r>
    </w:p>
    <w:p w14:paraId="4AA1627C" w14:textId="123BEF49" w:rsidR="0053797B" w:rsidRPr="0053797B" w:rsidRDefault="0053797B" w:rsidP="0053797B">
      <w:pPr>
        <w:widowControl w:val="0"/>
        <w:suppressAutoHyphens w:val="0"/>
        <w:autoSpaceDE w:val="0"/>
        <w:autoSpaceDN w:val="0"/>
        <w:spacing w:before="4"/>
        <w:rPr>
          <w:color w:val="auto"/>
          <w:kern w:val="0"/>
          <w:sz w:val="16"/>
          <w:szCs w:val="28"/>
          <w:lang w:eastAsia="en-US"/>
        </w:rPr>
      </w:pPr>
      <w:r w:rsidRPr="0053797B">
        <w:rPr>
          <w:noProof/>
          <w:color w:val="auto"/>
          <w:kern w:val="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19E7EBEB" wp14:editId="757E8832">
            <wp:simplePos x="0" y="0"/>
            <wp:positionH relativeFrom="page">
              <wp:posOffset>1738630</wp:posOffset>
            </wp:positionH>
            <wp:positionV relativeFrom="paragraph">
              <wp:posOffset>223520</wp:posOffset>
            </wp:positionV>
            <wp:extent cx="4051935" cy="3434080"/>
            <wp:effectExtent l="0" t="0" r="571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35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C1660" w14:textId="77777777" w:rsidR="0053797B" w:rsidRPr="0053797B" w:rsidRDefault="0053797B" w:rsidP="0053797B">
      <w:pPr>
        <w:widowControl w:val="0"/>
        <w:suppressAutoHyphens w:val="0"/>
        <w:autoSpaceDE w:val="0"/>
        <w:autoSpaceDN w:val="0"/>
        <w:spacing w:before="4"/>
        <w:rPr>
          <w:color w:val="auto"/>
          <w:kern w:val="0"/>
          <w:sz w:val="16"/>
          <w:szCs w:val="28"/>
          <w:lang w:eastAsia="en-US"/>
        </w:rPr>
      </w:pPr>
    </w:p>
    <w:p w14:paraId="7E0326DB" w14:textId="4E138D50" w:rsidR="0053797B" w:rsidRPr="0053797B" w:rsidRDefault="0053797B" w:rsidP="0053797B">
      <w:pPr>
        <w:widowControl w:val="0"/>
        <w:suppressAutoHyphens w:val="0"/>
        <w:autoSpaceDE w:val="0"/>
        <w:autoSpaceDN w:val="0"/>
        <w:jc w:val="center"/>
        <w:rPr>
          <w:color w:val="auto"/>
          <w:kern w:val="0"/>
          <w:sz w:val="28"/>
          <w:szCs w:val="28"/>
          <w:lang w:eastAsia="en-US"/>
        </w:rPr>
      </w:pPr>
      <w:r w:rsidRPr="0053797B">
        <w:rPr>
          <w:color w:val="auto"/>
          <w:kern w:val="0"/>
          <w:sz w:val="28"/>
          <w:szCs w:val="28"/>
          <w:lang w:eastAsia="en-US"/>
        </w:rPr>
        <w:t>Рис</w:t>
      </w:r>
      <w:r>
        <w:rPr>
          <w:color w:val="auto"/>
          <w:kern w:val="0"/>
          <w:sz w:val="28"/>
          <w:szCs w:val="28"/>
          <w:lang w:eastAsia="en-US"/>
        </w:rPr>
        <w:t xml:space="preserve">унок </w:t>
      </w:r>
      <w:r w:rsidRPr="0053797B">
        <w:rPr>
          <w:color w:val="auto"/>
          <w:kern w:val="0"/>
          <w:sz w:val="28"/>
          <w:szCs w:val="28"/>
          <w:lang w:eastAsia="en-US"/>
        </w:rPr>
        <w:t>1.</w:t>
      </w:r>
      <w:r>
        <w:rPr>
          <w:color w:val="auto"/>
          <w:kern w:val="0"/>
          <w:sz w:val="28"/>
          <w:szCs w:val="28"/>
          <w:lang w:eastAsia="en-US"/>
        </w:rPr>
        <w:t xml:space="preserve"> -</w:t>
      </w:r>
      <w:r w:rsidRPr="0053797B">
        <w:rPr>
          <w:color w:val="auto"/>
          <w:kern w:val="0"/>
          <w:sz w:val="28"/>
          <w:szCs w:val="28"/>
          <w:lang w:eastAsia="en-US"/>
        </w:rPr>
        <w:t xml:space="preserve"> План здания</w:t>
      </w:r>
    </w:p>
    <w:p w14:paraId="59F6926C" w14:textId="77777777" w:rsidR="0053797B" w:rsidRPr="0053797B" w:rsidRDefault="0053797B" w:rsidP="0053797B">
      <w:pPr>
        <w:widowControl w:val="0"/>
        <w:suppressAutoHyphens w:val="0"/>
        <w:autoSpaceDE w:val="0"/>
        <w:autoSpaceDN w:val="0"/>
        <w:jc w:val="center"/>
        <w:rPr>
          <w:color w:val="auto"/>
          <w:kern w:val="0"/>
          <w:sz w:val="28"/>
          <w:szCs w:val="28"/>
          <w:lang w:eastAsia="en-US"/>
        </w:rPr>
      </w:pPr>
    </w:p>
    <w:p w14:paraId="635C249B" w14:textId="77777777" w:rsidR="0053797B" w:rsidRPr="0053797B" w:rsidRDefault="0053797B" w:rsidP="0053797B">
      <w:pPr>
        <w:widowControl w:val="0"/>
        <w:suppressAutoHyphens w:val="0"/>
        <w:autoSpaceDE w:val="0"/>
        <w:autoSpaceDN w:val="0"/>
        <w:jc w:val="center"/>
        <w:rPr>
          <w:color w:val="auto"/>
          <w:kern w:val="0"/>
          <w:sz w:val="28"/>
          <w:szCs w:val="28"/>
          <w:lang w:eastAsia="en-US"/>
        </w:rPr>
      </w:pPr>
    </w:p>
    <w:p w14:paraId="60F5334F" w14:textId="2E6079B5" w:rsidR="0053797B" w:rsidRPr="0053797B" w:rsidRDefault="0053797B" w:rsidP="0053797B">
      <w:pPr>
        <w:widowControl w:val="0"/>
        <w:suppressAutoHyphens w:val="0"/>
        <w:autoSpaceDE w:val="0"/>
        <w:autoSpaceDN w:val="0"/>
        <w:spacing w:before="2"/>
        <w:jc w:val="center"/>
        <w:rPr>
          <w:color w:val="auto"/>
          <w:kern w:val="0"/>
          <w:sz w:val="19"/>
          <w:szCs w:val="28"/>
          <w:lang w:eastAsia="en-US"/>
        </w:rPr>
      </w:pPr>
      <w:r w:rsidRPr="0053797B">
        <w:rPr>
          <w:noProof/>
          <w:color w:val="auto"/>
          <w:kern w:val="0"/>
          <w:sz w:val="20"/>
          <w:szCs w:val="28"/>
          <w:lang w:eastAsia="ru-RU"/>
        </w:rPr>
        <w:lastRenderedPageBreak/>
        <w:drawing>
          <wp:inline distT="0" distB="0" distL="0" distR="0" wp14:anchorId="715251DD" wp14:editId="4405D245">
            <wp:extent cx="4067175" cy="3333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E5835" w14:textId="77777777" w:rsidR="0053797B" w:rsidRPr="0053797B" w:rsidRDefault="0053797B" w:rsidP="0053797B">
      <w:pPr>
        <w:widowControl w:val="0"/>
        <w:suppressAutoHyphens w:val="0"/>
        <w:autoSpaceDE w:val="0"/>
        <w:autoSpaceDN w:val="0"/>
        <w:ind w:firstLine="567"/>
        <w:jc w:val="center"/>
        <w:rPr>
          <w:bCs/>
          <w:color w:val="auto"/>
          <w:kern w:val="0"/>
          <w:sz w:val="28"/>
          <w:szCs w:val="28"/>
          <w:lang w:eastAsia="en-US"/>
        </w:rPr>
      </w:pPr>
    </w:p>
    <w:p w14:paraId="564AC26B" w14:textId="01B04E26" w:rsidR="0053797B" w:rsidRPr="0053797B" w:rsidRDefault="0053797B" w:rsidP="0053797B">
      <w:pPr>
        <w:widowControl w:val="0"/>
        <w:suppressAutoHyphens w:val="0"/>
        <w:autoSpaceDE w:val="0"/>
        <w:autoSpaceDN w:val="0"/>
        <w:ind w:firstLine="567"/>
        <w:jc w:val="center"/>
        <w:rPr>
          <w:bCs/>
          <w:color w:val="auto"/>
          <w:kern w:val="0"/>
          <w:sz w:val="28"/>
          <w:szCs w:val="28"/>
          <w:lang w:eastAsia="en-US"/>
        </w:rPr>
      </w:pPr>
      <w:r w:rsidRPr="0053797B">
        <w:rPr>
          <w:bCs/>
          <w:color w:val="auto"/>
          <w:kern w:val="0"/>
          <w:sz w:val="28"/>
          <w:szCs w:val="28"/>
          <w:lang w:eastAsia="en-US"/>
        </w:rPr>
        <w:t>Рис</w:t>
      </w:r>
      <w:r>
        <w:rPr>
          <w:bCs/>
          <w:color w:val="auto"/>
          <w:kern w:val="0"/>
          <w:sz w:val="28"/>
          <w:szCs w:val="28"/>
          <w:lang w:eastAsia="en-US"/>
        </w:rPr>
        <w:t xml:space="preserve">унок </w:t>
      </w:r>
      <w:r w:rsidRPr="0053797B">
        <w:rPr>
          <w:bCs/>
          <w:color w:val="auto"/>
          <w:kern w:val="0"/>
          <w:sz w:val="28"/>
          <w:szCs w:val="28"/>
          <w:lang w:eastAsia="en-US"/>
        </w:rPr>
        <w:t>2</w:t>
      </w:r>
      <w:r>
        <w:rPr>
          <w:bCs/>
          <w:color w:val="auto"/>
          <w:kern w:val="0"/>
          <w:sz w:val="28"/>
          <w:szCs w:val="28"/>
          <w:lang w:eastAsia="en-US"/>
        </w:rPr>
        <w:t xml:space="preserve"> -</w:t>
      </w:r>
      <w:r w:rsidRPr="0053797B">
        <w:rPr>
          <w:bCs/>
          <w:color w:val="auto"/>
          <w:kern w:val="0"/>
          <w:sz w:val="28"/>
          <w:szCs w:val="28"/>
          <w:lang w:eastAsia="en-US"/>
        </w:rPr>
        <w:t xml:space="preserve"> План подвала</w:t>
      </w:r>
    </w:p>
    <w:p w14:paraId="0D11628F" w14:textId="77777777" w:rsidR="0053797B" w:rsidRPr="0053797B" w:rsidRDefault="0053797B" w:rsidP="0053797B">
      <w:pPr>
        <w:widowControl w:val="0"/>
        <w:suppressAutoHyphens w:val="0"/>
        <w:autoSpaceDE w:val="0"/>
        <w:autoSpaceDN w:val="0"/>
        <w:spacing w:before="3"/>
        <w:rPr>
          <w:color w:val="auto"/>
          <w:kern w:val="0"/>
          <w:sz w:val="28"/>
          <w:szCs w:val="28"/>
          <w:lang w:eastAsia="en-US"/>
        </w:rPr>
      </w:pPr>
    </w:p>
    <w:p w14:paraId="27DF70E3" w14:textId="1514897B" w:rsidR="007B0A8E" w:rsidRPr="00DA7167" w:rsidRDefault="004C59EA" w:rsidP="007B0A8E">
      <w:pPr>
        <w:shd w:val="clear" w:color="auto" w:fill="FFFFFF"/>
        <w:suppressAutoHyphens w:val="0"/>
        <w:contextualSpacing/>
        <w:jc w:val="center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t>ТЕМА</w:t>
      </w:r>
      <w:r w:rsidRPr="00DA7167">
        <w:rPr>
          <w:b/>
          <w:bCs/>
          <w:color w:val="auto"/>
          <w:kern w:val="0"/>
          <w:sz w:val="28"/>
          <w:szCs w:val="28"/>
          <w:lang w:eastAsia="ru-RU"/>
        </w:rPr>
        <w:t xml:space="preserve"> </w:t>
      </w:r>
      <w:r>
        <w:rPr>
          <w:b/>
          <w:bCs/>
          <w:color w:val="auto"/>
          <w:kern w:val="0"/>
          <w:sz w:val="28"/>
          <w:szCs w:val="28"/>
          <w:lang w:eastAsia="ru-RU"/>
        </w:rPr>
        <w:t xml:space="preserve">4 </w:t>
      </w:r>
      <w:r w:rsidRPr="003072C8">
        <w:rPr>
          <w:b/>
          <w:bCs/>
          <w:color w:val="auto"/>
          <w:kern w:val="0"/>
          <w:sz w:val="28"/>
          <w:szCs w:val="28"/>
          <w:lang w:eastAsia="ru-RU"/>
        </w:rPr>
        <w:t>ТЕПЛОСНАБЖЕНИЕ ПОСЕЛЕНИЙ И ЗДАНИЙ</w:t>
      </w:r>
    </w:p>
    <w:p w14:paraId="41FA7FC5" w14:textId="77777777" w:rsidR="007B0A8E" w:rsidRDefault="007B0A8E" w:rsidP="007B0A8E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</w:p>
    <w:p w14:paraId="42047119" w14:textId="77777777" w:rsidR="007B0A8E" w:rsidRDefault="007B0A8E" w:rsidP="004C59EA">
      <w:pPr>
        <w:rPr>
          <w:b/>
          <w:sz w:val="28"/>
          <w:szCs w:val="28"/>
        </w:rPr>
      </w:pPr>
      <w:r w:rsidRPr="00D5383E">
        <w:rPr>
          <w:b/>
          <w:sz w:val="28"/>
          <w:szCs w:val="28"/>
        </w:rPr>
        <w:t>Перечень вопросов к устному опросу</w:t>
      </w:r>
    </w:p>
    <w:p w14:paraId="336A0716" w14:textId="7FB3DEFC" w:rsidR="003072C8" w:rsidRPr="003072C8" w:rsidRDefault="003072C8" w:rsidP="00A542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072C8">
        <w:rPr>
          <w:sz w:val="28"/>
          <w:szCs w:val="28"/>
        </w:rPr>
        <w:t xml:space="preserve">Теплоснабжение поселений </w:t>
      </w:r>
    </w:p>
    <w:p w14:paraId="62E283FC" w14:textId="21CDDBB9" w:rsidR="003072C8" w:rsidRDefault="003072C8" w:rsidP="00A542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072C8">
        <w:rPr>
          <w:sz w:val="28"/>
          <w:szCs w:val="28"/>
        </w:rPr>
        <w:t xml:space="preserve">Источники тепла. </w:t>
      </w:r>
    </w:p>
    <w:p w14:paraId="20029619" w14:textId="14C68061" w:rsidR="003072C8" w:rsidRDefault="003072C8" w:rsidP="00A542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072C8">
        <w:rPr>
          <w:sz w:val="28"/>
          <w:szCs w:val="28"/>
        </w:rPr>
        <w:t xml:space="preserve">Тепловые сети. </w:t>
      </w:r>
    </w:p>
    <w:p w14:paraId="059EAD77" w14:textId="312C526A" w:rsidR="003072C8" w:rsidRPr="003072C8" w:rsidRDefault="003072C8" w:rsidP="00A542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072C8">
        <w:rPr>
          <w:sz w:val="28"/>
          <w:szCs w:val="28"/>
        </w:rPr>
        <w:t>Устройство и оборудование тепловой сети</w:t>
      </w:r>
    </w:p>
    <w:p w14:paraId="337152DF" w14:textId="1892E301" w:rsidR="003072C8" w:rsidRPr="003072C8" w:rsidRDefault="003072C8" w:rsidP="00A542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072C8">
        <w:rPr>
          <w:sz w:val="28"/>
          <w:szCs w:val="28"/>
        </w:rPr>
        <w:t xml:space="preserve">Основные схемы отопления зданий </w:t>
      </w:r>
    </w:p>
    <w:p w14:paraId="58C44D7A" w14:textId="200FFD24" w:rsidR="003072C8" w:rsidRDefault="003072C8" w:rsidP="00A542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072C8">
        <w:rPr>
          <w:sz w:val="28"/>
          <w:szCs w:val="28"/>
        </w:rPr>
        <w:t xml:space="preserve">Системы отопления, их классификация. </w:t>
      </w:r>
    </w:p>
    <w:p w14:paraId="2A055BED" w14:textId="0E0BDEC9" w:rsidR="003072C8" w:rsidRDefault="003072C8" w:rsidP="00A542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072C8">
        <w:rPr>
          <w:sz w:val="28"/>
          <w:szCs w:val="28"/>
        </w:rPr>
        <w:t xml:space="preserve">Элементы систем отопления. </w:t>
      </w:r>
    </w:p>
    <w:p w14:paraId="699D8C96" w14:textId="4CD28FA9" w:rsidR="003072C8" w:rsidRDefault="003072C8" w:rsidP="00A542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072C8">
        <w:rPr>
          <w:sz w:val="28"/>
          <w:szCs w:val="28"/>
        </w:rPr>
        <w:t>Отопительные приборы</w:t>
      </w:r>
    </w:p>
    <w:p w14:paraId="180BD508" w14:textId="77777777" w:rsidR="003072C8" w:rsidRPr="003072C8" w:rsidRDefault="003072C8" w:rsidP="00A54283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14:paraId="5D212B82" w14:textId="44DE1D03" w:rsidR="007B0A8E" w:rsidRPr="00D5383E" w:rsidRDefault="007B0A8E" w:rsidP="004C59EA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t>Тестирование</w:t>
      </w:r>
    </w:p>
    <w:p w14:paraId="5472373A" w14:textId="3DF7212D" w:rsidR="00A54283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A54283">
        <w:rPr>
          <w:rFonts w:eastAsia="Calibri"/>
          <w:sz w:val="28"/>
          <w:szCs w:val="28"/>
        </w:rPr>
        <w:t>1. Дать определение системе отопления:</w:t>
      </w:r>
    </w:p>
    <w:p w14:paraId="65AF69B5" w14:textId="05E3D576" w:rsidR="00A54283" w:rsidRPr="0066243E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 xml:space="preserve">а) Система отопления – это комплекс инженерных устройств и оборудования, предназначенный для получения тепловой энергии и </w:t>
      </w:r>
      <w:proofErr w:type="spellStart"/>
      <w:r w:rsidRPr="0066243E">
        <w:rPr>
          <w:rFonts w:eastAsia="Calibri"/>
          <w:b/>
          <w:sz w:val="28"/>
          <w:szCs w:val="28"/>
        </w:rPr>
        <w:t>еѐ</w:t>
      </w:r>
      <w:proofErr w:type="spellEnd"/>
      <w:r w:rsidRPr="0066243E">
        <w:rPr>
          <w:rFonts w:eastAsia="Calibri"/>
          <w:b/>
          <w:sz w:val="28"/>
          <w:szCs w:val="28"/>
        </w:rPr>
        <w:t xml:space="preserve"> переноса и бесперебойной подачи потребителям. </w:t>
      </w:r>
    </w:p>
    <w:p w14:paraId="17225048" w14:textId="34FB6DDA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б) Система отопления – это совокупность теплопроводов, арматуры и отопительных приборов. </w:t>
      </w:r>
    </w:p>
    <w:p w14:paraId="59CA54B5" w14:textId="45F26B11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в) Система отопления – это система, предназначенная для обеспечения потребителей теплоносителем.</w:t>
      </w:r>
    </w:p>
    <w:p w14:paraId="6E961245" w14:textId="77777777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72B2EB12" w14:textId="1BA96399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2. Что из перечисленного можно использовать в качестве теплоносителя в системах отопления?</w:t>
      </w:r>
    </w:p>
    <w:p w14:paraId="1D5EFB7C" w14:textId="28F54012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а) Вода, водяной пар </w:t>
      </w:r>
    </w:p>
    <w:p w14:paraId="0F8E7028" w14:textId="3769B623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б) Водяной пар, воздух, вода, дымовые газы </w:t>
      </w:r>
    </w:p>
    <w:p w14:paraId="3D0C3153" w14:textId="73DCE2B5" w:rsidR="00A54283" w:rsidRPr="0066243E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lastRenderedPageBreak/>
        <w:t>в) Вода, водяной пар, воздух, дымовые газы, органические жидкости</w:t>
      </w:r>
    </w:p>
    <w:p w14:paraId="4F52CB2F" w14:textId="705290D1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3. Как располагаются радиаторы в отапливаемых жилых помещениях?</w:t>
      </w:r>
    </w:p>
    <w:p w14:paraId="40E52AEA" w14:textId="05B19130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а) Вдоль наружных ограждающих конструкций. </w:t>
      </w:r>
    </w:p>
    <w:p w14:paraId="12FC2A1A" w14:textId="1EBDA21A" w:rsidR="00A54283" w:rsidRPr="0066243E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 xml:space="preserve">б) Под световыми </w:t>
      </w:r>
      <w:proofErr w:type="spellStart"/>
      <w:r w:rsidRPr="0066243E">
        <w:rPr>
          <w:rFonts w:eastAsia="Calibri"/>
          <w:b/>
          <w:sz w:val="28"/>
          <w:szCs w:val="28"/>
        </w:rPr>
        <w:t>проѐмами</w:t>
      </w:r>
      <w:proofErr w:type="spellEnd"/>
      <w:r w:rsidRPr="0066243E">
        <w:rPr>
          <w:rFonts w:eastAsia="Calibri"/>
          <w:b/>
          <w:sz w:val="28"/>
          <w:szCs w:val="28"/>
        </w:rPr>
        <w:t xml:space="preserve"> наружных ограждающих конструкций </w:t>
      </w:r>
    </w:p>
    <w:p w14:paraId="444FC097" w14:textId="25633F0C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в) Вдоль межкомнатных перегородок</w:t>
      </w:r>
    </w:p>
    <w:p w14:paraId="351D7C56" w14:textId="77777777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7F5F0681" w14:textId="205192A4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4. На </w:t>
      </w:r>
      <w:proofErr w:type="spellStart"/>
      <w:r w:rsidRPr="004C59EA">
        <w:rPr>
          <w:rFonts w:eastAsia="Calibri"/>
          <w:sz w:val="28"/>
          <w:szCs w:val="28"/>
        </w:rPr>
        <w:t>чѐм</w:t>
      </w:r>
      <w:proofErr w:type="spellEnd"/>
      <w:r w:rsidRPr="004C59EA">
        <w:rPr>
          <w:rFonts w:eastAsia="Calibri"/>
          <w:sz w:val="28"/>
          <w:szCs w:val="28"/>
        </w:rPr>
        <w:t xml:space="preserve"> основан принцип работы паровых систем отопления?</w:t>
      </w:r>
    </w:p>
    <w:p w14:paraId="69B2190A" w14:textId="77777777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а) На транспортировании по трубопроводам водяного пара. </w:t>
      </w:r>
    </w:p>
    <w:p w14:paraId="6473408F" w14:textId="4DCD1735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б). На транспортировании по трубопроводам и конденсации водяного пара в трубопроводах.</w:t>
      </w:r>
    </w:p>
    <w:p w14:paraId="46BA2A72" w14:textId="51804562" w:rsidR="00A54283" w:rsidRPr="0066243E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>в) На транспортировании по трубопроводам и конденсации водяного пара в трубопроводах и отопительных приборах.</w:t>
      </w:r>
    </w:p>
    <w:p w14:paraId="36C54B18" w14:textId="77777777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10"/>
          <w:szCs w:val="10"/>
        </w:rPr>
      </w:pPr>
    </w:p>
    <w:p w14:paraId="347269BC" w14:textId="0843E8E4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5. Как можно проводить регулирование теплоотдачи отопительных приборов в паровых системах отопления?</w:t>
      </w:r>
    </w:p>
    <w:p w14:paraId="5A34AFDE" w14:textId="77777777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а) Методом качественного регулирования – </w:t>
      </w:r>
      <w:proofErr w:type="spellStart"/>
      <w:r w:rsidRPr="004C59EA">
        <w:rPr>
          <w:rFonts w:eastAsia="Calibri"/>
          <w:sz w:val="28"/>
          <w:szCs w:val="28"/>
        </w:rPr>
        <w:t>путѐм</w:t>
      </w:r>
      <w:proofErr w:type="spellEnd"/>
      <w:r w:rsidRPr="004C59EA">
        <w:rPr>
          <w:rFonts w:eastAsia="Calibri"/>
          <w:sz w:val="28"/>
          <w:szCs w:val="28"/>
        </w:rPr>
        <w:t xml:space="preserve"> изменения температуры </w:t>
      </w:r>
    </w:p>
    <w:p w14:paraId="1BF491D3" w14:textId="13DE822D" w:rsidR="00A54283" w:rsidRPr="0066243E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 xml:space="preserve">б) Методом количественного регулирования – прекращением подачи пара в нагревательный прибор. </w:t>
      </w:r>
    </w:p>
    <w:p w14:paraId="580E012B" w14:textId="14EDF3C0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в) Количественным и качественным методом.</w:t>
      </w:r>
    </w:p>
    <w:p w14:paraId="08F58725" w14:textId="77777777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10"/>
          <w:szCs w:val="10"/>
        </w:rPr>
      </w:pPr>
    </w:p>
    <w:p w14:paraId="09F84645" w14:textId="540C6083" w:rsidR="00A54283" w:rsidRPr="004C59EA" w:rsidRDefault="00A54283" w:rsidP="00A54283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6. Какой вид отопительных панелей </w:t>
      </w:r>
      <w:proofErr w:type="spellStart"/>
      <w:r w:rsidRPr="004C59EA">
        <w:rPr>
          <w:rFonts w:eastAsia="Calibri"/>
          <w:sz w:val="28"/>
          <w:szCs w:val="28"/>
        </w:rPr>
        <w:t>прердаѐт</w:t>
      </w:r>
      <w:proofErr w:type="spellEnd"/>
      <w:r w:rsidRPr="004C59EA">
        <w:rPr>
          <w:rFonts w:eastAsia="Calibri"/>
          <w:sz w:val="28"/>
          <w:szCs w:val="28"/>
        </w:rPr>
        <w:t xml:space="preserve"> от 30-40% тепловой энергии в помещение?</w:t>
      </w:r>
    </w:p>
    <w:p w14:paraId="194B9FE2" w14:textId="2F063EE8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а) Потолочные панели.</w:t>
      </w:r>
    </w:p>
    <w:p w14:paraId="3958E0C7" w14:textId="5284F8B7" w:rsidR="00A54283" w:rsidRPr="0066243E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 xml:space="preserve">б) Стеновые панели. </w:t>
      </w:r>
    </w:p>
    <w:p w14:paraId="14AC8C8D" w14:textId="70B4406C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в) Напольные панели</w:t>
      </w:r>
    </w:p>
    <w:p w14:paraId="20340E52" w14:textId="77777777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10"/>
          <w:szCs w:val="10"/>
        </w:rPr>
      </w:pPr>
    </w:p>
    <w:p w14:paraId="106341D2" w14:textId="4F8180C0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7.Какую температуру должна иметь вода как теплоноситель в металлических отопительных панелях системы панельно-лучистого отопления?</w:t>
      </w:r>
    </w:p>
    <w:p w14:paraId="03CED0F1" w14:textId="2F92EE64" w:rsidR="00A54283" w:rsidRPr="004C59EA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а) </w:t>
      </w:r>
      <w:proofErr w:type="gramStart"/>
      <w:r w:rsidRPr="004C59EA">
        <w:rPr>
          <w:rFonts w:eastAsia="Calibri"/>
          <w:sz w:val="28"/>
          <w:szCs w:val="28"/>
        </w:rPr>
        <w:t>90-1500</w:t>
      </w:r>
      <w:proofErr w:type="gramEnd"/>
      <w:r w:rsidRPr="004C59EA">
        <w:rPr>
          <w:rFonts w:eastAsia="Calibri"/>
          <w:sz w:val="28"/>
          <w:szCs w:val="28"/>
        </w:rPr>
        <w:t xml:space="preserve"> </w:t>
      </w:r>
      <w:r w:rsidR="0066243E" w:rsidRPr="0066243E">
        <w:rPr>
          <w:rFonts w:eastAsia="Calibri"/>
          <w:b/>
          <w:sz w:val="28"/>
          <w:szCs w:val="28"/>
        </w:rPr>
        <w:t>°</w:t>
      </w:r>
      <w:r w:rsidR="0066243E" w:rsidRPr="0066243E">
        <w:rPr>
          <w:rFonts w:eastAsia="Calibri"/>
          <w:bCs/>
          <w:sz w:val="28"/>
          <w:szCs w:val="28"/>
        </w:rPr>
        <w:t>С</w:t>
      </w:r>
      <w:r w:rsidRPr="004C59EA">
        <w:rPr>
          <w:rFonts w:eastAsia="Calibri"/>
          <w:sz w:val="28"/>
          <w:szCs w:val="28"/>
        </w:rPr>
        <w:t xml:space="preserve"> </w:t>
      </w:r>
    </w:p>
    <w:p w14:paraId="18B2905B" w14:textId="06AE1477" w:rsidR="00A54283" w:rsidRPr="0066243E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 xml:space="preserve">б) </w:t>
      </w:r>
      <w:proofErr w:type="gramStart"/>
      <w:r w:rsidRPr="0066243E">
        <w:rPr>
          <w:rFonts w:eastAsia="Calibri"/>
          <w:b/>
          <w:sz w:val="28"/>
          <w:szCs w:val="28"/>
        </w:rPr>
        <w:t>70-1500</w:t>
      </w:r>
      <w:proofErr w:type="gramEnd"/>
      <w:r w:rsidRPr="0066243E">
        <w:rPr>
          <w:rFonts w:eastAsia="Calibri"/>
          <w:b/>
          <w:sz w:val="28"/>
          <w:szCs w:val="28"/>
        </w:rPr>
        <w:t xml:space="preserve"> </w:t>
      </w:r>
      <w:r w:rsidR="0066243E" w:rsidRPr="0066243E">
        <w:rPr>
          <w:rFonts w:eastAsia="Calibri"/>
          <w:b/>
          <w:sz w:val="28"/>
          <w:szCs w:val="28"/>
        </w:rPr>
        <w:t>°С</w:t>
      </w:r>
      <w:r w:rsidRPr="0066243E">
        <w:rPr>
          <w:rFonts w:eastAsia="Calibri"/>
          <w:b/>
          <w:sz w:val="28"/>
          <w:szCs w:val="28"/>
        </w:rPr>
        <w:t xml:space="preserve"> </w:t>
      </w:r>
    </w:p>
    <w:p w14:paraId="3CF4E9D6" w14:textId="7777D3CC" w:rsidR="007B0A8E" w:rsidRPr="0066243E" w:rsidRDefault="00A54283" w:rsidP="00A54283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Cs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в) </w:t>
      </w:r>
      <w:proofErr w:type="gramStart"/>
      <w:r w:rsidRPr="004C59EA">
        <w:rPr>
          <w:rFonts w:eastAsia="Calibri"/>
          <w:sz w:val="28"/>
          <w:szCs w:val="28"/>
        </w:rPr>
        <w:t>70-1050</w:t>
      </w:r>
      <w:proofErr w:type="gramEnd"/>
      <w:r w:rsidRPr="004C59EA">
        <w:rPr>
          <w:rFonts w:eastAsia="Calibri"/>
          <w:sz w:val="28"/>
          <w:szCs w:val="28"/>
        </w:rPr>
        <w:t xml:space="preserve"> </w:t>
      </w:r>
      <w:r w:rsidR="0066243E" w:rsidRPr="0066243E">
        <w:rPr>
          <w:rFonts w:eastAsia="Calibri"/>
          <w:bCs/>
          <w:sz w:val="28"/>
          <w:szCs w:val="28"/>
        </w:rPr>
        <w:t>°С</w:t>
      </w:r>
    </w:p>
    <w:p w14:paraId="1B04EFD7" w14:textId="77777777" w:rsidR="00A54283" w:rsidRPr="000D2B6F" w:rsidRDefault="00A54283" w:rsidP="00A54283">
      <w:pPr>
        <w:shd w:val="clear" w:color="auto" w:fill="FFFFFF"/>
        <w:suppressAutoHyphens w:val="0"/>
        <w:contextualSpacing/>
        <w:jc w:val="both"/>
        <w:rPr>
          <w:color w:val="auto"/>
          <w:kern w:val="0"/>
          <w:sz w:val="10"/>
          <w:szCs w:val="10"/>
          <w:lang w:eastAsia="ru-RU"/>
        </w:rPr>
      </w:pPr>
    </w:p>
    <w:p w14:paraId="1ABB8951" w14:textId="77777777" w:rsidR="007B0A8E" w:rsidRPr="004C59EA" w:rsidRDefault="007B0A8E" w:rsidP="004C59EA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  <w:r w:rsidRPr="004C59EA">
        <w:rPr>
          <w:b/>
          <w:bCs/>
          <w:color w:val="auto"/>
          <w:kern w:val="0"/>
          <w:sz w:val="28"/>
          <w:szCs w:val="28"/>
          <w:lang w:eastAsia="ru-RU"/>
        </w:rPr>
        <w:t>Выполнение практических заданий</w:t>
      </w:r>
    </w:p>
    <w:p w14:paraId="278FA259" w14:textId="5132BFED" w:rsidR="007B0A8E" w:rsidRPr="004C59EA" w:rsidRDefault="007B0A8E" w:rsidP="007B0A8E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4C59EA">
        <w:rPr>
          <w:color w:val="auto"/>
          <w:kern w:val="0"/>
          <w:sz w:val="28"/>
          <w:szCs w:val="28"/>
          <w:lang w:eastAsia="ru-RU"/>
        </w:rPr>
        <w:t xml:space="preserve">Практическое задание № </w:t>
      </w:r>
      <w:r w:rsidR="002C3494" w:rsidRPr="004C59EA">
        <w:rPr>
          <w:color w:val="auto"/>
          <w:kern w:val="0"/>
          <w:sz w:val="28"/>
          <w:szCs w:val="28"/>
          <w:lang w:eastAsia="ru-RU"/>
        </w:rPr>
        <w:t>4</w:t>
      </w:r>
      <w:r w:rsidRPr="004C59EA">
        <w:rPr>
          <w:color w:val="auto"/>
          <w:kern w:val="0"/>
          <w:sz w:val="28"/>
          <w:szCs w:val="28"/>
          <w:lang w:eastAsia="ru-RU"/>
        </w:rPr>
        <w:t xml:space="preserve">. </w:t>
      </w:r>
    </w:p>
    <w:p w14:paraId="4C53F378" w14:textId="735AF204" w:rsidR="007B0A8E" w:rsidRPr="004C59EA" w:rsidRDefault="007B0A8E" w:rsidP="007B0A8E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4C59EA">
        <w:rPr>
          <w:bCs/>
          <w:color w:val="auto"/>
          <w:kern w:val="0"/>
          <w:sz w:val="28"/>
          <w:szCs w:val="28"/>
          <w:lang w:eastAsia="ru-RU"/>
        </w:rPr>
        <w:t>Тема:</w:t>
      </w:r>
      <w:r w:rsidRPr="004C59EA">
        <w:rPr>
          <w:color w:val="auto"/>
          <w:kern w:val="0"/>
          <w:sz w:val="28"/>
          <w:szCs w:val="28"/>
          <w:lang w:eastAsia="ru-RU"/>
        </w:rPr>
        <w:t xml:space="preserve"> </w:t>
      </w:r>
      <w:r w:rsidR="002C3494" w:rsidRPr="004C59EA">
        <w:rPr>
          <w:sz w:val="28"/>
          <w:szCs w:val="28"/>
        </w:rPr>
        <w:t>Основы проектирования водопроводной сети</w:t>
      </w:r>
      <w:r w:rsidRPr="004C59EA">
        <w:rPr>
          <w:sz w:val="28"/>
          <w:szCs w:val="28"/>
        </w:rPr>
        <w:t>.</w:t>
      </w:r>
    </w:p>
    <w:p w14:paraId="13038F23" w14:textId="454A043B" w:rsidR="002C3494" w:rsidRPr="004C59EA" w:rsidRDefault="007B0A8E" w:rsidP="002C3494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8"/>
          <w:szCs w:val="28"/>
          <w:lang w:eastAsia="en-US"/>
        </w:rPr>
      </w:pPr>
      <w:r w:rsidRPr="004C59EA">
        <w:rPr>
          <w:color w:val="auto"/>
          <w:kern w:val="0"/>
          <w:sz w:val="28"/>
          <w:szCs w:val="28"/>
          <w:lang w:eastAsia="en-US"/>
        </w:rPr>
        <w:t>Задание.</w:t>
      </w:r>
      <w:r w:rsidR="002C3494" w:rsidRPr="004C59EA">
        <w:rPr>
          <w:color w:val="auto"/>
          <w:kern w:val="0"/>
          <w:sz w:val="28"/>
          <w:szCs w:val="28"/>
          <w:lang w:eastAsia="en-US"/>
        </w:rPr>
        <w:t xml:space="preserve"> Необходимо выполнить следующие задания:</w:t>
      </w:r>
    </w:p>
    <w:p w14:paraId="0A96FE85" w14:textId="77777777" w:rsidR="002C3494" w:rsidRPr="004C59EA" w:rsidRDefault="002C3494" w:rsidP="002C3494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6"/>
          <w:szCs w:val="26"/>
          <w:lang w:eastAsia="en-US"/>
        </w:rPr>
      </w:pPr>
      <w:r w:rsidRPr="004C59EA">
        <w:rPr>
          <w:color w:val="auto"/>
          <w:kern w:val="0"/>
          <w:sz w:val="26"/>
          <w:szCs w:val="26"/>
          <w:lang w:eastAsia="en-US"/>
        </w:rPr>
        <w:t>1.</w:t>
      </w:r>
      <w:r w:rsidRPr="004C59EA">
        <w:rPr>
          <w:color w:val="auto"/>
          <w:kern w:val="0"/>
          <w:sz w:val="26"/>
          <w:szCs w:val="26"/>
          <w:lang w:eastAsia="en-US"/>
        </w:rPr>
        <w:tab/>
        <w:t>Описать основные элементы системы теплоснабжения, теплоносители.</w:t>
      </w:r>
    </w:p>
    <w:p w14:paraId="5DAEEEC2" w14:textId="77777777" w:rsidR="002C3494" w:rsidRPr="004C59EA" w:rsidRDefault="002C3494" w:rsidP="002C3494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6"/>
          <w:szCs w:val="26"/>
          <w:lang w:eastAsia="en-US"/>
        </w:rPr>
      </w:pPr>
      <w:r w:rsidRPr="004C59EA">
        <w:rPr>
          <w:color w:val="auto"/>
          <w:kern w:val="0"/>
          <w:sz w:val="26"/>
          <w:szCs w:val="26"/>
          <w:lang w:eastAsia="en-US"/>
        </w:rPr>
        <w:t>2.</w:t>
      </w:r>
      <w:r w:rsidRPr="004C59EA">
        <w:rPr>
          <w:color w:val="auto"/>
          <w:kern w:val="0"/>
          <w:sz w:val="26"/>
          <w:szCs w:val="26"/>
          <w:lang w:eastAsia="en-US"/>
        </w:rPr>
        <w:tab/>
        <w:t>Описать какие могут быть зависимости от организации движения теплоносителя системы теплоснабжения. Принцип их работы.</w:t>
      </w:r>
    </w:p>
    <w:p w14:paraId="1B0A7C65" w14:textId="77777777" w:rsidR="002C3494" w:rsidRPr="004C59EA" w:rsidRDefault="002C3494" w:rsidP="002C3494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6"/>
          <w:szCs w:val="26"/>
          <w:lang w:eastAsia="en-US"/>
        </w:rPr>
      </w:pPr>
      <w:r w:rsidRPr="004C59EA">
        <w:rPr>
          <w:color w:val="auto"/>
          <w:kern w:val="0"/>
          <w:sz w:val="26"/>
          <w:szCs w:val="26"/>
          <w:lang w:eastAsia="en-US"/>
        </w:rPr>
        <w:t>3.</w:t>
      </w:r>
      <w:r w:rsidRPr="004C59EA">
        <w:rPr>
          <w:color w:val="auto"/>
          <w:kern w:val="0"/>
          <w:sz w:val="26"/>
          <w:szCs w:val="26"/>
          <w:lang w:eastAsia="en-US"/>
        </w:rPr>
        <w:tab/>
        <w:t>Изучить и выполнить схемы водяных систем теплоснабжения. Указать основные элементы и их назначение в системе.</w:t>
      </w:r>
    </w:p>
    <w:p w14:paraId="7C52E217" w14:textId="77777777" w:rsidR="002C3494" w:rsidRPr="004C59EA" w:rsidRDefault="002C3494" w:rsidP="002C3494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6"/>
          <w:szCs w:val="26"/>
          <w:lang w:eastAsia="en-US"/>
        </w:rPr>
      </w:pPr>
      <w:r w:rsidRPr="004C59EA">
        <w:rPr>
          <w:color w:val="auto"/>
          <w:kern w:val="0"/>
          <w:sz w:val="26"/>
          <w:szCs w:val="26"/>
          <w:lang w:eastAsia="en-US"/>
        </w:rPr>
        <w:t>4.</w:t>
      </w:r>
      <w:r w:rsidRPr="004C59EA">
        <w:rPr>
          <w:color w:val="auto"/>
          <w:kern w:val="0"/>
          <w:sz w:val="26"/>
          <w:szCs w:val="26"/>
          <w:lang w:eastAsia="en-US"/>
        </w:rPr>
        <w:tab/>
        <w:t>Дать характеристику водяных систем теплоснабжения.</w:t>
      </w:r>
    </w:p>
    <w:p w14:paraId="12B87D6D" w14:textId="77777777" w:rsidR="002C3494" w:rsidRPr="004C59EA" w:rsidRDefault="002C3494" w:rsidP="002C3494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6"/>
          <w:szCs w:val="26"/>
          <w:lang w:eastAsia="en-US"/>
        </w:rPr>
      </w:pPr>
      <w:r w:rsidRPr="004C59EA">
        <w:rPr>
          <w:color w:val="auto"/>
          <w:kern w:val="0"/>
          <w:sz w:val="26"/>
          <w:szCs w:val="26"/>
          <w:lang w:eastAsia="en-US"/>
        </w:rPr>
        <w:t>5.</w:t>
      </w:r>
      <w:r w:rsidRPr="004C59EA">
        <w:rPr>
          <w:color w:val="auto"/>
          <w:kern w:val="0"/>
          <w:sz w:val="26"/>
          <w:szCs w:val="26"/>
          <w:lang w:eastAsia="en-US"/>
        </w:rPr>
        <w:tab/>
        <w:t>Изучить и выполнить схемы паровых систем теплоснабжения. Указать основные элементы и их назначение в системе.</w:t>
      </w:r>
    </w:p>
    <w:p w14:paraId="4AB075D2" w14:textId="77777777" w:rsidR="002C3494" w:rsidRPr="004C59EA" w:rsidRDefault="002C3494" w:rsidP="002C3494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6"/>
          <w:szCs w:val="26"/>
          <w:lang w:eastAsia="en-US"/>
        </w:rPr>
      </w:pPr>
      <w:r w:rsidRPr="004C59EA">
        <w:rPr>
          <w:color w:val="auto"/>
          <w:kern w:val="0"/>
          <w:sz w:val="26"/>
          <w:szCs w:val="26"/>
          <w:lang w:eastAsia="en-US"/>
        </w:rPr>
        <w:t>6.</w:t>
      </w:r>
      <w:r w:rsidRPr="004C59EA">
        <w:rPr>
          <w:color w:val="auto"/>
          <w:kern w:val="0"/>
          <w:sz w:val="26"/>
          <w:szCs w:val="26"/>
          <w:lang w:eastAsia="en-US"/>
        </w:rPr>
        <w:tab/>
        <w:t>Дать характеристику паровых систем теплоснабжения.</w:t>
      </w:r>
    </w:p>
    <w:p w14:paraId="53BC9CD1" w14:textId="6EA4CE1B" w:rsidR="006867C2" w:rsidRPr="000D2B6F" w:rsidRDefault="002C3494" w:rsidP="002C3494">
      <w:pPr>
        <w:widowControl w:val="0"/>
        <w:suppressAutoHyphens w:val="0"/>
        <w:autoSpaceDE w:val="0"/>
        <w:autoSpaceDN w:val="0"/>
        <w:ind w:firstLine="709"/>
        <w:jc w:val="both"/>
      </w:pPr>
      <w:r w:rsidRPr="000D2B6F">
        <w:rPr>
          <w:color w:val="auto"/>
          <w:kern w:val="0"/>
          <w:lang w:eastAsia="en-US"/>
        </w:rPr>
        <w:t>Отчет должен содержать: цель работы, содержание работы, выполненные задания, выполненные схемы водяных и паровых систем теплоснабжения, выводы по работе.</w:t>
      </w:r>
    </w:p>
    <w:p w14:paraId="74192884" w14:textId="629E76D7" w:rsidR="002C3494" w:rsidRPr="00DA7167" w:rsidRDefault="004C59EA" w:rsidP="002C3494">
      <w:pPr>
        <w:shd w:val="clear" w:color="auto" w:fill="FFFFFF"/>
        <w:suppressAutoHyphens w:val="0"/>
        <w:contextualSpacing/>
        <w:jc w:val="center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lastRenderedPageBreak/>
        <w:t>ТЕМА</w:t>
      </w:r>
      <w:r w:rsidRPr="00DA7167">
        <w:rPr>
          <w:b/>
          <w:bCs/>
          <w:color w:val="auto"/>
          <w:kern w:val="0"/>
          <w:sz w:val="28"/>
          <w:szCs w:val="28"/>
          <w:lang w:eastAsia="ru-RU"/>
        </w:rPr>
        <w:t xml:space="preserve"> </w:t>
      </w:r>
      <w:r>
        <w:rPr>
          <w:b/>
          <w:bCs/>
          <w:color w:val="auto"/>
          <w:kern w:val="0"/>
          <w:sz w:val="28"/>
          <w:szCs w:val="28"/>
          <w:lang w:eastAsia="ru-RU"/>
        </w:rPr>
        <w:t xml:space="preserve">5 </w:t>
      </w:r>
      <w:r w:rsidRPr="0051512C">
        <w:rPr>
          <w:b/>
          <w:bCs/>
          <w:color w:val="auto"/>
          <w:kern w:val="0"/>
          <w:sz w:val="28"/>
          <w:szCs w:val="28"/>
          <w:lang w:eastAsia="ru-RU"/>
        </w:rPr>
        <w:t>ВЕНТИЛЯЦИЯ И КОНДИЦИОНИРОВАНИЕ ЗДАНИЙ</w:t>
      </w:r>
    </w:p>
    <w:p w14:paraId="043453FB" w14:textId="77777777" w:rsidR="002C3494" w:rsidRDefault="002C3494" w:rsidP="002C3494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</w:p>
    <w:p w14:paraId="668679C1" w14:textId="77777777" w:rsidR="002C3494" w:rsidRDefault="002C3494" w:rsidP="004C59EA">
      <w:pPr>
        <w:rPr>
          <w:b/>
          <w:sz w:val="28"/>
          <w:szCs w:val="28"/>
        </w:rPr>
      </w:pPr>
      <w:r w:rsidRPr="00D5383E">
        <w:rPr>
          <w:b/>
          <w:sz w:val="28"/>
          <w:szCs w:val="28"/>
        </w:rPr>
        <w:t>Перечень вопросов к устному опросу</w:t>
      </w:r>
    </w:p>
    <w:p w14:paraId="49426B9A" w14:textId="0A2665C7" w:rsidR="0051512C" w:rsidRDefault="0051512C" w:rsidP="002C3494">
      <w:pPr>
        <w:shd w:val="clear" w:color="auto" w:fill="FFFFFF"/>
        <w:suppressAutoHyphens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1512C">
        <w:rPr>
          <w:sz w:val="28"/>
          <w:szCs w:val="28"/>
        </w:rPr>
        <w:t xml:space="preserve">Естественная вентиляция: канальная и </w:t>
      </w:r>
      <w:proofErr w:type="spellStart"/>
      <w:r w:rsidRPr="0051512C">
        <w:rPr>
          <w:sz w:val="28"/>
          <w:szCs w:val="28"/>
        </w:rPr>
        <w:t>бесканальная</w:t>
      </w:r>
      <w:proofErr w:type="spellEnd"/>
      <w:r w:rsidRPr="0051512C">
        <w:rPr>
          <w:sz w:val="28"/>
          <w:szCs w:val="28"/>
        </w:rPr>
        <w:t xml:space="preserve">. </w:t>
      </w:r>
    </w:p>
    <w:p w14:paraId="2F1DD19B" w14:textId="12603888" w:rsidR="0051512C" w:rsidRDefault="0051512C" w:rsidP="002C3494">
      <w:pPr>
        <w:shd w:val="clear" w:color="auto" w:fill="FFFFFF"/>
        <w:suppressAutoHyphens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1512C">
        <w:rPr>
          <w:sz w:val="28"/>
          <w:szCs w:val="28"/>
        </w:rPr>
        <w:t xml:space="preserve">Механическая вентиляция: местная и общеобменная. </w:t>
      </w:r>
    </w:p>
    <w:p w14:paraId="32558653" w14:textId="27932EC3" w:rsidR="002C3494" w:rsidRDefault="0051512C" w:rsidP="002C3494">
      <w:pPr>
        <w:shd w:val="clear" w:color="auto" w:fill="FFFFFF"/>
        <w:suppressAutoHyphens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1512C">
        <w:rPr>
          <w:sz w:val="28"/>
          <w:szCs w:val="28"/>
        </w:rPr>
        <w:t>Кондиционирование воздуха</w:t>
      </w:r>
    </w:p>
    <w:p w14:paraId="32A564F4" w14:textId="77777777" w:rsidR="0051512C" w:rsidRPr="003072C8" w:rsidRDefault="0051512C" w:rsidP="002C3494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14:paraId="160EFEAA" w14:textId="77777777" w:rsidR="002C3494" w:rsidRPr="00D5383E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t>Тестирование</w:t>
      </w:r>
    </w:p>
    <w:p w14:paraId="12390992" w14:textId="1E3FFBFA" w:rsidR="002C3494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2C3494">
        <w:rPr>
          <w:rFonts w:eastAsia="Calibri"/>
          <w:sz w:val="28"/>
          <w:szCs w:val="28"/>
        </w:rPr>
        <w:t>Неорганизованный выход наружу внутреннего воздуха через неплотности в наружных ограждениях называют:</w:t>
      </w:r>
    </w:p>
    <w:p w14:paraId="3130DF10" w14:textId="620060C7" w:rsidR="002C3494" w:rsidRPr="0066243E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>а) аэрацией</w:t>
      </w:r>
    </w:p>
    <w:p w14:paraId="3AEA250E" w14:textId="43BE9C4A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б) вентиляцией</w:t>
      </w:r>
    </w:p>
    <w:p w14:paraId="439C656C" w14:textId="581187B3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в) </w:t>
      </w:r>
      <w:proofErr w:type="spellStart"/>
      <w:r w:rsidRPr="004C59EA">
        <w:rPr>
          <w:rFonts w:eastAsia="Calibri"/>
          <w:sz w:val="28"/>
          <w:szCs w:val="28"/>
        </w:rPr>
        <w:t>компенасцией</w:t>
      </w:r>
      <w:proofErr w:type="spellEnd"/>
    </w:p>
    <w:p w14:paraId="10999B4A" w14:textId="77777777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6FE71190" w14:textId="245A1AD4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2. Воздуховоды систем вентиляции, обслуживающих помещения категорий А и Б дымоходы и дымовые трубы следует предусматривать:</w:t>
      </w:r>
    </w:p>
    <w:p w14:paraId="0E99BD8C" w14:textId="0A968432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а) класса Н с обязательной установкой воздушных затворов</w:t>
      </w:r>
    </w:p>
    <w:p w14:paraId="3B095DA1" w14:textId="1A2CD812" w:rsidR="002C3494" w:rsidRPr="0066243E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>б) класса П</w:t>
      </w:r>
    </w:p>
    <w:p w14:paraId="7159C50C" w14:textId="2F422C0C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в) класса Н</w:t>
      </w:r>
    </w:p>
    <w:p w14:paraId="62837163" w14:textId="77777777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67A1C0C6" w14:textId="3760F693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3. Системы кондиционирования, а также приточные общеобменные системы, предназначенные для круглосуточного и круглогодичного обеспечения требуемых параметров воздуха в помещениях, следует предусматривать:</w:t>
      </w:r>
    </w:p>
    <w:p w14:paraId="436D55A7" w14:textId="62E56C30" w:rsidR="002C3494" w:rsidRPr="0066243E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>а) не более чем с двумя установками</w:t>
      </w:r>
    </w:p>
    <w:p w14:paraId="547BCCD2" w14:textId="2902705D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б) не менее чем с двумя установками</w:t>
      </w:r>
    </w:p>
    <w:p w14:paraId="2C6D765F" w14:textId="7AD47D60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в) не менее чем с тремя установками</w:t>
      </w:r>
    </w:p>
    <w:p w14:paraId="33EEE1C2" w14:textId="77777777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6E57A09F" w14:textId="5F7D3EEF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4. Очистку воздуха от пыли в системах механической вентиляции и кондиционирования при подаче его в помещения производственных и административно-бытовых зданий, следует проектировать так, чтобы содержание пыли в подаваемом воздухе не превышало:</w:t>
      </w:r>
    </w:p>
    <w:p w14:paraId="32B9E91A" w14:textId="7916B2CC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а) 30% ПДК в воздухе рабочей зоны</w:t>
      </w:r>
    </w:p>
    <w:p w14:paraId="21304F4E" w14:textId="3E86B5C7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б) 45% ПДК в воздухе рабочей зоны</w:t>
      </w:r>
    </w:p>
    <w:p w14:paraId="555F3A67" w14:textId="042D755E" w:rsidR="002C3494" w:rsidRPr="0066243E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>в) ПДК в атмосферном воздухе населенных пунктов</w:t>
      </w:r>
    </w:p>
    <w:p w14:paraId="432B8040" w14:textId="77777777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76E3FDF9" w14:textId="681D3090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5. Температура поверхности тепловой изоляции отопительно-вентиляционного оборудования, трубопроводов систем внутреннего теплоснабжения, воздуховодов, дымоотводов и дымоходов не должна превышать:</w:t>
      </w:r>
    </w:p>
    <w:p w14:paraId="23933AC9" w14:textId="77F9FEBF" w:rsidR="002C3494" w:rsidRPr="0066243E" w:rsidRDefault="0051512C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 xml:space="preserve">а) </w:t>
      </w:r>
      <w:r w:rsidR="002C3494" w:rsidRPr="0066243E">
        <w:rPr>
          <w:rFonts w:eastAsia="Calibri"/>
          <w:b/>
          <w:sz w:val="28"/>
          <w:szCs w:val="28"/>
        </w:rPr>
        <w:t>30 °С</w:t>
      </w:r>
    </w:p>
    <w:p w14:paraId="6242F846" w14:textId="6D0C5F34" w:rsidR="002C3494" w:rsidRPr="004C59EA" w:rsidRDefault="0051512C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б) </w:t>
      </w:r>
      <w:r w:rsidR="002C3494" w:rsidRPr="004C59EA">
        <w:rPr>
          <w:rFonts w:eastAsia="Calibri"/>
          <w:sz w:val="28"/>
          <w:szCs w:val="28"/>
        </w:rPr>
        <w:t>50 °С</w:t>
      </w:r>
    </w:p>
    <w:p w14:paraId="3E3B8BAB" w14:textId="26D3C056" w:rsidR="002C3494" w:rsidRPr="004C59EA" w:rsidRDefault="0051512C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в) </w:t>
      </w:r>
      <w:r w:rsidR="002C3494" w:rsidRPr="004C59EA">
        <w:rPr>
          <w:rFonts w:eastAsia="Calibri"/>
          <w:sz w:val="28"/>
          <w:szCs w:val="28"/>
        </w:rPr>
        <w:t>40 °С</w:t>
      </w:r>
    </w:p>
    <w:p w14:paraId="335E9F9D" w14:textId="77777777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67E26A49" w14:textId="77777777" w:rsidR="004C59EA" w:rsidRDefault="004C59EA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501E0CCC" w14:textId="012E4A3B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lastRenderedPageBreak/>
        <w:t>6. Системы вытяжной противодымной вентиляции в жилых зданиях следует предусматривать из коридоров без естественного освещения, в которых расстояние от двери наиболее удаленной квартиры до выхода непосредственно в лестничную клетку:</w:t>
      </w:r>
    </w:p>
    <w:p w14:paraId="2BDDC1E1" w14:textId="35953825" w:rsidR="002C3494" w:rsidRPr="004C59EA" w:rsidRDefault="0051512C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Cs/>
          <w:sz w:val="28"/>
          <w:szCs w:val="28"/>
        </w:rPr>
      </w:pPr>
      <w:r w:rsidRPr="004C59EA">
        <w:rPr>
          <w:rFonts w:eastAsia="Calibri"/>
          <w:bCs/>
          <w:sz w:val="28"/>
          <w:szCs w:val="28"/>
        </w:rPr>
        <w:t xml:space="preserve">а) </w:t>
      </w:r>
      <w:r w:rsidR="002C3494" w:rsidRPr="0066243E">
        <w:rPr>
          <w:rFonts w:eastAsia="Calibri"/>
          <w:b/>
          <w:sz w:val="28"/>
          <w:szCs w:val="28"/>
        </w:rPr>
        <w:t>более 15 метров</w:t>
      </w:r>
    </w:p>
    <w:p w14:paraId="7563B16C" w14:textId="2C5E6451" w:rsidR="002C3494" w:rsidRPr="004C59EA" w:rsidRDefault="0051512C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б) </w:t>
      </w:r>
      <w:r w:rsidR="002C3494" w:rsidRPr="004C59EA">
        <w:rPr>
          <w:rFonts w:eastAsia="Calibri"/>
          <w:sz w:val="28"/>
          <w:szCs w:val="28"/>
        </w:rPr>
        <w:t>более 10 м</w:t>
      </w:r>
    </w:p>
    <w:p w14:paraId="0C9A7087" w14:textId="6B824488" w:rsidR="002C3494" w:rsidRPr="004C59EA" w:rsidRDefault="0051512C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в) </w:t>
      </w:r>
      <w:r w:rsidR="002C3494" w:rsidRPr="004C59EA">
        <w:rPr>
          <w:rFonts w:eastAsia="Calibri"/>
          <w:sz w:val="28"/>
          <w:szCs w:val="28"/>
        </w:rPr>
        <w:t>более 12 м</w:t>
      </w:r>
    </w:p>
    <w:p w14:paraId="59DB7F39" w14:textId="77777777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52D32C32" w14:textId="24866ABA" w:rsidR="002C3494" w:rsidRPr="004C59EA" w:rsidRDefault="002C3494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7. Допускается ли применять воздухораспределители приточного воздуха (кроме воздуховодов перфорированных и со щелями) и вытяжные устройства из горючих материалов</w:t>
      </w:r>
    </w:p>
    <w:p w14:paraId="3A9F3277" w14:textId="39C4139A" w:rsidR="002C3494" w:rsidRPr="004C59EA" w:rsidRDefault="0051512C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а) </w:t>
      </w:r>
      <w:r w:rsidR="002C3494" w:rsidRPr="004C59EA">
        <w:rPr>
          <w:rFonts w:eastAsia="Calibri"/>
          <w:sz w:val="28"/>
          <w:szCs w:val="28"/>
        </w:rPr>
        <w:t>допускается</w:t>
      </w:r>
    </w:p>
    <w:p w14:paraId="085FDA92" w14:textId="17F82254" w:rsidR="002C3494" w:rsidRPr="004C59EA" w:rsidRDefault="0051512C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б) </w:t>
      </w:r>
      <w:r w:rsidR="002C3494" w:rsidRPr="004C59EA">
        <w:rPr>
          <w:rFonts w:eastAsia="Calibri"/>
          <w:sz w:val="28"/>
          <w:szCs w:val="28"/>
        </w:rPr>
        <w:t>допускается только в помещениях категории Д и В1- В2</w:t>
      </w:r>
    </w:p>
    <w:p w14:paraId="6B21F955" w14:textId="195DE852" w:rsidR="002C3494" w:rsidRPr="0066243E" w:rsidRDefault="0051512C" w:rsidP="002C3494">
      <w:pPr>
        <w:shd w:val="clear" w:color="auto" w:fill="FFFFFF"/>
        <w:suppressAutoHyphens w:val="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 xml:space="preserve">в) </w:t>
      </w:r>
      <w:r w:rsidR="002C3494" w:rsidRPr="0066243E">
        <w:rPr>
          <w:rFonts w:eastAsia="Calibri"/>
          <w:b/>
          <w:sz w:val="28"/>
          <w:szCs w:val="28"/>
        </w:rPr>
        <w:t>допускается только в помещениях категории П и В1- В2</w:t>
      </w:r>
    </w:p>
    <w:p w14:paraId="656ECD01" w14:textId="77777777" w:rsidR="002C3494" w:rsidRDefault="002C3494" w:rsidP="002C3494">
      <w:pPr>
        <w:shd w:val="clear" w:color="auto" w:fill="FFFFFF"/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14:paraId="3A601770" w14:textId="438A61A2" w:rsidR="0051512C" w:rsidRPr="00DA7167" w:rsidRDefault="004C59EA" w:rsidP="0051512C">
      <w:pPr>
        <w:shd w:val="clear" w:color="auto" w:fill="FFFFFF"/>
        <w:suppressAutoHyphens w:val="0"/>
        <w:contextualSpacing/>
        <w:jc w:val="center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t>ТЕМА</w:t>
      </w:r>
      <w:r w:rsidRPr="00DA7167">
        <w:rPr>
          <w:b/>
          <w:bCs/>
          <w:color w:val="auto"/>
          <w:kern w:val="0"/>
          <w:sz w:val="28"/>
          <w:szCs w:val="28"/>
          <w:lang w:eastAsia="ru-RU"/>
        </w:rPr>
        <w:t xml:space="preserve"> </w:t>
      </w:r>
      <w:r>
        <w:rPr>
          <w:b/>
          <w:bCs/>
          <w:color w:val="auto"/>
          <w:kern w:val="0"/>
          <w:sz w:val="28"/>
          <w:szCs w:val="28"/>
          <w:lang w:eastAsia="ru-RU"/>
        </w:rPr>
        <w:t xml:space="preserve">6 </w:t>
      </w:r>
      <w:r w:rsidRPr="0051512C">
        <w:rPr>
          <w:b/>
          <w:bCs/>
          <w:color w:val="auto"/>
          <w:kern w:val="0"/>
          <w:sz w:val="28"/>
          <w:szCs w:val="28"/>
          <w:lang w:eastAsia="ru-RU"/>
        </w:rPr>
        <w:t>ГАЗОСНАБЖЕНИЕ ПОСЕЛЕНИЙ И ЗДАНИЙ</w:t>
      </w:r>
    </w:p>
    <w:p w14:paraId="13700399" w14:textId="77777777" w:rsidR="0051512C" w:rsidRDefault="0051512C" w:rsidP="0051512C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</w:p>
    <w:p w14:paraId="4B46CB3D" w14:textId="77777777" w:rsidR="0051512C" w:rsidRDefault="0051512C" w:rsidP="004C59EA">
      <w:pPr>
        <w:rPr>
          <w:b/>
          <w:sz w:val="28"/>
          <w:szCs w:val="28"/>
        </w:rPr>
      </w:pPr>
      <w:r w:rsidRPr="00D5383E">
        <w:rPr>
          <w:b/>
          <w:sz w:val="28"/>
          <w:szCs w:val="28"/>
        </w:rPr>
        <w:t>Перечень вопросов к устному опросу</w:t>
      </w:r>
    </w:p>
    <w:p w14:paraId="4205D601" w14:textId="389E622A" w:rsidR="0051512C" w:rsidRDefault="0051512C" w:rsidP="0051512C">
      <w:pPr>
        <w:shd w:val="clear" w:color="auto" w:fill="FFFFFF"/>
        <w:suppressAutoHyphens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1512C">
        <w:rPr>
          <w:sz w:val="28"/>
          <w:szCs w:val="28"/>
        </w:rPr>
        <w:t xml:space="preserve">Газопроводные сети. </w:t>
      </w:r>
    </w:p>
    <w:p w14:paraId="2D82F581" w14:textId="2663CF22" w:rsidR="0051512C" w:rsidRDefault="0051512C" w:rsidP="0051512C">
      <w:pPr>
        <w:shd w:val="clear" w:color="auto" w:fill="FFFFFF"/>
        <w:suppressAutoHyphens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1512C">
        <w:rPr>
          <w:sz w:val="28"/>
          <w:szCs w:val="28"/>
        </w:rPr>
        <w:t xml:space="preserve">Газораспределительные станции. </w:t>
      </w:r>
    </w:p>
    <w:p w14:paraId="6D6F16F7" w14:textId="4FBBB595" w:rsidR="0051512C" w:rsidRDefault="0051512C" w:rsidP="0051512C">
      <w:pPr>
        <w:shd w:val="clear" w:color="auto" w:fill="FFFFFF"/>
        <w:suppressAutoHyphens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1512C">
        <w:rPr>
          <w:sz w:val="28"/>
          <w:szCs w:val="28"/>
        </w:rPr>
        <w:t xml:space="preserve">Внутреннее устройство газоснабжение зданий. </w:t>
      </w:r>
    </w:p>
    <w:p w14:paraId="1B58DA48" w14:textId="791231DF" w:rsidR="0051512C" w:rsidRDefault="0051512C" w:rsidP="0051512C">
      <w:pPr>
        <w:shd w:val="clear" w:color="auto" w:fill="FFFFFF"/>
        <w:suppressAutoHyphens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1512C">
        <w:rPr>
          <w:sz w:val="28"/>
          <w:szCs w:val="28"/>
        </w:rPr>
        <w:t>Бытовые газовые приборы и установки</w:t>
      </w:r>
    </w:p>
    <w:p w14:paraId="3ABAB0D5" w14:textId="77777777" w:rsidR="0051512C" w:rsidRPr="003072C8" w:rsidRDefault="0051512C" w:rsidP="0051512C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14:paraId="271EA975" w14:textId="77777777" w:rsidR="0051512C" w:rsidRPr="00D5383E" w:rsidRDefault="0051512C" w:rsidP="004C59EA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t>Тестирование</w:t>
      </w:r>
    </w:p>
    <w:p w14:paraId="0B5511E2" w14:textId="5C6F3F9B" w:rsidR="0051512C" w:rsidRPr="004C59EA" w:rsidRDefault="0051512C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1. Проходные каналы относятся к следующему типу прокладок:</w:t>
      </w:r>
    </w:p>
    <w:p w14:paraId="599BAFBE" w14:textId="7ACB14EE" w:rsidR="0051512C" w:rsidRPr="0066243E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4C59EA">
        <w:rPr>
          <w:rFonts w:eastAsia="Calibri"/>
          <w:bCs/>
          <w:sz w:val="28"/>
          <w:szCs w:val="28"/>
        </w:rPr>
        <w:t xml:space="preserve">а) </w:t>
      </w:r>
      <w:r w:rsidR="0051512C" w:rsidRPr="0066243E">
        <w:rPr>
          <w:rFonts w:eastAsia="Calibri"/>
          <w:b/>
          <w:sz w:val="28"/>
          <w:szCs w:val="28"/>
        </w:rPr>
        <w:t>надземной</w:t>
      </w:r>
    </w:p>
    <w:p w14:paraId="44B1DF0B" w14:textId="2FFA0C69" w:rsidR="0051512C" w:rsidRPr="004C59EA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б) </w:t>
      </w:r>
      <w:r w:rsidR="0051512C" w:rsidRPr="004C59EA">
        <w:rPr>
          <w:rFonts w:eastAsia="Calibri"/>
          <w:sz w:val="28"/>
          <w:szCs w:val="28"/>
        </w:rPr>
        <w:t xml:space="preserve">подземной </w:t>
      </w:r>
      <w:proofErr w:type="spellStart"/>
      <w:r w:rsidR="0051512C" w:rsidRPr="004C59EA">
        <w:rPr>
          <w:rFonts w:eastAsia="Calibri"/>
          <w:sz w:val="28"/>
          <w:szCs w:val="28"/>
        </w:rPr>
        <w:t>бесканальной</w:t>
      </w:r>
      <w:proofErr w:type="spellEnd"/>
    </w:p>
    <w:p w14:paraId="76C68CB9" w14:textId="0D90316A" w:rsidR="0051512C" w:rsidRPr="004C59EA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в) </w:t>
      </w:r>
      <w:r w:rsidR="0051512C" w:rsidRPr="004C59EA">
        <w:rPr>
          <w:rFonts w:eastAsia="Calibri"/>
          <w:sz w:val="28"/>
          <w:szCs w:val="28"/>
        </w:rPr>
        <w:t>подземной канальной</w:t>
      </w:r>
    </w:p>
    <w:p w14:paraId="50061449" w14:textId="77777777" w:rsidR="0051512C" w:rsidRPr="004C59EA" w:rsidRDefault="0051512C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10"/>
          <w:szCs w:val="10"/>
        </w:rPr>
      </w:pPr>
    </w:p>
    <w:p w14:paraId="144519E7" w14:textId="359F4817" w:rsidR="0051512C" w:rsidRPr="004C59EA" w:rsidRDefault="0051512C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2. Для закрепления трубопровода в отдельных точках и восприятия усилий, возникающих на участках, предназначены:</w:t>
      </w:r>
    </w:p>
    <w:p w14:paraId="39FF5D2E" w14:textId="7816F1AA" w:rsidR="0051512C" w:rsidRPr="004C59EA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а) </w:t>
      </w:r>
      <w:r w:rsidR="0051512C" w:rsidRPr="004C59EA">
        <w:rPr>
          <w:rFonts w:eastAsia="Calibri"/>
          <w:sz w:val="28"/>
          <w:szCs w:val="28"/>
        </w:rPr>
        <w:t>железобетонные каналы</w:t>
      </w:r>
    </w:p>
    <w:p w14:paraId="14A67246" w14:textId="7B2DB6CB" w:rsidR="0051512C" w:rsidRPr="0066243E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4C59EA">
        <w:rPr>
          <w:rFonts w:eastAsia="Calibri"/>
          <w:bCs/>
          <w:sz w:val="28"/>
          <w:szCs w:val="28"/>
        </w:rPr>
        <w:t xml:space="preserve">б) </w:t>
      </w:r>
      <w:proofErr w:type="spellStart"/>
      <w:r w:rsidR="0051512C" w:rsidRPr="0066243E">
        <w:rPr>
          <w:rFonts w:eastAsia="Calibri"/>
          <w:b/>
          <w:sz w:val="28"/>
          <w:szCs w:val="28"/>
        </w:rPr>
        <w:t>конденсатосборники</w:t>
      </w:r>
      <w:proofErr w:type="spellEnd"/>
    </w:p>
    <w:p w14:paraId="507AA29F" w14:textId="46764FC2" w:rsidR="0051512C" w:rsidRPr="004C59EA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в) </w:t>
      </w:r>
      <w:r w:rsidR="0051512C" w:rsidRPr="004C59EA">
        <w:rPr>
          <w:rFonts w:eastAsia="Calibri"/>
          <w:sz w:val="28"/>
          <w:szCs w:val="28"/>
        </w:rPr>
        <w:t>компенсаторы</w:t>
      </w:r>
    </w:p>
    <w:p w14:paraId="1283C705" w14:textId="77777777" w:rsidR="0051512C" w:rsidRPr="004C59EA" w:rsidRDefault="0051512C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10"/>
          <w:szCs w:val="10"/>
        </w:rPr>
      </w:pPr>
    </w:p>
    <w:p w14:paraId="6476C51C" w14:textId="45440251" w:rsidR="0051512C" w:rsidRPr="004C59EA" w:rsidRDefault="0051512C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3. По надежности электроснабжения ГРП и ГРПБ поселений следует относить:</w:t>
      </w:r>
    </w:p>
    <w:p w14:paraId="3B74A926" w14:textId="35CCD2D8" w:rsidR="0051512C" w:rsidRPr="004C59EA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а) </w:t>
      </w:r>
      <w:r w:rsidR="0051512C" w:rsidRPr="004C59EA">
        <w:rPr>
          <w:rFonts w:eastAsia="Calibri"/>
          <w:sz w:val="28"/>
          <w:szCs w:val="28"/>
        </w:rPr>
        <w:t>к 2-й категории</w:t>
      </w:r>
    </w:p>
    <w:p w14:paraId="0589F8D1" w14:textId="286EEB43" w:rsidR="0051512C" w:rsidRPr="004C59EA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б) </w:t>
      </w:r>
      <w:r w:rsidR="0051512C" w:rsidRPr="004C59EA">
        <w:rPr>
          <w:rFonts w:eastAsia="Calibri"/>
          <w:sz w:val="28"/>
          <w:szCs w:val="28"/>
        </w:rPr>
        <w:t>к 3-й категории</w:t>
      </w:r>
    </w:p>
    <w:p w14:paraId="191B0D85" w14:textId="7A52CDB9" w:rsidR="0051512C" w:rsidRPr="0066243E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4C59EA">
        <w:rPr>
          <w:rFonts w:eastAsia="Calibri"/>
          <w:bCs/>
          <w:sz w:val="28"/>
          <w:szCs w:val="28"/>
        </w:rPr>
        <w:t xml:space="preserve">в) </w:t>
      </w:r>
      <w:r w:rsidR="0051512C" w:rsidRPr="0066243E">
        <w:rPr>
          <w:rFonts w:eastAsia="Calibri"/>
          <w:b/>
          <w:sz w:val="28"/>
          <w:szCs w:val="28"/>
        </w:rPr>
        <w:t>к 1-й категории</w:t>
      </w:r>
    </w:p>
    <w:p w14:paraId="315CFCED" w14:textId="77777777" w:rsidR="0051512C" w:rsidRPr="0066243E" w:rsidRDefault="0051512C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b/>
          <w:sz w:val="10"/>
          <w:szCs w:val="10"/>
        </w:rPr>
      </w:pPr>
    </w:p>
    <w:p w14:paraId="575FDBA0" w14:textId="6E25D76F" w:rsidR="0051512C" w:rsidRPr="004C59EA" w:rsidRDefault="0051512C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4. Допустимо ли устанавливать ШРП с входным давлением газа свыше 0,6 до 1,2 МПа на наружных стенах зданий:</w:t>
      </w:r>
    </w:p>
    <w:p w14:paraId="13796690" w14:textId="0D60F3FA" w:rsidR="0051512C" w:rsidRPr="0066243E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 xml:space="preserve">а) </w:t>
      </w:r>
      <w:r w:rsidR="0051512C" w:rsidRPr="0066243E">
        <w:rPr>
          <w:rFonts w:eastAsia="Calibri"/>
          <w:b/>
          <w:sz w:val="28"/>
          <w:szCs w:val="28"/>
        </w:rPr>
        <w:t>разрешается при расстоянии от стенки ШРП до окон, дверей и других проемов не менее 1 м,</w:t>
      </w:r>
    </w:p>
    <w:p w14:paraId="33606932" w14:textId="0A659835" w:rsidR="0051512C" w:rsidRPr="004C59EA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б) </w:t>
      </w:r>
      <w:r w:rsidR="0051512C" w:rsidRPr="004C59EA">
        <w:rPr>
          <w:rFonts w:eastAsia="Calibri"/>
          <w:sz w:val="28"/>
          <w:szCs w:val="28"/>
        </w:rPr>
        <w:t>разрешается на наружных стенах жилых, общественных, административных и бытовых зданий при расходе газа до 50 м3/ч</w:t>
      </w:r>
    </w:p>
    <w:p w14:paraId="14B07690" w14:textId="768CE8CA" w:rsidR="0051512C" w:rsidRPr="004C59EA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в) </w:t>
      </w:r>
      <w:r w:rsidR="0051512C" w:rsidRPr="004C59EA">
        <w:rPr>
          <w:rFonts w:eastAsia="Calibri"/>
          <w:sz w:val="28"/>
          <w:szCs w:val="28"/>
        </w:rPr>
        <w:t>не разрешается</w:t>
      </w:r>
    </w:p>
    <w:p w14:paraId="1778832F" w14:textId="75CFDEB9" w:rsidR="0051512C" w:rsidRPr="004C59EA" w:rsidRDefault="0051512C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lastRenderedPageBreak/>
        <w:t>5. На подводящих газопроводах к газоиспользующему оборудованию, у которого отключающее устройство перед горелками предусмотрено в конструкции, предусматривается установка отключающих устройств в количестве:</w:t>
      </w:r>
    </w:p>
    <w:p w14:paraId="054D69C9" w14:textId="47A46B2A" w:rsidR="0051512C" w:rsidRPr="004C59EA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а) </w:t>
      </w:r>
      <w:r w:rsidR="0051512C" w:rsidRPr="004C59EA">
        <w:rPr>
          <w:rFonts w:eastAsia="Calibri"/>
          <w:sz w:val="28"/>
          <w:szCs w:val="28"/>
        </w:rPr>
        <w:t>два устройства в том случае, если количество горелок более 4-х</w:t>
      </w:r>
    </w:p>
    <w:p w14:paraId="05DFF0FB" w14:textId="7605773A" w:rsidR="0051512C" w:rsidRPr="0066243E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 xml:space="preserve">б) </w:t>
      </w:r>
      <w:r w:rsidR="0051512C" w:rsidRPr="0066243E">
        <w:rPr>
          <w:rFonts w:eastAsia="Calibri"/>
          <w:b/>
          <w:sz w:val="28"/>
          <w:szCs w:val="28"/>
        </w:rPr>
        <w:t>два устройства</w:t>
      </w:r>
    </w:p>
    <w:p w14:paraId="7B2C800E" w14:textId="6726F658" w:rsidR="0051512C" w:rsidRPr="004C59EA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в) </w:t>
      </w:r>
      <w:r w:rsidR="0051512C" w:rsidRPr="004C59EA">
        <w:rPr>
          <w:rFonts w:eastAsia="Calibri"/>
          <w:sz w:val="28"/>
          <w:szCs w:val="28"/>
        </w:rPr>
        <w:t>одно устройство</w:t>
      </w:r>
    </w:p>
    <w:p w14:paraId="3FA60797" w14:textId="77777777" w:rsidR="0051512C" w:rsidRPr="004C59EA" w:rsidRDefault="0051512C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14:paraId="5F7E0518" w14:textId="299F25BD" w:rsidR="0051512C" w:rsidRPr="004C59EA" w:rsidRDefault="0051512C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6. Высоту прокладки надводного перехода газопровода от расчетного уровня подъема воды при пересечении оврагов и балок до низа трубы или пролетного строения следует принимать:</w:t>
      </w:r>
    </w:p>
    <w:p w14:paraId="00965060" w14:textId="66413B61" w:rsidR="0051512C" w:rsidRPr="004C59EA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а) </w:t>
      </w:r>
      <w:r w:rsidR="0051512C" w:rsidRPr="004C59EA">
        <w:rPr>
          <w:rFonts w:eastAsia="Calibri"/>
          <w:sz w:val="28"/>
          <w:szCs w:val="28"/>
        </w:rPr>
        <w:t>не ниже 0,5 м над горизонтом высоких вод 1 %-ной обеспеченности</w:t>
      </w:r>
    </w:p>
    <w:p w14:paraId="21962082" w14:textId="596BBCB7" w:rsidR="0051512C" w:rsidRPr="004C59EA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б) </w:t>
      </w:r>
      <w:r w:rsidR="0051512C" w:rsidRPr="004C59EA">
        <w:rPr>
          <w:rFonts w:eastAsia="Calibri"/>
          <w:sz w:val="28"/>
          <w:szCs w:val="28"/>
        </w:rPr>
        <w:t>не ниже 0,5 м над горизонтом высоких вод 5 %-ной обеспеченности</w:t>
      </w:r>
    </w:p>
    <w:p w14:paraId="1769E675" w14:textId="7C22627E" w:rsidR="0051512C" w:rsidRPr="0066243E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 xml:space="preserve">в) </w:t>
      </w:r>
      <w:r w:rsidR="0051512C" w:rsidRPr="0066243E">
        <w:rPr>
          <w:rFonts w:eastAsia="Calibri"/>
          <w:b/>
          <w:sz w:val="28"/>
          <w:szCs w:val="28"/>
        </w:rPr>
        <w:t>не ниже 1 м над горизонтом высоких вод 5 %-ной обеспеченности</w:t>
      </w:r>
    </w:p>
    <w:p w14:paraId="20B917B1" w14:textId="77777777" w:rsidR="0051512C" w:rsidRPr="004C59EA" w:rsidRDefault="0051512C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14:paraId="77CEB392" w14:textId="7CA9A624" w:rsidR="0051512C" w:rsidRPr="004C59EA" w:rsidRDefault="0051512C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7. Расстояние от выступающих частей газоиспользующего оборудования в местах прохода в жилых зданиях должно быть в свету не менее:</w:t>
      </w:r>
    </w:p>
    <w:p w14:paraId="4FCBD2D0" w14:textId="5000E4B8" w:rsidR="0051512C" w:rsidRPr="0066243E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 xml:space="preserve">а) </w:t>
      </w:r>
      <w:r w:rsidR="0051512C" w:rsidRPr="0066243E">
        <w:rPr>
          <w:rFonts w:eastAsia="Calibri"/>
          <w:b/>
          <w:sz w:val="28"/>
          <w:szCs w:val="28"/>
        </w:rPr>
        <w:t>0,7 м</w:t>
      </w:r>
    </w:p>
    <w:p w14:paraId="59634942" w14:textId="7EDE65AA" w:rsidR="0051512C" w:rsidRPr="004C59EA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б) </w:t>
      </w:r>
      <w:r w:rsidR="0051512C" w:rsidRPr="004C59EA">
        <w:rPr>
          <w:rFonts w:eastAsia="Calibri"/>
          <w:sz w:val="28"/>
          <w:szCs w:val="28"/>
        </w:rPr>
        <w:t>1,5 м</w:t>
      </w:r>
    </w:p>
    <w:p w14:paraId="50FE3EB2" w14:textId="40030418" w:rsidR="0051512C" w:rsidRPr="004C59EA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в) </w:t>
      </w:r>
      <w:r w:rsidR="0051512C" w:rsidRPr="004C59EA">
        <w:rPr>
          <w:rFonts w:eastAsia="Calibri"/>
          <w:sz w:val="28"/>
          <w:szCs w:val="28"/>
        </w:rPr>
        <w:t>1,0 м</w:t>
      </w:r>
    </w:p>
    <w:p w14:paraId="4EC0E210" w14:textId="5B63CC57" w:rsidR="002A3B6A" w:rsidRPr="004C59EA" w:rsidRDefault="002A3B6A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14:paraId="7213FD35" w14:textId="77777777" w:rsidR="001A2F9B" w:rsidRPr="00E72F37" w:rsidRDefault="001A2F9B" w:rsidP="004C59EA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  <w:r w:rsidRPr="00E72F37">
        <w:rPr>
          <w:b/>
          <w:bCs/>
          <w:color w:val="auto"/>
          <w:kern w:val="0"/>
          <w:sz w:val="28"/>
          <w:szCs w:val="28"/>
          <w:lang w:eastAsia="ru-RU"/>
        </w:rPr>
        <w:t xml:space="preserve">Выполнение практических </w:t>
      </w:r>
      <w:r>
        <w:rPr>
          <w:b/>
          <w:bCs/>
          <w:color w:val="auto"/>
          <w:kern w:val="0"/>
          <w:sz w:val="28"/>
          <w:szCs w:val="28"/>
          <w:lang w:eastAsia="ru-RU"/>
        </w:rPr>
        <w:t>заданий</w:t>
      </w:r>
    </w:p>
    <w:p w14:paraId="03E5CF72" w14:textId="6A65AA93" w:rsidR="001A2F9B" w:rsidRDefault="001A2F9B" w:rsidP="001A2F9B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Практическое задание № 5</w:t>
      </w:r>
      <w:r w:rsidRPr="00B5694F">
        <w:rPr>
          <w:color w:val="auto"/>
          <w:kern w:val="0"/>
          <w:sz w:val="28"/>
          <w:szCs w:val="28"/>
          <w:lang w:eastAsia="ru-RU"/>
        </w:rPr>
        <w:t xml:space="preserve">. </w:t>
      </w:r>
    </w:p>
    <w:p w14:paraId="2253FF30" w14:textId="2207B533" w:rsidR="001A2F9B" w:rsidRPr="004C59EA" w:rsidRDefault="001A2F9B" w:rsidP="001A2F9B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4C59EA">
        <w:rPr>
          <w:bCs/>
          <w:color w:val="auto"/>
          <w:kern w:val="0"/>
          <w:sz w:val="28"/>
          <w:szCs w:val="28"/>
          <w:lang w:eastAsia="ru-RU"/>
        </w:rPr>
        <w:t>Тема:</w:t>
      </w:r>
      <w:r w:rsidRPr="004C59EA">
        <w:rPr>
          <w:color w:val="auto"/>
          <w:kern w:val="0"/>
          <w:sz w:val="28"/>
          <w:szCs w:val="28"/>
          <w:lang w:eastAsia="ru-RU"/>
        </w:rPr>
        <w:t xml:space="preserve"> </w:t>
      </w:r>
      <w:r w:rsidRPr="004C59EA">
        <w:rPr>
          <w:sz w:val="28"/>
          <w:szCs w:val="28"/>
        </w:rPr>
        <w:t>Рассмотрение принципиальных схем газоснабжения поселений и зданий.</w:t>
      </w:r>
    </w:p>
    <w:p w14:paraId="6B064461" w14:textId="5647A4C3" w:rsidR="001A2F9B" w:rsidRPr="004C59EA" w:rsidRDefault="001A2F9B" w:rsidP="001A2F9B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8"/>
          <w:szCs w:val="28"/>
          <w:lang w:eastAsia="en-US"/>
        </w:rPr>
      </w:pPr>
      <w:r w:rsidRPr="004C59EA">
        <w:rPr>
          <w:color w:val="auto"/>
          <w:kern w:val="0"/>
          <w:sz w:val="28"/>
          <w:szCs w:val="28"/>
          <w:lang w:eastAsia="en-US"/>
        </w:rPr>
        <w:t>Задание. Необходимо выполнить следующие задания:</w:t>
      </w:r>
    </w:p>
    <w:p w14:paraId="6A7A1B1F" w14:textId="77777777" w:rsidR="001A2F9B" w:rsidRPr="001A2F9B" w:rsidRDefault="001A2F9B" w:rsidP="001A2F9B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8"/>
          <w:szCs w:val="28"/>
          <w:lang w:eastAsia="en-US"/>
        </w:rPr>
      </w:pPr>
      <w:r w:rsidRPr="004C59EA">
        <w:rPr>
          <w:color w:val="auto"/>
          <w:kern w:val="0"/>
          <w:sz w:val="28"/>
          <w:szCs w:val="28"/>
          <w:lang w:eastAsia="en-US"/>
        </w:rPr>
        <w:t>1.</w:t>
      </w:r>
      <w:r w:rsidRPr="004C59EA">
        <w:rPr>
          <w:color w:val="auto"/>
          <w:kern w:val="0"/>
          <w:sz w:val="28"/>
          <w:szCs w:val="28"/>
          <w:lang w:eastAsia="en-US"/>
        </w:rPr>
        <w:tab/>
        <w:t>Описать</w:t>
      </w:r>
      <w:r w:rsidRPr="001A2F9B">
        <w:rPr>
          <w:color w:val="auto"/>
          <w:kern w:val="0"/>
          <w:sz w:val="28"/>
          <w:szCs w:val="28"/>
          <w:lang w:eastAsia="en-US"/>
        </w:rPr>
        <w:t xml:space="preserve"> основные элементы системы газоснабжения.</w:t>
      </w:r>
    </w:p>
    <w:p w14:paraId="696F6507" w14:textId="3BC56DFE" w:rsidR="001A2F9B" w:rsidRPr="001A2F9B" w:rsidRDefault="001A2F9B" w:rsidP="001A2F9B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8"/>
          <w:szCs w:val="28"/>
          <w:lang w:eastAsia="en-US"/>
        </w:rPr>
      </w:pPr>
      <w:r w:rsidRPr="001A2F9B">
        <w:rPr>
          <w:color w:val="auto"/>
          <w:kern w:val="0"/>
          <w:sz w:val="28"/>
          <w:szCs w:val="28"/>
          <w:lang w:eastAsia="en-US"/>
        </w:rPr>
        <w:t>2.</w:t>
      </w:r>
      <w:r w:rsidRPr="001A2F9B">
        <w:rPr>
          <w:color w:val="auto"/>
          <w:kern w:val="0"/>
          <w:sz w:val="28"/>
          <w:szCs w:val="28"/>
          <w:lang w:eastAsia="en-US"/>
        </w:rPr>
        <w:tab/>
        <w:t>Описать</w:t>
      </w:r>
      <w:r>
        <w:rPr>
          <w:color w:val="auto"/>
          <w:kern w:val="0"/>
          <w:sz w:val="28"/>
          <w:szCs w:val="28"/>
          <w:lang w:eastAsia="en-US"/>
        </w:rPr>
        <w:t xml:space="preserve"> </w:t>
      </w:r>
      <w:r w:rsidRPr="001A2F9B">
        <w:rPr>
          <w:color w:val="auto"/>
          <w:kern w:val="0"/>
          <w:sz w:val="28"/>
          <w:szCs w:val="28"/>
          <w:lang w:eastAsia="en-US"/>
        </w:rPr>
        <w:t>предназначение</w:t>
      </w:r>
      <w:r>
        <w:rPr>
          <w:color w:val="auto"/>
          <w:kern w:val="0"/>
          <w:sz w:val="28"/>
          <w:szCs w:val="28"/>
          <w:lang w:eastAsia="en-US"/>
        </w:rPr>
        <w:t xml:space="preserve"> </w:t>
      </w:r>
      <w:r w:rsidRPr="001A2F9B">
        <w:rPr>
          <w:color w:val="auto"/>
          <w:kern w:val="0"/>
          <w:sz w:val="28"/>
          <w:szCs w:val="28"/>
          <w:lang w:eastAsia="en-US"/>
        </w:rPr>
        <w:t>и</w:t>
      </w:r>
      <w:r>
        <w:rPr>
          <w:color w:val="auto"/>
          <w:kern w:val="0"/>
          <w:sz w:val="28"/>
          <w:szCs w:val="28"/>
          <w:lang w:eastAsia="en-US"/>
        </w:rPr>
        <w:t xml:space="preserve"> </w:t>
      </w:r>
      <w:r w:rsidRPr="001A2F9B">
        <w:rPr>
          <w:color w:val="auto"/>
          <w:kern w:val="0"/>
          <w:sz w:val="28"/>
          <w:szCs w:val="28"/>
          <w:lang w:eastAsia="en-US"/>
        </w:rPr>
        <w:t>функции газораспределительного пункта.</w:t>
      </w:r>
    </w:p>
    <w:p w14:paraId="7183A58A" w14:textId="77777777" w:rsidR="001A2F9B" w:rsidRPr="001A2F9B" w:rsidRDefault="001A2F9B" w:rsidP="001A2F9B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8"/>
          <w:szCs w:val="28"/>
          <w:lang w:eastAsia="en-US"/>
        </w:rPr>
      </w:pPr>
      <w:r w:rsidRPr="001A2F9B">
        <w:rPr>
          <w:color w:val="auto"/>
          <w:kern w:val="0"/>
          <w:sz w:val="28"/>
          <w:szCs w:val="28"/>
          <w:lang w:eastAsia="en-US"/>
        </w:rPr>
        <w:t>3.</w:t>
      </w:r>
      <w:r w:rsidRPr="001A2F9B">
        <w:rPr>
          <w:color w:val="auto"/>
          <w:kern w:val="0"/>
          <w:sz w:val="28"/>
          <w:szCs w:val="28"/>
          <w:lang w:eastAsia="en-US"/>
        </w:rPr>
        <w:tab/>
        <w:t>Дать классификацию газопроводов, прокладываемых в городах.</w:t>
      </w:r>
    </w:p>
    <w:p w14:paraId="6272A3D4" w14:textId="77777777" w:rsidR="001A2F9B" w:rsidRPr="001A2F9B" w:rsidRDefault="001A2F9B" w:rsidP="001A2F9B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8"/>
          <w:szCs w:val="28"/>
          <w:lang w:eastAsia="en-US"/>
        </w:rPr>
      </w:pPr>
      <w:r w:rsidRPr="001A2F9B">
        <w:rPr>
          <w:color w:val="auto"/>
          <w:kern w:val="0"/>
          <w:sz w:val="28"/>
          <w:szCs w:val="28"/>
          <w:lang w:eastAsia="en-US"/>
        </w:rPr>
        <w:t>4.</w:t>
      </w:r>
      <w:r w:rsidRPr="001A2F9B">
        <w:rPr>
          <w:color w:val="auto"/>
          <w:kern w:val="0"/>
          <w:sz w:val="28"/>
          <w:szCs w:val="28"/>
          <w:lang w:eastAsia="en-US"/>
        </w:rPr>
        <w:tab/>
        <w:t>Изучить и выполнить схему одноступенчатой системы снабжения газом. Указать основные элементы и их назначение в системе.</w:t>
      </w:r>
    </w:p>
    <w:p w14:paraId="6303F03A" w14:textId="77777777" w:rsidR="001A2F9B" w:rsidRPr="001A2F9B" w:rsidRDefault="001A2F9B" w:rsidP="001A2F9B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8"/>
          <w:szCs w:val="28"/>
          <w:lang w:eastAsia="en-US"/>
        </w:rPr>
      </w:pPr>
      <w:r w:rsidRPr="001A2F9B">
        <w:rPr>
          <w:color w:val="auto"/>
          <w:kern w:val="0"/>
          <w:sz w:val="28"/>
          <w:szCs w:val="28"/>
          <w:lang w:eastAsia="en-US"/>
        </w:rPr>
        <w:t>5.</w:t>
      </w:r>
      <w:r w:rsidRPr="001A2F9B">
        <w:rPr>
          <w:color w:val="auto"/>
          <w:kern w:val="0"/>
          <w:sz w:val="28"/>
          <w:szCs w:val="28"/>
          <w:lang w:eastAsia="en-US"/>
        </w:rPr>
        <w:tab/>
        <w:t>Изучить и выполнить схему двухступенчатой системы снабжения газом. Указать основные элементы и их назначение в системе.</w:t>
      </w:r>
    </w:p>
    <w:p w14:paraId="2923D6B6" w14:textId="77777777" w:rsidR="001A2F9B" w:rsidRPr="001A2F9B" w:rsidRDefault="001A2F9B" w:rsidP="001A2F9B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8"/>
          <w:szCs w:val="28"/>
          <w:lang w:eastAsia="en-US"/>
        </w:rPr>
      </w:pPr>
      <w:r w:rsidRPr="001A2F9B">
        <w:rPr>
          <w:color w:val="auto"/>
          <w:kern w:val="0"/>
          <w:sz w:val="28"/>
          <w:szCs w:val="28"/>
          <w:lang w:eastAsia="en-US"/>
        </w:rPr>
        <w:t>6.</w:t>
      </w:r>
      <w:r w:rsidRPr="001A2F9B">
        <w:rPr>
          <w:color w:val="auto"/>
          <w:kern w:val="0"/>
          <w:sz w:val="28"/>
          <w:szCs w:val="28"/>
          <w:lang w:eastAsia="en-US"/>
        </w:rPr>
        <w:tab/>
        <w:t>Изучить и выполнить принципиальную схему газоснабжения крупного города. Указать основные элементы и их назначение в системе.</w:t>
      </w:r>
    </w:p>
    <w:p w14:paraId="4CB58570" w14:textId="54764A67" w:rsidR="001A2F9B" w:rsidRDefault="001A2F9B" w:rsidP="001A2F9B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8"/>
          <w:szCs w:val="28"/>
          <w:lang w:eastAsia="en-US"/>
        </w:rPr>
      </w:pPr>
      <w:r w:rsidRPr="001A2F9B">
        <w:rPr>
          <w:color w:val="auto"/>
          <w:kern w:val="0"/>
          <w:sz w:val="28"/>
          <w:szCs w:val="28"/>
          <w:lang w:eastAsia="en-US"/>
        </w:rPr>
        <w:t>Отчет должен содержать: цель работы, содержание работы, выполненные задания, выполненные схемы систем снабжения газом, выводы по работе.</w:t>
      </w:r>
    </w:p>
    <w:p w14:paraId="6087559D" w14:textId="6ACCF8EB" w:rsidR="001A2F9B" w:rsidRPr="002C3494" w:rsidRDefault="001A2F9B" w:rsidP="001A2F9B">
      <w:pPr>
        <w:widowControl w:val="0"/>
        <w:suppressAutoHyphens w:val="0"/>
        <w:autoSpaceDE w:val="0"/>
        <w:autoSpaceDN w:val="0"/>
        <w:ind w:firstLine="709"/>
        <w:jc w:val="both"/>
        <w:rPr>
          <w:color w:val="auto"/>
          <w:kern w:val="0"/>
          <w:sz w:val="28"/>
          <w:szCs w:val="28"/>
          <w:lang w:eastAsia="en-US"/>
        </w:rPr>
      </w:pPr>
      <w:r>
        <w:rPr>
          <w:color w:val="auto"/>
          <w:kern w:val="0"/>
          <w:sz w:val="28"/>
          <w:szCs w:val="28"/>
          <w:lang w:eastAsia="en-US"/>
        </w:rPr>
        <w:t xml:space="preserve">7. </w:t>
      </w:r>
      <w:r w:rsidRPr="002C3494">
        <w:rPr>
          <w:color w:val="auto"/>
          <w:kern w:val="0"/>
          <w:sz w:val="28"/>
          <w:szCs w:val="28"/>
          <w:lang w:eastAsia="en-US"/>
        </w:rPr>
        <w:t>Дать характеристику паровых систем теплоснабжения.</w:t>
      </w:r>
    </w:p>
    <w:p w14:paraId="42EC5E32" w14:textId="77777777" w:rsidR="001A2F9B" w:rsidRDefault="001A2F9B" w:rsidP="001A2F9B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</w:rPr>
      </w:pPr>
      <w:r w:rsidRPr="002C3494">
        <w:rPr>
          <w:color w:val="auto"/>
          <w:kern w:val="0"/>
          <w:sz w:val="28"/>
          <w:szCs w:val="28"/>
          <w:lang w:eastAsia="en-US"/>
        </w:rPr>
        <w:t>Отчет должен содержать: цель работы, содержание работы, выполненные задания, выполненные схемы водяных и паровых систем теплоснабжения, выводы по работе.</w:t>
      </w:r>
    </w:p>
    <w:p w14:paraId="1EA31972" w14:textId="77777777" w:rsidR="001A2F9B" w:rsidRDefault="001A2F9B" w:rsidP="002A3B6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14:paraId="3EB69F9C" w14:textId="77777777" w:rsidR="004C59EA" w:rsidRDefault="004C59EA">
      <w:pPr>
        <w:suppressAutoHyphens w:val="0"/>
        <w:spacing w:after="160" w:line="259" w:lineRule="auto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br w:type="page"/>
      </w:r>
    </w:p>
    <w:p w14:paraId="7FF4282E" w14:textId="0C133C90" w:rsidR="00F63151" w:rsidRPr="00DA7167" w:rsidRDefault="004C59EA" w:rsidP="00F63151">
      <w:pPr>
        <w:shd w:val="clear" w:color="auto" w:fill="FFFFFF"/>
        <w:suppressAutoHyphens w:val="0"/>
        <w:contextualSpacing/>
        <w:jc w:val="center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lastRenderedPageBreak/>
        <w:t>ТЕМА</w:t>
      </w:r>
      <w:r w:rsidRPr="00DA7167">
        <w:rPr>
          <w:b/>
          <w:bCs/>
          <w:color w:val="auto"/>
          <w:kern w:val="0"/>
          <w:sz w:val="28"/>
          <w:szCs w:val="28"/>
          <w:lang w:eastAsia="ru-RU"/>
        </w:rPr>
        <w:t xml:space="preserve"> </w:t>
      </w:r>
      <w:r>
        <w:rPr>
          <w:b/>
          <w:bCs/>
          <w:color w:val="auto"/>
          <w:kern w:val="0"/>
          <w:sz w:val="28"/>
          <w:szCs w:val="28"/>
          <w:lang w:eastAsia="ru-RU"/>
        </w:rPr>
        <w:t xml:space="preserve">7 </w:t>
      </w:r>
      <w:r w:rsidRPr="00F63151">
        <w:rPr>
          <w:b/>
          <w:bCs/>
          <w:color w:val="auto"/>
          <w:kern w:val="0"/>
          <w:sz w:val="28"/>
          <w:szCs w:val="28"/>
          <w:lang w:eastAsia="ru-RU"/>
        </w:rPr>
        <w:t>ЭЛЕКТРОСНАБЖЕНИЕ ПОСЕЛЕНИЙ И ЗДАНИЙ</w:t>
      </w:r>
    </w:p>
    <w:p w14:paraId="54B676BA" w14:textId="77777777" w:rsidR="00F63151" w:rsidRPr="000D2B6F" w:rsidRDefault="00F63151" w:rsidP="00F63151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10"/>
          <w:szCs w:val="10"/>
          <w:lang w:eastAsia="ru-RU"/>
        </w:rPr>
      </w:pPr>
    </w:p>
    <w:p w14:paraId="76F5ADE3" w14:textId="77777777" w:rsidR="00F63151" w:rsidRDefault="00F63151" w:rsidP="004C59EA">
      <w:pPr>
        <w:rPr>
          <w:b/>
          <w:sz w:val="28"/>
          <w:szCs w:val="28"/>
        </w:rPr>
      </w:pPr>
      <w:r w:rsidRPr="00D5383E">
        <w:rPr>
          <w:b/>
          <w:sz w:val="28"/>
          <w:szCs w:val="28"/>
        </w:rPr>
        <w:t>Перечень вопросов к устному опросу</w:t>
      </w:r>
    </w:p>
    <w:p w14:paraId="4D0A26D6" w14:textId="77777777" w:rsidR="00F63151" w:rsidRDefault="00F63151" w:rsidP="00F63151">
      <w:pPr>
        <w:shd w:val="clear" w:color="auto" w:fill="FFFFFF"/>
        <w:suppressAutoHyphens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63151">
        <w:rPr>
          <w:sz w:val="28"/>
          <w:szCs w:val="28"/>
        </w:rPr>
        <w:t xml:space="preserve">Общие сведения о системах электроснабжения объектов. </w:t>
      </w:r>
    </w:p>
    <w:p w14:paraId="353F1270" w14:textId="67877014" w:rsidR="00F63151" w:rsidRPr="00F63151" w:rsidRDefault="00F63151" w:rsidP="00F63151">
      <w:pPr>
        <w:shd w:val="clear" w:color="auto" w:fill="FFFFFF"/>
        <w:suppressAutoHyphens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63151">
        <w:rPr>
          <w:sz w:val="28"/>
          <w:szCs w:val="28"/>
        </w:rPr>
        <w:t xml:space="preserve">Напряжение электрических сетей </w:t>
      </w:r>
    </w:p>
    <w:p w14:paraId="24F7F57A" w14:textId="19B07182" w:rsidR="00F63151" w:rsidRDefault="00F63151" w:rsidP="00F63151">
      <w:pPr>
        <w:shd w:val="clear" w:color="auto" w:fill="FFFFFF"/>
        <w:suppressAutoHyphens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63151">
        <w:rPr>
          <w:sz w:val="28"/>
          <w:szCs w:val="28"/>
        </w:rPr>
        <w:t xml:space="preserve">Потребители электрических нагрузок. </w:t>
      </w:r>
    </w:p>
    <w:p w14:paraId="73BA07B0" w14:textId="7ACA7840" w:rsidR="00F63151" w:rsidRDefault="00F63151" w:rsidP="00F63151">
      <w:pPr>
        <w:shd w:val="clear" w:color="auto" w:fill="FFFFFF"/>
        <w:suppressAutoHyphens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63151">
        <w:rPr>
          <w:sz w:val="28"/>
          <w:szCs w:val="28"/>
        </w:rPr>
        <w:t xml:space="preserve">Электрические нагрузки. </w:t>
      </w:r>
    </w:p>
    <w:p w14:paraId="73F3FE92" w14:textId="4F081FB0" w:rsidR="00F63151" w:rsidRPr="003072C8" w:rsidRDefault="00F63151" w:rsidP="00F63151">
      <w:pPr>
        <w:shd w:val="clear" w:color="auto" w:fill="FFFFFF"/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5. </w:t>
      </w:r>
      <w:r w:rsidRPr="00F63151">
        <w:rPr>
          <w:sz w:val="28"/>
          <w:szCs w:val="28"/>
        </w:rPr>
        <w:t>Линии электропередач</w:t>
      </w:r>
    </w:p>
    <w:p w14:paraId="7834EF30" w14:textId="77777777" w:rsidR="00F63151" w:rsidRPr="004C59EA" w:rsidRDefault="00F63151" w:rsidP="00F63151">
      <w:pPr>
        <w:shd w:val="clear" w:color="auto" w:fill="FFFFFF"/>
        <w:suppressAutoHyphens w:val="0"/>
        <w:ind w:firstLine="709"/>
        <w:contextualSpacing/>
        <w:jc w:val="both"/>
        <w:rPr>
          <w:b/>
          <w:bCs/>
          <w:color w:val="auto"/>
          <w:kern w:val="0"/>
          <w:sz w:val="10"/>
          <w:szCs w:val="10"/>
          <w:lang w:eastAsia="ru-RU"/>
        </w:rPr>
      </w:pPr>
    </w:p>
    <w:p w14:paraId="727A2AC3" w14:textId="05B47D3B" w:rsidR="00F63151" w:rsidRPr="00D5383E" w:rsidRDefault="00F63151" w:rsidP="004C59EA">
      <w:pPr>
        <w:shd w:val="clear" w:color="auto" w:fill="FFFFFF"/>
        <w:suppressAutoHyphens w:val="0"/>
        <w:contextualSpacing/>
        <w:jc w:val="both"/>
        <w:rPr>
          <w:b/>
          <w:bCs/>
          <w:color w:val="auto"/>
          <w:kern w:val="0"/>
          <w:sz w:val="28"/>
          <w:szCs w:val="28"/>
          <w:lang w:eastAsia="ru-RU"/>
        </w:rPr>
      </w:pPr>
      <w:r>
        <w:rPr>
          <w:b/>
          <w:bCs/>
          <w:color w:val="auto"/>
          <w:kern w:val="0"/>
          <w:sz w:val="28"/>
          <w:szCs w:val="28"/>
          <w:lang w:eastAsia="ru-RU"/>
        </w:rPr>
        <w:t>Тестирование</w:t>
      </w:r>
    </w:p>
    <w:p w14:paraId="7ADA5363" w14:textId="4E43214D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1. Все процессы, связанные с измерениями, исследуются отраслью знаний, называемой</w:t>
      </w:r>
    </w:p>
    <w:p w14:paraId="6A86D399" w14:textId="440A6E29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а) </w:t>
      </w:r>
      <w:r w:rsidR="00376391" w:rsidRPr="004C59EA">
        <w:rPr>
          <w:rFonts w:eastAsia="Calibri"/>
          <w:sz w:val="28"/>
          <w:szCs w:val="28"/>
        </w:rPr>
        <w:t>э</w:t>
      </w:r>
      <w:r w:rsidRPr="004C59EA">
        <w:rPr>
          <w:rFonts w:eastAsia="Calibri"/>
          <w:sz w:val="28"/>
          <w:szCs w:val="28"/>
        </w:rPr>
        <w:t>лектроника</w:t>
      </w:r>
    </w:p>
    <w:p w14:paraId="517096BB" w14:textId="751DF6F9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б) </w:t>
      </w:r>
      <w:r w:rsidR="00376391" w:rsidRPr="004C59EA">
        <w:rPr>
          <w:rFonts w:eastAsia="Calibri"/>
          <w:sz w:val="28"/>
          <w:szCs w:val="28"/>
        </w:rPr>
        <w:t>э</w:t>
      </w:r>
      <w:r w:rsidRPr="004C59EA">
        <w:rPr>
          <w:rFonts w:eastAsia="Calibri"/>
          <w:sz w:val="28"/>
          <w:szCs w:val="28"/>
        </w:rPr>
        <w:t>лектротехника</w:t>
      </w:r>
    </w:p>
    <w:p w14:paraId="67537154" w14:textId="109F84A9" w:rsidR="00070B61" w:rsidRPr="0066243E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66243E">
        <w:rPr>
          <w:rFonts w:eastAsia="Calibri"/>
          <w:b/>
          <w:sz w:val="28"/>
          <w:szCs w:val="28"/>
        </w:rPr>
        <w:t xml:space="preserve">в) </w:t>
      </w:r>
      <w:r w:rsidR="00376391" w:rsidRPr="0066243E">
        <w:rPr>
          <w:rFonts w:eastAsia="Calibri"/>
          <w:b/>
          <w:sz w:val="28"/>
          <w:szCs w:val="28"/>
        </w:rPr>
        <w:t>м</w:t>
      </w:r>
      <w:r w:rsidRPr="0066243E">
        <w:rPr>
          <w:rFonts w:eastAsia="Calibri"/>
          <w:b/>
          <w:sz w:val="28"/>
          <w:szCs w:val="28"/>
        </w:rPr>
        <w:t>етрология</w:t>
      </w:r>
    </w:p>
    <w:p w14:paraId="6B108563" w14:textId="77777777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10"/>
          <w:szCs w:val="10"/>
        </w:rPr>
      </w:pPr>
    </w:p>
    <w:p w14:paraId="2DB52573" w14:textId="78E5DF93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2. Познавательный процесс, под которым понимается процесс получение информации о количественном значение физической величины это?</w:t>
      </w:r>
    </w:p>
    <w:p w14:paraId="71EF1CCC" w14:textId="7DE3C98B" w:rsidR="00070B61" w:rsidRPr="00C740CB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C740CB">
        <w:rPr>
          <w:rFonts w:eastAsia="Calibri"/>
          <w:b/>
          <w:sz w:val="28"/>
          <w:szCs w:val="28"/>
        </w:rPr>
        <w:t xml:space="preserve">а) </w:t>
      </w:r>
      <w:r w:rsidR="00376391" w:rsidRPr="00C740CB">
        <w:rPr>
          <w:rFonts w:eastAsia="Calibri"/>
          <w:b/>
          <w:sz w:val="28"/>
          <w:szCs w:val="28"/>
        </w:rPr>
        <w:t>и</w:t>
      </w:r>
      <w:r w:rsidRPr="00C740CB">
        <w:rPr>
          <w:rFonts w:eastAsia="Calibri"/>
          <w:b/>
          <w:sz w:val="28"/>
          <w:szCs w:val="28"/>
        </w:rPr>
        <w:t>змерение</w:t>
      </w:r>
    </w:p>
    <w:p w14:paraId="51F9351F" w14:textId="73673988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б) </w:t>
      </w:r>
      <w:r w:rsidR="00376391" w:rsidRPr="004C59EA">
        <w:rPr>
          <w:rFonts w:eastAsia="Calibri"/>
          <w:sz w:val="28"/>
          <w:szCs w:val="28"/>
        </w:rPr>
        <w:t>и</w:t>
      </w:r>
      <w:r w:rsidRPr="004C59EA">
        <w:rPr>
          <w:rFonts w:eastAsia="Calibri"/>
          <w:sz w:val="28"/>
          <w:szCs w:val="28"/>
        </w:rPr>
        <w:t>сследование</w:t>
      </w:r>
    </w:p>
    <w:p w14:paraId="6077CC16" w14:textId="40E5665A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в) </w:t>
      </w:r>
      <w:r w:rsidR="00376391" w:rsidRPr="004C59EA">
        <w:rPr>
          <w:rFonts w:eastAsia="Calibri"/>
          <w:sz w:val="28"/>
          <w:szCs w:val="28"/>
        </w:rPr>
        <w:t>и</w:t>
      </w:r>
      <w:r w:rsidRPr="004C59EA">
        <w:rPr>
          <w:rFonts w:eastAsia="Calibri"/>
          <w:sz w:val="28"/>
          <w:szCs w:val="28"/>
        </w:rPr>
        <w:t>зучение</w:t>
      </w:r>
    </w:p>
    <w:p w14:paraId="4BB6E083" w14:textId="77777777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10"/>
          <w:szCs w:val="10"/>
        </w:rPr>
      </w:pPr>
    </w:p>
    <w:p w14:paraId="5F77E0C1" w14:textId="73E02D31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3. Техническое средство, используемое при измерении и имеющее нормированные метрологические свойства это?</w:t>
      </w:r>
    </w:p>
    <w:p w14:paraId="427B1570" w14:textId="459A81BB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а) </w:t>
      </w:r>
      <w:r w:rsidR="00376391" w:rsidRPr="004C59EA">
        <w:rPr>
          <w:rFonts w:eastAsia="Calibri"/>
          <w:sz w:val="28"/>
          <w:szCs w:val="28"/>
        </w:rPr>
        <w:t>п</w:t>
      </w:r>
      <w:r w:rsidRPr="004C59EA">
        <w:rPr>
          <w:rFonts w:eastAsia="Calibri"/>
          <w:sz w:val="28"/>
          <w:szCs w:val="28"/>
        </w:rPr>
        <w:t>реобразователь</w:t>
      </w:r>
    </w:p>
    <w:p w14:paraId="06F233A5" w14:textId="29C1C905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б) </w:t>
      </w:r>
      <w:r w:rsidR="00376391" w:rsidRPr="004C59EA">
        <w:rPr>
          <w:rFonts w:eastAsia="Calibri"/>
          <w:sz w:val="28"/>
          <w:szCs w:val="28"/>
        </w:rPr>
        <w:t>м</w:t>
      </w:r>
      <w:r w:rsidRPr="004C59EA">
        <w:rPr>
          <w:rFonts w:eastAsia="Calibri"/>
          <w:sz w:val="28"/>
          <w:szCs w:val="28"/>
        </w:rPr>
        <w:t>ера</w:t>
      </w:r>
    </w:p>
    <w:p w14:paraId="14B3FF23" w14:textId="5B07B4AD" w:rsidR="00070B61" w:rsidRPr="00C740CB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C740CB">
        <w:rPr>
          <w:rFonts w:eastAsia="Calibri"/>
          <w:b/>
          <w:sz w:val="28"/>
          <w:szCs w:val="28"/>
        </w:rPr>
        <w:t xml:space="preserve">в) </w:t>
      </w:r>
      <w:r w:rsidR="00376391" w:rsidRPr="00C740CB">
        <w:rPr>
          <w:rFonts w:eastAsia="Calibri"/>
          <w:b/>
          <w:sz w:val="28"/>
          <w:szCs w:val="28"/>
        </w:rPr>
        <w:t>с</w:t>
      </w:r>
      <w:r w:rsidRPr="00C740CB">
        <w:rPr>
          <w:rFonts w:eastAsia="Calibri"/>
          <w:b/>
          <w:sz w:val="28"/>
          <w:szCs w:val="28"/>
        </w:rPr>
        <w:t>редство измерений</w:t>
      </w:r>
    </w:p>
    <w:p w14:paraId="584F8C0C" w14:textId="77777777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10"/>
          <w:szCs w:val="10"/>
        </w:rPr>
      </w:pPr>
    </w:p>
    <w:p w14:paraId="6D4E34E4" w14:textId="1CA0CAAB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4. Средство измерений, предназначенное для выработки сигнала измерительной информации в форме доступной для непосредственного восприятия наблюдателя – это?</w:t>
      </w:r>
    </w:p>
    <w:p w14:paraId="36B9ABD4" w14:textId="12740A33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а) измерительный механизм</w:t>
      </w:r>
    </w:p>
    <w:p w14:paraId="0C01BA1D" w14:textId="1A049D72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б) </w:t>
      </w:r>
      <w:r w:rsidR="00376391" w:rsidRPr="004C59EA">
        <w:rPr>
          <w:rFonts w:eastAsia="Calibri"/>
          <w:sz w:val="28"/>
          <w:szCs w:val="28"/>
        </w:rPr>
        <w:t>к</w:t>
      </w:r>
      <w:r w:rsidRPr="004C59EA">
        <w:rPr>
          <w:rFonts w:eastAsia="Calibri"/>
          <w:sz w:val="28"/>
          <w:szCs w:val="28"/>
        </w:rPr>
        <w:t>орректор</w:t>
      </w:r>
    </w:p>
    <w:p w14:paraId="394D92B3" w14:textId="0A9A1E7C" w:rsidR="00070B61" w:rsidRPr="00C740CB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C740CB">
        <w:rPr>
          <w:rFonts w:eastAsia="Calibri"/>
          <w:b/>
          <w:sz w:val="28"/>
          <w:szCs w:val="28"/>
        </w:rPr>
        <w:t xml:space="preserve">в) </w:t>
      </w:r>
      <w:r w:rsidR="00376391" w:rsidRPr="00C740CB">
        <w:rPr>
          <w:rFonts w:eastAsia="Calibri"/>
          <w:b/>
          <w:sz w:val="28"/>
          <w:szCs w:val="28"/>
        </w:rPr>
        <w:t>и</w:t>
      </w:r>
      <w:r w:rsidRPr="00C740CB">
        <w:rPr>
          <w:rFonts w:eastAsia="Calibri"/>
          <w:b/>
          <w:sz w:val="28"/>
          <w:szCs w:val="28"/>
        </w:rPr>
        <w:t>змерительный прибор</w:t>
      </w:r>
    </w:p>
    <w:p w14:paraId="09225EBE" w14:textId="77777777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10"/>
          <w:szCs w:val="10"/>
        </w:rPr>
      </w:pPr>
    </w:p>
    <w:p w14:paraId="3B86CEB1" w14:textId="2A88BAD2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5 Приспособление для установки стрелки в нулевое положение…</w:t>
      </w:r>
    </w:p>
    <w:p w14:paraId="7339A6A6" w14:textId="197DE7BA" w:rsidR="00070B61" w:rsidRPr="004C59EA" w:rsidRDefault="0037639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а</w:t>
      </w:r>
      <w:r w:rsidR="00070B61" w:rsidRPr="004C59EA">
        <w:rPr>
          <w:rFonts w:eastAsia="Calibri"/>
          <w:sz w:val="28"/>
          <w:szCs w:val="28"/>
        </w:rPr>
        <w:t xml:space="preserve">) </w:t>
      </w:r>
      <w:r w:rsidRPr="004C59EA">
        <w:rPr>
          <w:rFonts w:eastAsia="Calibri"/>
          <w:sz w:val="28"/>
          <w:szCs w:val="28"/>
        </w:rPr>
        <w:t>а</w:t>
      </w:r>
      <w:r w:rsidR="00070B61" w:rsidRPr="004C59EA">
        <w:rPr>
          <w:rFonts w:eastAsia="Calibri"/>
          <w:sz w:val="28"/>
          <w:szCs w:val="28"/>
        </w:rPr>
        <w:t>рретир</w:t>
      </w:r>
    </w:p>
    <w:p w14:paraId="05BB28AB" w14:textId="4F5C8006" w:rsidR="00070B61" w:rsidRPr="004C59EA" w:rsidRDefault="0037639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б</w:t>
      </w:r>
      <w:r w:rsidR="00070B61" w:rsidRPr="004C59EA">
        <w:rPr>
          <w:rFonts w:eastAsia="Calibri"/>
          <w:sz w:val="28"/>
          <w:szCs w:val="28"/>
        </w:rPr>
        <w:t xml:space="preserve">) </w:t>
      </w:r>
      <w:r w:rsidRPr="004C59EA">
        <w:rPr>
          <w:rFonts w:eastAsia="Calibri"/>
          <w:sz w:val="28"/>
          <w:szCs w:val="28"/>
        </w:rPr>
        <w:t>у</w:t>
      </w:r>
      <w:r w:rsidR="00070B61" w:rsidRPr="004C59EA">
        <w:rPr>
          <w:rFonts w:eastAsia="Calibri"/>
          <w:sz w:val="28"/>
          <w:szCs w:val="28"/>
        </w:rPr>
        <w:t>спокоитель</w:t>
      </w:r>
    </w:p>
    <w:p w14:paraId="7813CD0F" w14:textId="11B5C820" w:rsidR="00070B61" w:rsidRPr="00C740CB" w:rsidRDefault="0037639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C740CB">
        <w:rPr>
          <w:rFonts w:eastAsia="Calibri"/>
          <w:b/>
          <w:sz w:val="28"/>
          <w:szCs w:val="28"/>
        </w:rPr>
        <w:t>в</w:t>
      </w:r>
      <w:r w:rsidR="00070B61" w:rsidRPr="00C740CB">
        <w:rPr>
          <w:rFonts w:eastAsia="Calibri"/>
          <w:b/>
          <w:sz w:val="28"/>
          <w:szCs w:val="28"/>
        </w:rPr>
        <w:t xml:space="preserve">) </w:t>
      </w:r>
      <w:r w:rsidRPr="00C740CB">
        <w:rPr>
          <w:rFonts w:eastAsia="Calibri"/>
          <w:b/>
          <w:sz w:val="28"/>
          <w:szCs w:val="28"/>
        </w:rPr>
        <w:t>к</w:t>
      </w:r>
      <w:r w:rsidR="00070B61" w:rsidRPr="00C740CB">
        <w:rPr>
          <w:rFonts w:eastAsia="Calibri"/>
          <w:b/>
          <w:sz w:val="28"/>
          <w:szCs w:val="28"/>
        </w:rPr>
        <w:t>орректор</w:t>
      </w:r>
    </w:p>
    <w:p w14:paraId="5D664640" w14:textId="52848468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10"/>
          <w:szCs w:val="10"/>
        </w:rPr>
      </w:pPr>
    </w:p>
    <w:p w14:paraId="44F32C39" w14:textId="1380213A" w:rsidR="00070B61" w:rsidRPr="004C59EA" w:rsidRDefault="0037639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6. </w:t>
      </w:r>
      <w:r w:rsidR="00070B61" w:rsidRPr="004C59EA">
        <w:rPr>
          <w:rFonts w:eastAsia="Calibri"/>
          <w:sz w:val="28"/>
          <w:szCs w:val="28"/>
        </w:rPr>
        <w:t xml:space="preserve">Средство </w:t>
      </w:r>
      <w:proofErr w:type="gramStart"/>
      <w:r w:rsidR="00070B61" w:rsidRPr="004C59EA">
        <w:rPr>
          <w:rFonts w:eastAsia="Calibri"/>
          <w:sz w:val="28"/>
          <w:szCs w:val="28"/>
        </w:rPr>
        <w:t>измерений</w:t>
      </w:r>
      <w:proofErr w:type="gramEnd"/>
      <w:r w:rsidR="00070B61" w:rsidRPr="004C59EA">
        <w:rPr>
          <w:rFonts w:eastAsia="Calibri"/>
          <w:sz w:val="28"/>
          <w:szCs w:val="28"/>
        </w:rPr>
        <w:t xml:space="preserve"> предназначенное для воспроизведения физической величины заданного размера -это</w:t>
      </w:r>
      <w:r w:rsidR="001A2F9B" w:rsidRPr="004C59EA">
        <w:rPr>
          <w:rFonts w:eastAsia="Calibri"/>
          <w:sz w:val="28"/>
          <w:szCs w:val="28"/>
        </w:rPr>
        <w:t>…</w:t>
      </w:r>
    </w:p>
    <w:p w14:paraId="20F57228" w14:textId="5C6E9036" w:rsidR="00070B61" w:rsidRPr="004C59EA" w:rsidRDefault="0037639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а</w:t>
      </w:r>
      <w:r w:rsidR="00070B61" w:rsidRPr="004C59EA">
        <w:rPr>
          <w:rFonts w:eastAsia="Calibri"/>
          <w:sz w:val="28"/>
          <w:szCs w:val="28"/>
        </w:rPr>
        <w:t xml:space="preserve">) </w:t>
      </w:r>
      <w:r w:rsidRPr="004C59EA">
        <w:rPr>
          <w:rFonts w:eastAsia="Calibri"/>
          <w:sz w:val="28"/>
          <w:szCs w:val="28"/>
        </w:rPr>
        <w:t>э</w:t>
      </w:r>
      <w:r w:rsidR="00070B61" w:rsidRPr="004C59EA">
        <w:rPr>
          <w:rFonts w:eastAsia="Calibri"/>
          <w:sz w:val="28"/>
          <w:szCs w:val="28"/>
        </w:rPr>
        <w:t>талон</w:t>
      </w:r>
    </w:p>
    <w:p w14:paraId="03292467" w14:textId="34A12902" w:rsidR="00070B61" w:rsidRPr="00C740CB" w:rsidRDefault="0037639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C740CB">
        <w:rPr>
          <w:rFonts w:eastAsia="Calibri"/>
          <w:b/>
          <w:sz w:val="28"/>
          <w:szCs w:val="28"/>
        </w:rPr>
        <w:t>б</w:t>
      </w:r>
      <w:r w:rsidR="00070B61" w:rsidRPr="00C740CB">
        <w:rPr>
          <w:rFonts w:eastAsia="Calibri"/>
          <w:b/>
          <w:sz w:val="28"/>
          <w:szCs w:val="28"/>
        </w:rPr>
        <w:t xml:space="preserve">) </w:t>
      </w:r>
      <w:r w:rsidRPr="00C740CB">
        <w:rPr>
          <w:rFonts w:eastAsia="Calibri"/>
          <w:b/>
          <w:sz w:val="28"/>
          <w:szCs w:val="28"/>
        </w:rPr>
        <w:t>м</w:t>
      </w:r>
      <w:r w:rsidR="00070B61" w:rsidRPr="00C740CB">
        <w:rPr>
          <w:rFonts w:eastAsia="Calibri"/>
          <w:b/>
          <w:sz w:val="28"/>
          <w:szCs w:val="28"/>
        </w:rPr>
        <w:t>ера</w:t>
      </w:r>
    </w:p>
    <w:p w14:paraId="5C663BEA" w14:textId="4547C346" w:rsidR="00070B61" w:rsidRPr="004C59EA" w:rsidRDefault="0037639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в</w:t>
      </w:r>
      <w:r w:rsidR="00070B61" w:rsidRPr="004C59EA">
        <w:rPr>
          <w:rFonts w:eastAsia="Calibri"/>
          <w:sz w:val="28"/>
          <w:szCs w:val="28"/>
        </w:rPr>
        <w:t xml:space="preserve">) </w:t>
      </w:r>
      <w:r w:rsidRPr="004C59EA">
        <w:rPr>
          <w:rFonts w:eastAsia="Calibri"/>
          <w:sz w:val="28"/>
          <w:szCs w:val="28"/>
        </w:rPr>
        <w:t>п</w:t>
      </w:r>
      <w:r w:rsidR="00070B61" w:rsidRPr="004C59EA">
        <w:rPr>
          <w:rFonts w:eastAsia="Calibri"/>
          <w:sz w:val="28"/>
          <w:szCs w:val="28"/>
        </w:rPr>
        <w:t>реобразователь</w:t>
      </w:r>
    </w:p>
    <w:p w14:paraId="5A39ABF4" w14:textId="77777777" w:rsidR="00070B61" w:rsidRPr="004C59EA" w:rsidRDefault="00070B6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10"/>
          <w:szCs w:val="10"/>
        </w:rPr>
      </w:pPr>
    </w:p>
    <w:p w14:paraId="68B2053D" w14:textId="2DAD8ABE" w:rsidR="00070B61" w:rsidRPr="004C59EA" w:rsidRDefault="0037639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 xml:space="preserve">7. </w:t>
      </w:r>
      <w:proofErr w:type="gramStart"/>
      <w:r w:rsidR="00070B61" w:rsidRPr="004C59EA">
        <w:rPr>
          <w:rFonts w:eastAsia="Calibri"/>
          <w:sz w:val="28"/>
          <w:szCs w:val="28"/>
        </w:rPr>
        <w:t>Информация</w:t>
      </w:r>
      <w:proofErr w:type="gramEnd"/>
      <w:r w:rsidR="00070B61" w:rsidRPr="004C59EA">
        <w:rPr>
          <w:rFonts w:eastAsia="Calibri"/>
          <w:sz w:val="28"/>
          <w:szCs w:val="28"/>
        </w:rPr>
        <w:t xml:space="preserve"> получаемая о значениях измеряемых физических величин, получаемых при помощи средств измерений называется</w:t>
      </w:r>
    </w:p>
    <w:p w14:paraId="6788FDBC" w14:textId="45FEC7EC" w:rsidR="00070B61" w:rsidRPr="00C740CB" w:rsidRDefault="0037639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b/>
          <w:sz w:val="28"/>
          <w:szCs w:val="28"/>
        </w:rPr>
      </w:pPr>
      <w:r w:rsidRPr="00C740CB">
        <w:rPr>
          <w:rFonts w:eastAsia="Calibri"/>
          <w:b/>
          <w:sz w:val="28"/>
          <w:szCs w:val="28"/>
        </w:rPr>
        <w:t>а</w:t>
      </w:r>
      <w:r w:rsidR="00070B61" w:rsidRPr="00C740CB">
        <w:rPr>
          <w:rFonts w:eastAsia="Calibri"/>
          <w:b/>
          <w:sz w:val="28"/>
          <w:szCs w:val="28"/>
        </w:rPr>
        <w:t>) Измерительная информация</w:t>
      </w:r>
    </w:p>
    <w:p w14:paraId="0D7B0D1C" w14:textId="2892AC6C" w:rsidR="00070B61" w:rsidRPr="004C59EA" w:rsidRDefault="00376391" w:rsidP="00070B61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4C59EA">
        <w:rPr>
          <w:rFonts w:eastAsia="Calibri"/>
          <w:sz w:val="28"/>
          <w:szCs w:val="28"/>
        </w:rPr>
        <w:t>б</w:t>
      </w:r>
      <w:r w:rsidR="00070B61" w:rsidRPr="004C59EA">
        <w:rPr>
          <w:rFonts w:eastAsia="Calibri"/>
          <w:sz w:val="28"/>
          <w:szCs w:val="28"/>
        </w:rPr>
        <w:t>) Измерение</w:t>
      </w:r>
    </w:p>
    <w:p w14:paraId="18AECA20" w14:textId="7F3DB4CF" w:rsidR="00C0486C" w:rsidRDefault="00376391" w:rsidP="004C59EA">
      <w:pPr>
        <w:pStyle w:val="a0"/>
        <w:tabs>
          <w:tab w:val="left" w:pos="2345"/>
          <w:tab w:val="left" w:pos="4035"/>
          <w:tab w:val="left" w:pos="5160"/>
          <w:tab w:val="left" w:pos="5815"/>
          <w:tab w:val="left" w:pos="6991"/>
          <w:tab w:val="left" w:pos="8324"/>
        </w:tabs>
        <w:spacing w:after="0" w:line="240" w:lineRule="auto"/>
        <w:ind w:firstLine="709"/>
        <w:jc w:val="both"/>
        <w:rPr>
          <w:sz w:val="26"/>
        </w:rPr>
      </w:pPr>
      <w:r w:rsidRPr="004C59EA">
        <w:rPr>
          <w:rFonts w:eastAsia="Calibri"/>
          <w:sz w:val="28"/>
          <w:szCs w:val="28"/>
        </w:rPr>
        <w:t>в</w:t>
      </w:r>
      <w:r w:rsidR="00070B61" w:rsidRPr="004C59EA">
        <w:rPr>
          <w:rFonts w:eastAsia="Calibri"/>
          <w:sz w:val="28"/>
          <w:szCs w:val="28"/>
        </w:rPr>
        <w:t>) Преобразовательная информация</w:t>
      </w:r>
      <w:r w:rsidR="00C0486C">
        <w:rPr>
          <w:sz w:val="26"/>
        </w:rPr>
        <w:br w:type="page"/>
      </w:r>
    </w:p>
    <w:p w14:paraId="048CEA8C" w14:textId="77777777" w:rsidR="002F282A" w:rsidRPr="009774AF" w:rsidRDefault="002F282A" w:rsidP="002F282A">
      <w:pPr>
        <w:pStyle w:val="a7"/>
        <w:tabs>
          <w:tab w:val="left" w:pos="306"/>
        </w:tabs>
        <w:spacing w:before="1"/>
        <w:ind w:left="612" w:firstLine="0"/>
        <w:jc w:val="right"/>
        <w:rPr>
          <w:sz w:val="20"/>
        </w:rPr>
      </w:pPr>
    </w:p>
    <w:p w14:paraId="2D0EA3D3" w14:textId="77777777" w:rsidR="002F282A" w:rsidRPr="00F41A74" w:rsidRDefault="002F282A" w:rsidP="002F282A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41A74">
        <w:rPr>
          <w:b/>
          <w:sz w:val="28"/>
          <w:szCs w:val="28"/>
        </w:rPr>
        <w:t>ОЦЕНКА УЧЕБНОЙ ДЕЯТЕЛЬНОСТИ СТУДЕНТА</w:t>
      </w:r>
    </w:p>
    <w:p w14:paraId="25AF9A83" w14:textId="77777777" w:rsidR="002F282A" w:rsidRDefault="002F282A" w:rsidP="002F282A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1718C01D" w14:textId="77777777" w:rsidR="00F63151" w:rsidRDefault="00F63151" w:rsidP="00F63151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p w14:paraId="2B8EDF1F" w14:textId="77777777" w:rsidR="00F63151" w:rsidRDefault="00F63151" w:rsidP="00F63151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6576"/>
      </w:tblGrid>
      <w:tr w:rsidR="00F63151" w14:paraId="52D6735D" w14:textId="77777777" w:rsidTr="00B639F4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14:paraId="23125FC9" w14:textId="77777777" w:rsidR="00F63151" w:rsidRPr="00FA57FB" w:rsidRDefault="00F63151" w:rsidP="00B639F4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12F16C5A" w14:textId="77777777" w:rsidR="00F63151" w:rsidRPr="00FA57FB" w:rsidRDefault="00F63151" w:rsidP="00B639F4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F63151" w14:paraId="7CFCCB2A" w14:textId="77777777" w:rsidTr="00B639F4">
        <w:trPr>
          <w:trHeight w:val="20"/>
        </w:trPr>
        <w:tc>
          <w:tcPr>
            <w:tcW w:w="2802" w:type="dxa"/>
            <w:shd w:val="clear" w:color="auto" w:fill="auto"/>
          </w:tcPr>
          <w:p w14:paraId="0814993F" w14:textId="77777777" w:rsidR="00F63151" w:rsidRPr="00FA57FB" w:rsidRDefault="00F63151" w:rsidP="00B639F4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1947ACED" w14:textId="77777777" w:rsidR="00F63151" w:rsidRPr="00FA57FB" w:rsidRDefault="00F63151" w:rsidP="00B639F4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который:</w:t>
            </w:r>
          </w:p>
          <w:p w14:paraId="6DC1CBEC" w14:textId="77777777" w:rsidR="00F63151" w:rsidRPr="00FA57FB" w:rsidRDefault="00F63151" w:rsidP="00B639F4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EB9160B" w14:textId="77777777" w:rsidR="00F63151" w:rsidRPr="00FA57FB" w:rsidRDefault="00F63151" w:rsidP="00B639F4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5D8F80D5" w14:textId="77777777" w:rsidR="00F63151" w:rsidRPr="00FA57FB" w:rsidRDefault="00F63151" w:rsidP="00B639F4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654E473D" w14:textId="77777777" w:rsidR="00F63151" w:rsidRPr="00FA57FB" w:rsidRDefault="00F63151" w:rsidP="00B639F4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070FE387" w14:textId="77777777" w:rsidR="00F63151" w:rsidRPr="00FA57FB" w:rsidRDefault="00F63151" w:rsidP="00B639F4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079868E5" w14:textId="77777777" w:rsidR="00F63151" w:rsidRPr="00FA57FB" w:rsidRDefault="00F63151" w:rsidP="00B639F4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F63151" w14:paraId="4F47A098" w14:textId="77777777" w:rsidTr="00B639F4">
        <w:trPr>
          <w:trHeight w:val="20"/>
        </w:trPr>
        <w:tc>
          <w:tcPr>
            <w:tcW w:w="2802" w:type="dxa"/>
            <w:shd w:val="clear" w:color="auto" w:fill="auto"/>
          </w:tcPr>
          <w:p w14:paraId="090B1062" w14:textId="77777777" w:rsidR="00F63151" w:rsidRPr="00FA57FB" w:rsidRDefault="00F63151" w:rsidP="00B639F4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0880387A" w14:textId="77777777" w:rsidR="00F63151" w:rsidRPr="00FA57FB" w:rsidRDefault="00F63151" w:rsidP="00B639F4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3A034EA0" w14:textId="77777777" w:rsidR="00F63151" w:rsidRPr="00FA57FB" w:rsidRDefault="00F63151" w:rsidP="00B639F4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2BEC33B5" w14:textId="77777777" w:rsidR="00F63151" w:rsidRPr="00FA57FB" w:rsidRDefault="00F63151" w:rsidP="00B639F4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1F886998" w14:textId="77777777" w:rsidR="00F63151" w:rsidRPr="00FA57FB" w:rsidRDefault="00F63151" w:rsidP="00B639F4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F63151" w14:paraId="3008226E" w14:textId="77777777" w:rsidTr="00B639F4">
        <w:trPr>
          <w:trHeight w:val="20"/>
        </w:trPr>
        <w:tc>
          <w:tcPr>
            <w:tcW w:w="2802" w:type="dxa"/>
            <w:shd w:val="clear" w:color="auto" w:fill="auto"/>
          </w:tcPr>
          <w:p w14:paraId="09E8BFCA" w14:textId="77777777" w:rsidR="00F63151" w:rsidRPr="00FA57FB" w:rsidRDefault="00F63151" w:rsidP="00B639F4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41125052" w14:textId="77777777" w:rsidR="00F63151" w:rsidRPr="00FA57FB" w:rsidRDefault="00F63151" w:rsidP="00B639F4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который:</w:t>
            </w:r>
          </w:p>
          <w:p w14:paraId="76A02C82" w14:textId="77777777" w:rsidR="00F63151" w:rsidRPr="00FA57FB" w:rsidRDefault="00F63151" w:rsidP="00B639F4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79D86571" w14:textId="77777777" w:rsidR="00F63151" w:rsidRPr="00FA57FB" w:rsidRDefault="00F63151" w:rsidP="00B639F4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7DB8A7BE" w14:textId="77777777" w:rsidR="00F63151" w:rsidRPr="00FA57FB" w:rsidRDefault="00F63151" w:rsidP="00B639F4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F63151" w14:paraId="42A3F11C" w14:textId="77777777" w:rsidTr="00B639F4">
        <w:trPr>
          <w:trHeight w:val="20"/>
        </w:trPr>
        <w:tc>
          <w:tcPr>
            <w:tcW w:w="2802" w:type="dxa"/>
            <w:shd w:val="clear" w:color="auto" w:fill="auto"/>
          </w:tcPr>
          <w:p w14:paraId="431D99EC" w14:textId="77777777" w:rsidR="00F63151" w:rsidRPr="00FA57FB" w:rsidRDefault="00F63151" w:rsidP="00B639F4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61A6C2E8" w14:textId="77777777" w:rsidR="00F63151" w:rsidRPr="00FA57FB" w:rsidRDefault="00F63151" w:rsidP="00B639F4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который:</w:t>
            </w:r>
          </w:p>
          <w:p w14:paraId="559025C2" w14:textId="77777777" w:rsidR="00F63151" w:rsidRPr="00FA57FB" w:rsidRDefault="00F63151" w:rsidP="00B639F4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16055766" w14:textId="77777777" w:rsidR="00F63151" w:rsidRPr="00FA57FB" w:rsidRDefault="00F63151" w:rsidP="00B639F4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65F6A850" w14:textId="77777777" w:rsidR="00F63151" w:rsidRPr="00FA57FB" w:rsidRDefault="00F63151" w:rsidP="00B639F4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2665962A" w14:textId="77777777" w:rsidR="00F63151" w:rsidRDefault="00F63151" w:rsidP="00F63151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222ECC19" w14:textId="77777777" w:rsidR="00FA57FB" w:rsidRDefault="00FA57FB">
      <w:pPr>
        <w:suppressAutoHyphens w:val="0"/>
        <w:spacing w:after="160" w:line="259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br w:type="page"/>
      </w:r>
    </w:p>
    <w:p w14:paraId="5CC76AA8" w14:textId="2810A8F7" w:rsidR="002F282A" w:rsidRDefault="002F282A" w:rsidP="002F282A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Критерии оценки </w:t>
      </w:r>
      <w:r w:rsidR="00F63151">
        <w:rPr>
          <w:b/>
          <w:color w:val="000000"/>
          <w:sz w:val="28"/>
          <w:szCs w:val="28"/>
          <w:shd w:val="clear" w:color="auto" w:fill="FFFFFF"/>
        </w:rPr>
        <w:t>письменных</w:t>
      </w:r>
      <w:r w:rsidRPr="002C3494">
        <w:rPr>
          <w:b/>
          <w:color w:val="000000"/>
          <w:sz w:val="28"/>
          <w:szCs w:val="28"/>
          <w:shd w:val="clear" w:color="auto" w:fill="FFFFFF"/>
        </w:rPr>
        <w:t xml:space="preserve"> работ</w:t>
      </w:r>
    </w:p>
    <w:p w14:paraId="69538B6A" w14:textId="77777777" w:rsidR="002F282A" w:rsidRDefault="002F282A" w:rsidP="002F282A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6572"/>
      </w:tblGrid>
      <w:tr w:rsidR="002F282A" w14:paraId="5BACC6D9" w14:textId="77777777" w:rsidTr="006867C2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14:paraId="45186049" w14:textId="77777777" w:rsidR="002F282A" w:rsidRPr="00FA57FB" w:rsidRDefault="002F282A" w:rsidP="006867C2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5332B73F" w14:textId="77777777" w:rsidR="002F282A" w:rsidRPr="00FA57FB" w:rsidRDefault="002F282A" w:rsidP="006867C2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F282A" w14:paraId="167C037E" w14:textId="77777777" w:rsidTr="006867C2">
        <w:trPr>
          <w:trHeight w:val="20"/>
        </w:trPr>
        <w:tc>
          <w:tcPr>
            <w:tcW w:w="2802" w:type="dxa"/>
            <w:shd w:val="clear" w:color="auto" w:fill="auto"/>
          </w:tcPr>
          <w:p w14:paraId="0E55604E" w14:textId="77777777" w:rsidR="002F282A" w:rsidRPr="00FA57FB" w:rsidRDefault="002F282A" w:rsidP="006867C2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7C5C5245" w14:textId="77777777" w:rsidR="002F282A" w:rsidRPr="00FA57FB" w:rsidRDefault="002F282A" w:rsidP="006867C2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7CCD1B45" w14:textId="77777777" w:rsidR="002F282A" w:rsidRPr="00FA57FB" w:rsidRDefault="002F282A" w:rsidP="006867C2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  <w:t xml:space="preserve">работа выполнена </w:t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полностью;</w:t>
            </w:r>
          </w:p>
          <w:p w14:paraId="639C3028" w14:textId="77777777" w:rsidR="002F282A" w:rsidRPr="00FA57FB" w:rsidRDefault="002F282A" w:rsidP="006867C2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79F065BD" w14:textId="77777777" w:rsidR="002F282A" w:rsidRPr="00FA57FB" w:rsidRDefault="002F282A" w:rsidP="006867C2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F282A" w14:paraId="217A34D0" w14:textId="77777777" w:rsidTr="006867C2">
        <w:trPr>
          <w:trHeight w:val="20"/>
        </w:trPr>
        <w:tc>
          <w:tcPr>
            <w:tcW w:w="2802" w:type="dxa"/>
            <w:shd w:val="clear" w:color="auto" w:fill="auto"/>
          </w:tcPr>
          <w:p w14:paraId="2E9EA7C1" w14:textId="77777777" w:rsidR="002F282A" w:rsidRPr="00FA57FB" w:rsidRDefault="002F282A" w:rsidP="006867C2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17966CAF" w14:textId="77777777" w:rsidR="002F282A" w:rsidRPr="00FA57FB" w:rsidRDefault="002F282A" w:rsidP="006867C2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00D439B0" w14:textId="77777777" w:rsidR="002F282A" w:rsidRPr="00FA57FB" w:rsidRDefault="002F282A" w:rsidP="006867C2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  <w:t>работа выполнена</w:t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68B5CCAF" w14:textId="77777777" w:rsidR="002F282A" w:rsidRPr="00FA57FB" w:rsidRDefault="002F282A" w:rsidP="006867C2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F282A" w14:paraId="06412BD5" w14:textId="77777777" w:rsidTr="006867C2">
        <w:trPr>
          <w:trHeight w:val="20"/>
        </w:trPr>
        <w:tc>
          <w:tcPr>
            <w:tcW w:w="2802" w:type="dxa"/>
            <w:shd w:val="clear" w:color="auto" w:fill="auto"/>
          </w:tcPr>
          <w:p w14:paraId="6848C955" w14:textId="77777777" w:rsidR="002F282A" w:rsidRPr="00FA57FB" w:rsidRDefault="002F282A" w:rsidP="006867C2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4B609D71" w14:textId="77777777" w:rsidR="002F282A" w:rsidRPr="00FA57FB" w:rsidRDefault="002F282A" w:rsidP="006867C2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5484D08A" w14:textId="77777777" w:rsidR="002F282A" w:rsidRPr="00FA57FB" w:rsidRDefault="002F282A" w:rsidP="006867C2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F282A" w14:paraId="1C3D00C5" w14:textId="77777777" w:rsidTr="006867C2">
        <w:trPr>
          <w:trHeight w:val="20"/>
        </w:trPr>
        <w:tc>
          <w:tcPr>
            <w:tcW w:w="2802" w:type="dxa"/>
            <w:shd w:val="clear" w:color="auto" w:fill="auto"/>
          </w:tcPr>
          <w:p w14:paraId="0D3B3ADC" w14:textId="77777777" w:rsidR="002F282A" w:rsidRPr="00FA57FB" w:rsidRDefault="002F282A" w:rsidP="006867C2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344DD168" w14:textId="77777777" w:rsidR="002F282A" w:rsidRPr="00FA57FB" w:rsidRDefault="002F282A" w:rsidP="006867C2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28674133" w14:textId="77777777" w:rsidR="002F282A" w:rsidRPr="00FA57FB" w:rsidRDefault="002F282A" w:rsidP="006867C2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A57FB">
              <w:rPr>
                <w:sz w:val="22"/>
                <w:szCs w:val="22"/>
              </w:rPr>
              <w:t>–</w:t>
            </w:r>
            <w:r w:rsidRPr="00FA57FB">
              <w:rPr>
                <w:sz w:val="22"/>
                <w:szCs w:val="22"/>
              </w:rPr>
              <w:tab/>
            </w:r>
            <w:r w:rsidRPr="00FA57FB">
              <w:rPr>
                <w:color w:val="000000"/>
                <w:sz w:val="22"/>
                <w:szCs w:val="22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B5344BB" w14:textId="77777777" w:rsidR="002F282A" w:rsidRPr="00C53661" w:rsidRDefault="002F282A" w:rsidP="002F282A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0466FC9C" w14:textId="77777777" w:rsidR="002F282A" w:rsidRPr="00FA57FB" w:rsidRDefault="002F282A" w:rsidP="002F282A">
      <w:pPr>
        <w:ind w:firstLine="709"/>
        <w:jc w:val="both"/>
        <w:rPr>
          <w:color w:val="000000"/>
          <w:shd w:val="clear" w:color="auto" w:fill="FFFFFF"/>
        </w:rPr>
      </w:pPr>
      <w:r w:rsidRPr="00FA57FB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7DF59042" w14:textId="77777777" w:rsidR="002F282A" w:rsidRPr="00C53661" w:rsidRDefault="002F282A" w:rsidP="002F282A">
      <w:pPr>
        <w:rPr>
          <w:sz w:val="10"/>
          <w:szCs w:val="10"/>
        </w:rPr>
      </w:pPr>
    </w:p>
    <w:p w14:paraId="50AC3EE5" w14:textId="77777777" w:rsidR="002F282A" w:rsidRDefault="002F282A" w:rsidP="002F282A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p w14:paraId="7AF5A809" w14:textId="77777777" w:rsidR="002F282A" w:rsidRDefault="002F282A" w:rsidP="002F282A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16"/>
        <w:gridCol w:w="3115"/>
        <w:gridCol w:w="3113"/>
      </w:tblGrid>
      <w:tr w:rsidR="002F282A" w:rsidRPr="00F41A74" w14:paraId="6D20182A" w14:textId="77777777" w:rsidTr="006867C2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6119" w14:textId="77777777" w:rsidR="002F282A" w:rsidRPr="00FA57FB" w:rsidRDefault="002F282A" w:rsidP="006867C2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D16D" w14:textId="77777777" w:rsidR="002F282A" w:rsidRPr="00FA57FB" w:rsidRDefault="002F282A" w:rsidP="006867C2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 уровня подготовки</w:t>
            </w:r>
          </w:p>
        </w:tc>
      </w:tr>
      <w:tr w:rsidR="002F282A" w:rsidRPr="00F41A74" w14:paraId="5D7322FF" w14:textId="77777777" w:rsidTr="006867C2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EDBC" w14:textId="77777777" w:rsidR="002F282A" w:rsidRPr="00FA57FB" w:rsidRDefault="002F282A" w:rsidP="006867C2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FD1F" w14:textId="77777777" w:rsidR="002F282A" w:rsidRPr="00FA57FB" w:rsidRDefault="002F282A" w:rsidP="006867C2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4E1B" w14:textId="77777777" w:rsidR="002F282A" w:rsidRPr="00FA57FB" w:rsidRDefault="002F282A" w:rsidP="006867C2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Вербальный аналог</w:t>
            </w:r>
          </w:p>
        </w:tc>
      </w:tr>
      <w:tr w:rsidR="002F282A" w:rsidRPr="00F41A74" w14:paraId="4EB3F12F" w14:textId="77777777" w:rsidTr="006867C2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6B87" w14:textId="77777777" w:rsidR="002F282A" w:rsidRPr="00FA57FB" w:rsidRDefault="002F282A" w:rsidP="006867C2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При наличии 20 вопросов в тесте:</w:t>
            </w:r>
          </w:p>
        </w:tc>
      </w:tr>
      <w:tr w:rsidR="002F282A" w:rsidRPr="00F41A74" w14:paraId="77000EEB" w14:textId="77777777" w:rsidTr="006867C2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7B6D" w14:textId="77777777" w:rsidR="002F282A" w:rsidRPr="00FA57FB" w:rsidRDefault="002F282A" w:rsidP="006867C2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FF41" w14:textId="77777777" w:rsidR="002F282A" w:rsidRPr="00FA57FB" w:rsidRDefault="002F282A" w:rsidP="006867C2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47B8" w14:textId="77777777" w:rsidR="002F282A" w:rsidRPr="00FA57FB" w:rsidRDefault="002F282A" w:rsidP="006867C2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отлично</w:t>
            </w:r>
          </w:p>
        </w:tc>
      </w:tr>
      <w:tr w:rsidR="002F282A" w:rsidRPr="00F41A74" w14:paraId="5A0C589E" w14:textId="77777777" w:rsidTr="006867C2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4C99" w14:textId="77777777" w:rsidR="002F282A" w:rsidRPr="00FA57FB" w:rsidRDefault="002F282A" w:rsidP="006867C2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73E9" w14:textId="77777777" w:rsidR="002F282A" w:rsidRPr="00FA57FB" w:rsidRDefault="002F282A" w:rsidP="006867C2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5B74" w14:textId="77777777" w:rsidR="002F282A" w:rsidRPr="00FA57FB" w:rsidRDefault="002F282A" w:rsidP="006867C2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хорошо</w:t>
            </w:r>
          </w:p>
        </w:tc>
      </w:tr>
      <w:tr w:rsidR="002F282A" w:rsidRPr="00F41A74" w14:paraId="350DEFFA" w14:textId="77777777" w:rsidTr="006867C2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7965" w14:textId="77777777" w:rsidR="002F282A" w:rsidRPr="00FA57FB" w:rsidRDefault="002F282A" w:rsidP="006867C2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E2EB" w14:textId="77777777" w:rsidR="002F282A" w:rsidRPr="00FA57FB" w:rsidRDefault="002F282A" w:rsidP="006867C2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394D" w14:textId="77777777" w:rsidR="002F282A" w:rsidRPr="00FA57FB" w:rsidRDefault="002F282A" w:rsidP="006867C2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удовлетворительно</w:t>
            </w:r>
          </w:p>
        </w:tc>
      </w:tr>
      <w:tr w:rsidR="002F282A" w:rsidRPr="00F41A74" w14:paraId="0267C069" w14:textId="77777777" w:rsidTr="006867C2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1BB7" w14:textId="77777777" w:rsidR="002F282A" w:rsidRPr="00FA57FB" w:rsidRDefault="002F282A" w:rsidP="006867C2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29C7" w14:textId="77777777" w:rsidR="002F282A" w:rsidRPr="00FA57FB" w:rsidRDefault="002F282A" w:rsidP="006867C2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7928" w14:textId="77777777" w:rsidR="002F282A" w:rsidRPr="00FA57FB" w:rsidRDefault="002F282A" w:rsidP="006867C2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неудовлетворительно</w:t>
            </w:r>
          </w:p>
        </w:tc>
      </w:tr>
      <w:tr w:rsidR="002F282A" w:rsidRPr="00F41A74" w14:paraId="6B3F6061" w14:textId="77777777" w:rsidTr="006867C2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3D8E" w14:textId="77777777" w:rsidR="002F282A" w:rsidRPr="00FA57FB" w:rsidRDefault="002F282A" w:rsidP="006867C2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При наличии 15 вопросов в тесте:</w:t>
            </w:r>
          </w:p>
        </w:tc>
      </w:tr>
      <w:tr w:rsidR="002F282A" w:rsidRPr="00F41A74" w14:paraId="493C4DB4" w14:textId="77777777" w:rsidTr="006867C2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5A60" w14:textId="77777777" w:rsidR="002F282A" w:rsidRPr="00FA57FB" w:rsidRDefault="002F282A" w:rsidP="006867C2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1FDE" w14:textId="77777777" w:rsidR="002F282A" w:rsidRPr="00FA57FB" w:rsidRDefault="002F282A" w:rsidP="006867C2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5F63" w14:textId="77777777" w:rsidR="002F282A" w:rsidRPr="00FA57FB" w:rsidRDefault="002F282A" w:rsidP="006867C2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отлично</w:t>
            </w:r>
          </w:p>
        </w:tc>
      </w:tr>
      <w:tr w:rsidR="002F282A" w:rsidRPr="00F41A74" w14:paraId="7F38B058" w14:textId="77777777" w:rsidTr="006867C2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CC15" w14:textId="77777777" w:rsidR="002F282A" w:rsidRPr="00FA57FB" w:rsidRDefault="002F282A" w:rsidP="006867C2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055D" w14:textId="77777777" w:rsidR="002F282A" w:rsidRPr="00FA57FB" w:rsidRDefault="002F282A" w:rsidP="006867C2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A26A" w14:textId="77777777" w:rsidR="002F282A" w:rsidRPr="00FA57FB" w:rsidRDefault="002F282A" w:rsidP="006867C2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хорошо</w:t>
            </w:r>
          </w:p>
        </w:tc>
      </w:tr>
      <w:tr w:rsidR="002F282A" w:rsidRPr="00F41A74" w14:paraId="0287D3B3" w14:textId="77777777" w:rsidTr="006867C2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1947" w14:textId="77777777" w:rsidR="002F282A" w:rsidRPr="00FA57FB" w:rsidRDefault="002F282A" w:rsidP="006867C2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95A1" w14:textId="77777777" w:rsidR="002F282A" w:rsidRPr="00FA57FB" w:rsidRDefault="002F282A" w:rsidP="006867C2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1D59" w14:textId="77777777" w:rsidR="002F282A" w:rsidRPr="00FA57FB" w:rsidRDefault="002F282A" w:rsidP="006867C2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удовлетворительно</w:t>
            </w:r>
          </w:p>
        </w:tc>
      </w:tr>
      <w:tr w:rsidR="002F282A" w:rsidRPr="00F41A74" w14:paraId="594BC8BE" w14:textId="77777777" w:rsidTr="006867C2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30F3" w14:textId="77777777" w:rsidR="002F282A" w:rsidRPr="00FA57FB" w:rsidRDefault="002F282A" w:rsidP="006867C2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B998" w14:textId="77777777" w:rsidR="002F282A" w:rsidRPr="00FA57FB" w:rsidRDefault="002F282A" w:rsidP="006867C2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A223" w14:textId="77777777" w:rsidR="002F282A" w:rsidRPr="00FA57FB" w:rsidRDefault="002F282A" w:rsidP="006867C2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неудовлетворительно</w:t>
            </w:r>
          </w:p>
        </w:tc>
      </w:tr>
      <w:tr w:rsidR="002F282A" w:rsidRPr="00F41A74" w14:paraId="65000560" w14:textId="77777777" w:rsidTr="006867C2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0B6C" w14:textId="77777777" w:rsidR="002F282A" w:rsidRPr="00FA57FB" w:rsidRDefault="002F282A" w:rsidP="006867C2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При наличии 10 вопросов в тесте:</w:t>
            </w:r>
          </w:p>
        </w:tc>
      </w:tr>
      <w:tr w:rsidR="002F282A" w:rsidRPr="00F41A74" w14:paraId="7DDC41EC" w14:textId="77777777" w:rsidTr="006867C2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173B" w14:textId="77777777" w:rsidR="002F282A" w:rsidRPr="00FA57FB" w:rsidRDefault="002F282A" w:rsidP="006867C2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06BB" w14:textId="77777777" w:rsidR="002F282A" w:rsidRPr="00FA57FB" w:rsidRDefault="002F282A" w:rsidP="006867C2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F4AB" w14:textId="77777777" w:rsidR="002F282A" w:rsidRPr="00FA57FB" w:rsidRDefault="002F282A" w:rsidP="006867C2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отлично</w:t>
            </w:r>
          </w:p>
        </w:tc>
      </w:tr>
      <w:tr w:rsidR="002F282A" w:rsidRPr="00F41A74" w14:paraId="04F76370" w14:textId="77777777" w:rsidTr="006867C2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F9F7" w14:textId="77777777" w:rsidR="002F282A" w:rsidRPr="00FA57FB" w:rsidRDefault="002F282A" w:rsidP="006867C2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3CB1" w14:textId="77777777" w:rsidR="002F282A" w:rsidRPr="00FA57FB" w:rsidRDefault="002F282A" w:rsidP="006867C2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227A" w14:textId="77777777" w:rsidR="002F282A" w:rsidRPr="00FA57FB" w:rsidRDefault="002F282A" w:rsidP="006867C2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хорошо</w:t>
            </w:r>
          </w:p>
        </w:tc>
      </w:tr>
      <w:tr w:rsidR="002F282A" w:rsidRPr="00F41A74" w14:paraId="279F8B67" w14:textId="77777777" w:rsidTr="006867C2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6D3F" w14:textId="77777777" w:rsidR="002F282A" w:rsidRPr="00FA57FB" w:rsidRDefault="002F282A" w:rsidP="006867C2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CE26" w14:textId="77777777" w:rsidR="002F282A" w:rsidRPr="00FA57FB" w:rsidRDefault="002F282A" w:rsidP="006867C2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4D7D" w14:textId="77777777" w:rsidR="002F282A" w:rsidRPr="00FA57FB" w:rsidRDefault="002F282A" w:rsidP="006867C2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удовлетворительно</w:t>
            </w:r>
          </w:p>
        </w:tc>
      </w:tr>
      <w:tr w:rsidR="002F282A" w:rsidRPr="00F41A74" w14:paraId="17F338EE" w14:textId="77777777" w:rsidTr="006867C2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C3D6" w14:textId="77777777" w:rsidR="002F282A" w:rsidRPr="00FA57FB" w:rsidRDefault="002F282A" w:rsidP="006867C2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C547" w14:textId="77777777" w:rsidR="002F282A" w:rsidRPr="00FA57FB" w:rsidRDefault="002F282A" w:rsidP="006867C2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1B26" w14:textId="77777777" w:rsidR="002F282A" w:rsidRPr="00FA57FB" w:rsidRDefault="002F282A" w:rsidP="006867C2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неудовлетворительно</w:t>
            </w:r>
          </w:p>
        </w:tc>
      </w:tr>
      <w:tr w:rsidR="002F282A" w:rsidRPr="00F41A74" w14:paraId="502766A0" w14:textId="77777777" w:rsidTr="006867C2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B7CF" w14:textId="77777777" w:rsidR="002F282A" w:rsidRPr="00FA57FB" w:rsidRDefault="002F282A" w:rsidP="006867C2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При наличии 5 вопросов в тесте:</w:t>
            </w:r>
          </w:p>
        </w:tc>
      </w:tr>
      <w:tr w:rsidR="002F282A" w:rsidRPr="00F41A74" w14:paraId="757C2CDA" w14:textId="77777777" w:rsidTr="006867C2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ED95" w14:textId="77777777" w:rsidR="002F282A" w:rsidRPr="00FA57FB" w:rsidRDefault="002F282A" w:rsidP="006867C2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1E5C" w14:textId="77777777" w:rsidR="002F282A" w:rsidRPr="00FA57FB" w:rsidRDefault="002F282A" w:rsidP="006867C2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6FDB" w14:textId="77777777" w:rsidR="002F282A" w:rsidRPr="00FA57FB" w:rsidRDefault="002F282A" w:rsidP="006867C2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отлично</w:t>
            </w:r>
          </w:p>
        </w:tc>
      </w:tr>
      <w:tr w:rsidR="002F282A" w:rsidRPr="00F41A74" w14:paraId="7CC65CFD" w14:textId="77777777" w:rsidTr="006867C2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909F" w14:textId="77777777" w:rsidR="002F282A" w:rsidRPr="00FA57FB" w:rsidRDefault="002F282A" w:rsidP="006867C2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ED1D" w14:textId="77777777" w:rsidR="002F282A" w:rsidRPr="00FA57FB" w:rsidRDefault="002F282A" w:rsidP="006867C2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6B11" w14:textId="77777777" w:rsidR="002F282A" w:rsidRPr="00FA57FB" w:rsidRDefault="002F282A" w:rsidP="006867C2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хорошо</w:t>
            </w:r>
          </w:p>
        </w:tc>
      </w:tr>
      <w:tr w:rsidR="002F282A" w:rsidRPr="00F41A74" w14:paraId="6C114CD2" w14:textId="77777777" w:rsidTr="006867C2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52BD" w14:textId="77777777" w:rsidR="002F282A" w:rsidRPr="00FA57FB" w:rsidRDefault="002F282A" w:rsidP="006867C2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0E2E" w14:textId="77777777" w:rsidR="002F282A" w:rsidRPr="00FA57FB" w:rsidRDefault="002F282A" w:rsidP="006867C2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B54E" w14:textId="77777777" w:rsidR="002F282A" w:rsidRPr="00FA57FB" w:rsidRDefault="002F282A" w:rsidP="006867C2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удовлетворительно</w:t>
            </w:r>
          </w:p>
        </w:tc>
      </w:tr>
      <w:tr w:rsidR="002F282A" w:rsidRPr="00F41A74" w14:paraId="15A72B6D" w14:textId="77777777" w:rsidTr="006867C2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0C2C" w14:textId="77777777" w:rsidR="002F282A" w:rsidRPr="00FA57FB" w:rsidRDefault="002F282A" w:rsidP="006867C2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E5CC" w14:textId="77777777" w:rsidR="002F282A" w:rsidRPr="00FA57FB" w:rsidRDefault="002F282A" w:rsidP="006867C2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C004" w14:textId="77777777" w:rsidR="002F282A" w:rsidRPr="00FA57FB" w:rsidRDefault="002F282A" w:rsidP="006867C2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sz w:val="22"/>
                <w:szCs w:val="22"/>
                <w:lang w:bidi="ru-RU"/>
              </w:rPr>
            </w:pPr>
            <w:r w:rsidRPr="00FA57FB">
              <w:rPr>
                <w:rFonts w:eastAsia="Century Schoolbook"/>
                <w:color w:val="000000"/>
                <w:sz w:val="22"/>
                <w:szCs w:val="22"/>
                <w:lang w:bidi="ru-RU"/>
              </w:rPr>
              <w:t>неудовлетворительно</w:t>
            </w:r>
          </w:p>
        </w:tc>
      </w:tr>
    </w:tbl>
    <w:p w14:paraId="480DC33E" w14:textId="77777777" w:rsidR="002F282A" w:rsidRDefault="002F282A"/>
    <w:sectPr w:rsidR="002F282A" w:rsidSect="000D2B6F">
      <w:headerReference w:type="default" r:id="rId10"/>
      <w:footerReference w:type="default" r:id="rId11"/>
      <w:pgSz w:w="11906" w:h="16838"/>
      <w:pgMar w:top="567" w:right="851" w:bottom="567" w:left="1701" w:header="720" w:footer="720" w:gutter="0"/>
      <w:pgNumType w:start="3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035BC" w14:textId="77777777" w:rsidR="00060A78" w:rsidRDefault="00060A78">
      <w:r>
        <w:separator/>
      </w:r>
    </w:p>
  </w:endnote>
  <w:endnote w:type="continuationSeparator" w:id="0">
    <w:p w14:paraId="2666B71F" w14:textId="77777777" w:rsidR="00060A78" w:rsidRDefault="0006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132E" w14:textId="59AA7165" w:rsidR="00B639F4" w:rsidRDefault="00B639F4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302759"/>
      <w:docPartObj>
        <w:docPartGallery w:val="Page Numbers (Bottom of Page)"/>
        <w:docPartUnique/>
      </w:docPartObj>
    </w:sdtPr>
    <w:sdtContent>
      <w:p w14:paraId="40328ABB" w14:textId="27086452" w:rsidR="000D2B6F" w:rsidRDefault="000D2B6F" w:rsidP="000D2B6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7B4A" w14:textId="77777777" w:rsidR="00060A78" w:rsidRDefault="00060A78">
      <w:r>
        <w:separator/>
      </w:r>
    </w:p>
  </w:footnote>
  <w:footnote w:type="continuationSeparator" w:id="0">
    <w:p w14:paraId="3FA182D0" w14:textId="77777777" w:rsidR="00060A78" w:rsidRDefault="0006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80F1" w14:textId="77777777" w:rsidR="000D2B6F" w:rsidRDefault="000D2B6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2511BF0"/>
    <w:multiLevelType w:val="hybridMultilevel"/>
    <w:tmpl w:val="D4009106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129F1"/>
    <w:multiLevelType w:val="hybridMultilevel"/>
    <w:tmpl w:val="8ED614CA"/>
    <w:lvl w:ilvl="0" w:tplc="F6DC0DD4">
      <w:start w:val="1"/>
      <w:numFmt w:val="decimal"/>
      <w:lvlText w:val="%1)"/>
      <w:lvlJc w:val="left"/>
      <w:pPr>
        <w:ind w:left="42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D0AE1E">
      <w:numFmt w:val="bullet"/>
      <w:lvlText w:val="•"/>
      <w:lvlJc w:val="left"/>
      <w:pPr>
        <w:ind w:left="1340" w:hanging="305"/>
      </w:pPr>
      <w:rPr>
        <w:rFonts w:hint="default"/>
        <w:lang w:val="ru-RU" w:eastAsia="en-US" w:bidi="ar-SA"/>
      </w:rPr>
    </w:lvl>
    <w:lvl w:ilvl="2" w:tplc="24229984">
      <w:numFmt w:val="bullet"/>
      <w:lvlText w:val="•"/>
      <w:lvlJc w:val="left"/>
      <w:pPr>
        <w:ind w:left="2261" w:hanging="305"/>
      </w:pPr>
      <w:rPr>
        <w:rFonts w:hint="default"/>
        <w:lang w:val="ru-RU" w:eastAsia="en-US" w:bidi="ar-SA"/>
      </w:rPr>
    </w:lvl>
    <w:lvl w:ilvl="3" w:tplc="ECD66F7C">
      <w:numFmt w:val="bullet"/>
      <w:lvlText w:val="•"/>
      <w:lvlJc w:val="left"/>
      <w:pPr>
        <w:ind w:left="3181" w:hanging="305"/>
      </w:pPr>
      <w:rPr>
        <w:rFonts w:hint="default"/>
        <w:lang w:val="ru-RU" w:eastAsia="en-US" w:bidi="ar-SA"/>
      </w:rPr>
    </w:lvl>
    <w:lvl w:ilvl="4" w:tplc="5BC4E49A">
      <w:numFmt w:val="bullet"/>
      <w:lvlText w:val="•"/>
      <w:lvlJc w:val="left"/>
      <w:pPr>
        <w:ind w:left="4102" w:hanging="305"/>
      </w:pPr>
      <w:rPr>
        <w:rFonts w:hint="default"/>
        <w:lang w:val="ru-RU" w:eastAsia="en-US" w:bidi="ar-SA"/>
      </w:rPr>
    </w:lvl>
    <w:lvl w:ilvl="5" w:tplc="A3A2F0A6">
      <w:numFmt w:val="bullet"/>
      <w:lvlText w:val="•"/>
      <w:lvlJc w:val="left"/>
      <w:pPr>
        <w:ind w:left="5023" w:hanging="305"/>
      </w:pPr>
      <w:rPr>
        <w:rFonts w:hint="default"/>
        <w:lang w:val="ru-RU" w:eastAsia="en-US" w:bidi="ar-SA"/>
      </w:rPr>
    </w:lvl>
    <w:lvl w:ilvl="6" w:tplc="C91CC6A4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7" w:tplc="0A361D6E">
      <w:numFmt w:val="bullet"/>
      <w:lvlText w:val="•"/>
      <w:lvlJc w:val="left"/>
      <w:pPr>
        <w:ind w:left="6864" w:hanging="305"/>
      </w:pPr>
      <w:rPr>
        <w:rFonts w:hint="default"/>
        <w:lang w:val="ru-RU" w:eastAsia="en-US" w:bidi="ar-SA"/>
      </w:rPr>
    </w:lvl>
    <w:lvl w:ilvl="8" w:tplc="51B27A58">
      <w:numFmt w:val="bullet"/>
      <w:lvlText w:val="•"/>
      <w:lvlJc w:val="left"/>
      <w:pPr>
        <w:ind w:left="7785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87A5738"/>
    <w:multiLevelType w:val="hybridMultilevel"/>
    <w:tmpl w:val="8166B7E0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5662C2"/>
    <w:multiLevelType w:val="hybridMultilevel"/>
    <w:tmpl w:val="060C5A2C"/>
    <w:lvl w:ilvl="0" w:tplc="D9705B18">
      <w:start w:val="1"/>
      <w:numFmt w:val="decimal"/>
      <w:lvlText w:val="%1)"/>
      <w:lvlJc w:val="left"/>
      <w:pPr>
        <w:ind w:left="54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38229EE">
      <w:numFmt w:val="bullet"/>
      <w:lvlText w:val="•"/>
      <w:lvlJc w:val="left"/>
      <w:pPr>
        <w:ind w:left="1448" w:hanging="428"/>
      </w:pPr>
      <w:rPr>
        <w:rFonts w:hint="default"/>
        <w:lang w:val="ru-RU" w:eastAsia="en-US" w:bidi="ar-SA"/>
      </w:rPr>
    </w:lvl>
    <w:lvl w:ilvl="2" w:tplc="03148D6E">
      <w:numFmt w:val="bullet"/>
      <w:lvlText w:val="•"/>
      <w:lvlJc w:val="left"/>
      <w:pPr>
        <w:ind w:left="2357" w:hanging="428"/>
      </w:pPr>
      <w:rPr>
        <w:rFonts w:hint="default"/>
        <w:lang w:val="ru-RU" w:eastAsia="en-US" w:bidi="ar-SA"/>
      </w:rPr>
    </w:lvl>
    <w:lvl w:ilvl="3" w:tplc="31087548">
      <w:numFmt w:val="bullet"/>
      <w:lvlText w:val="•"/>
      <w:lvlJc w:val="left"/>
      <w:pPr>
        <w:ind w:left="3265" w:hanging="428"/>
      </w:pPr>
      <w:rPr>
        <w:rFonts w:hint="default"/>
        <w:lang w:val="ru-RU" w:eastAsia="en-US" w:bidi="ar-SA"/>
      </w:rPr>
    </w:lvl>
    <w:lvl w:ilvl="4" w:tplc="DEDC2DDE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5" w:tplc="FF3A1EEA">
      <w:numFmt w:val="bullet"/>
      <w:lvlText w:val="•"/>
      <w:lvlJc w:val="left"/>
      <w:pPr>
        <w:ind w:left="5083" w:hanging="428"/>
      </w:pPr>
      <w:rPr>
        <w:rFonts w:hint="default"/>
        <w:lang w:val="ru-RU" w:eastAsia="en-US" w:bidi="ar-SA"/>
      </w:rPr>
    </w:lvl>
    <w:lvl w:ilvl="6" w:tplc="6E88F090">
      <w:numFmt w:val="bullet"/>
      <w:lvlText w:val="•"/>
      <w:lvlJc w:val="left"/>
      <w:pPr>
        <w:ind w:left="5991" w:hanging="428"/>
      </w:pPr>
      <w:rPr>
        <w:rFonts w:hint="default"/>
        <w:lang w:val="ru-RU" w:eastAsia="en-US" w:bidi="ar-SA"/>
      </w:rPr>
    </w:lvl>
    <w:lvl w:ilvl="7" w:tplc="65CC9A02">
      <w:numFmt w:val="bullet"/>
      <w:lvlText w:val="•"/>
      <w:lvlJc w:val="left"/>
      <w:pPr>
        <w:ind w:left="6900" w:hanging="428"/>
      </w:pPr>
      <w:rPr>
        <w:rFonts w:hint="default"/>
        <w:lang w:val="ru-RU" w:eastAsia="en-US" w:bidi="ar-SA"/>
      </w:rPr>
    </w:lvl>
    <w:lvl w:ilvl="8" w:tplc="DA103606">
      <w:numFmt w:val="bullet"/>
      <w:lvlText w:val="•"/>
      <w:lvlJc w:val="left"/>
      <w:pPr>
        <w:ind w:left="7809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157737CD"/>
    <w:multiLevelType w:val="hybridMultilevel"/>
    <w:tmpl w:val="E97E37E0"/>
    <w:lvl w:ilvl="0" w:tplc="47E6BD28">
      <w:start w:val="1"/>
      <w:numFmt w:val="russianLower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15B7372B"/>
    <w:multiLevelType w:val="hybridMultilevel"/>
    <w:tmpl w:val="6D1EB38E"/>
    <w:lvl w:ilvl="0" w:tplc="F46A43BA">
      <w:start w:val="1"/>
      <w:numFmt w:val="decimal"/>
      <w:lvlText w:val="%1)"/>
      <w:lvlJc w:val="left"/>
      <w:pPr>
        <w:ind w:left="873" w:hanging="30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26C000">
      <w:start w:val="1"/>
      <w:numFmt w:val="decimal"/>
      <w:lvlText w:val="%2."/>
      <w:lvlJc w:val="left"/>
      <w:pPr>
        <w:ind w:left="95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9B89732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3" w:tplc="CD0AAFB6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4" w:tplc="706076AA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5" w:tplc="CFA0A754">
      <w:numFmt w:val="bullet"/>
      <w:lvlText w:val="•"/>
      <w:lvlJc w:val="left"/>
      <w:pPr>
        <w:ind w:left="5155" w:hanging="360"/>
      </w:pPr>
      <w:rPr>
        <w:rFonts w:hint="default"/>
        <w:lang w:val="ru-RU" w:eastAsia="en-US" w:bidi="ar-SA"/>
      </w:rPr>
    </w:lvl>
    <w:lvl w:ilvl="6" w:tplc="D0027296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7" w:tplc="57CA437C">
      <w:numFmt w:val="bullet"/>
      <w:lvlText w:val="•"/>
      <w:lvlJc w:val="left"/>
      <w:pPr>
        <w:ind w:left="7253" w:hanging="360"/>
      </w:pPr>
      <w:rPr>
        <w:rFonts w:hint="default"/>
        <w:lang w:val="ru-RU" w:eastAsia="en-US" w:bidi="ar-SA"/>
      </w:rPr>
    </w:lvl>
    <w:lvl w:ilvl="8" w:tplc="6598FA14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B730B2E"/>
    <w:multiLevelType w:val="hybridMultilevel"/>
    <w:tmpl w:val="369C547A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CCF"/>
    <w:multiLevelType w:val="hybridMultilevel"/>
    <w:tmpl w:val="CB343C3A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DE52FD"/>
    <w:multiLevelType w:val="hybridMultilevel"/>
    <w:tmpl w:val="8C064CBE"/>
    <w:lvl w:ilvl="0" w:tplc="778C9C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0329F"/>
    <w:multiLevelType w:val="hybridMultilevel"/>
    <w:tmpl w:val="662E93A8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2483C"/>
    <w:multiLevelType w:val="hybridMultilevel"/>
    <w:tmpl w:val="E4CACF30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44B6F"/>
    <w:multiLevelType w:val="hybridMultilevel"/>
    <w:tmpl w:val="4D9E106C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E55F7"/>
    <w:multiLevelType w:val="hybridMultilevel"/>
    <w:tmpl w:val="E642F0DA"/>
    <w:lvl w:ilvl="0" w:tplc="E9A4C88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A620CFF"/>
    <w:multiLevelType w:val="hybridMultilevel"/>
    <w:tmpl w:val="33CC9784"/>
    <w:lvl w:ilvl="0" w:tplc="34D438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FF6741B"/>
    <w:multiLevelType w:val="hybridMultilevel"/>
    <w:tmpl w:val="FBC8EF9E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A1479"/>
    <w:multiLevelType w:val="hybridMultilevel"/>
    <w:tmpl w:val="421E0E6A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22FE9"/>
    <w:multiLevelType w:val="multilevel"/>
    <w:tmpl w:val="D4567B7A"/>
    <w:lvl w:ilvl="0">
      <w:start w:val="1"/>
      <w:numFmt w:val="decimal"/>
      <w:lvlText w:val="%1"/>
      <w:lvlJc w:val="left"/>
      <w:pPr>
        <w:ind w:left="368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81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42113B77"/>
    <w:multiLevelType w:val="hybridMultilevel"/>
    <w:tmpl w:val="3AA8A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B132F"/>
    <w:multiLevelType w:val="hybridMultilevel"/>
    <w:tmpl w:val="656C5980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D3E07"/>
    <w:multiLevelType w:val="hybridMultilevel"/>
    <w:tmpl w:val="2C5631A6"/>
    <w:lvl w:ilvl="0" w:tplc="5860DF94">
      <w:start w:val="1"/>
      <w:numFmt w:val="lowerRoman"/>
      <w:lvlText w:val="%1."/>
      <w:lvlJc w:val="left"/>
      <w:pPr>
        <w:ind w:left="2344" w:hanging="1635"/>
      </w:pPr>
      <w:rPr>
        <w:rFonts w:hint="default"/>
      </w:rPr>
    </w:lvl>
    <w:lvl w:ilvl="1" w:tplc="0CF0BAF6">
      <w:start w:val="1"/>
      <w:numFmt w:val="decimal"/>
      <w:lvlText w:val="%2."/>
      <w:lvlJc w:val="left"/>
      <w:pPr>
        <w:ind w:left="3064" w:hanging="16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B37613"/>
    <w:multiLevelType w:val="hybridMultilevel"/>
    <w:tmpl w:val="2A3EE5DE"/>
    <w:lvl w:ilvl="0" w:tplc="21F418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B474D8"/>
    <w:multiLevelType w:val="hybridMultilevel"/>
    <w:tmpl w:val="C482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17F72"/>
    <w:multiLevelType w:val="hybridMultilevel"/>
    <w:tmpl w:val="1FF2D97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735A3"/>
    <w:multiLevelType w:val="hybridMultilevel"/>
    <w:tmpl w:val="50DA49B0"/>
    <w:lvl w:ilvl="0" w:tplc="5CB4E642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25" w15:restartNumberingAfterBreak="0">
    <w:nsid w:val="5AB3496C"/>
    <w:multiLevelType w:val="multilevel"/>
    <w:tmpl w:val="0DE0B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622672"/>
    <w:multiLevelType w:val="hybridMultilevel"/>
    <w:tmpl w:val="3AA8A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A1ABE"/>
    <w:multiLevelType w:val="hybridMultilevel"/>
    <w:tmpl w:val="28860280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84124"/>
    <w:multiLevelType w:val="hybridMultilevel"/>
    <w:tmpl w:val="83FCF820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F1B13"/>
    <w:multiLevelType w:val="hybridMultilevel"/>
    <w:tmpl w:val="D82CA0DE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522FC"/>
    <w:multiLevelType w:val="hybridMultilevel"/>
    <w:tmpl w:val="0C92B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74E77"/>
    <w:multiLevelType w:val="hybridMultilevel"/>
    <w:tmpl w:val="D2F83050"/>
    <w:lvl w:ilvl="0" w:tplc="C3D8AC16">
      <w:start w:val="1"/>
      <w:numFmt w:val="decimal"/>
      <w:lvlText w:val="%1)"/>
      <w:lvlJc w:val="left"/>
      <w:pPr>
        <w:ind w:left="54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C6E6AC">
      <w:numFmt w:val="bullet"/>
      <w:lvlText w:val="•"/>
      <w:lvlJc w:val="left"/>
      <w:pPr>
        <w:ind w:left="1448" w:hanging="428"/>
      </w:pPr>
      <w:rPr>
        <w:rFonts w:hint="default"/>
        <w:lang w:val="ru-RU" w:eastAsia="en-US" w:bidi="ar-SA"/>
      </w:rPr>
    </w:lvl>
    <w:lvl w:ilvl="2" w:tplc="EDD80C18">
      <w:numFmt w:val="bullet"/>
      <w:lvlText w:val="•"/>
      <w:lvlJc w:val="left"/>
      <w:pPr>
        <w:ind w:left="2357" w:hanging="428"/>
      </w:pPr>
      <w:rPr>
        <w:rFonts w:hint="default"/>
        <w:lang w:val="ru-RU" w:eastAsia="en-US" w:bidi="ar-SA"/>
      </w:rPr>
    </w:lvl>
    <w:lvl w:ilvl="3" w:tplc="4E9665D0">
      <w:numFmt w:val="bullet"/>
      <w:lvlText w:val="•"/>
      <w:lvlJc w:val="left"/>
      <w:pPr>
        <w:ind w:left="3265" w:hanging="428"/>
      </w:pPr>
      <w:rPr>
        <w:rFonts w:hint="default"/>
        <w:lang w:val="ru-RU" w:eastAsia="en-US" w:bidi="ar-SA"/>
      </w:rPr>
    </w:lvl>
    <w:lvl w:ilvl="4" w:tplc="41CA3E98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5" w:tplc="D400AE88">
      <w:numFmt w:val="bullet"/>
      <w:lvlText w:val="•"/>
      <w:lvlJc w:val="left"/>
      <w:pPr>
        <w:ind w:left="5083" w:hanging="428"/>
      </w:pPr>
      <w:rPr>
        <w:rFonts w:hint="default"/>
        <w:lang w:val="ru-RU" w:eastAsia="en-US" w:bidi="ar-SA"/>
      </w:rPr>
    </w:lvl>
    <w:lvl w:ilvl="6" w:tplc="11CACA82">
      <w:numFmt w:val="bullet"/>
      <w:lvlText w:val="•"/>
      <w:lvlJc w:val="left"/>
      <w:pPr>
        <w:ind w:left="5991" w:hanging="428"/>
      </w:pPr>
      <w:rPr>
        <w:rFonts w:hint="default"/>
        <w:lang w:val="ru-RU" w:eastAsia="en-US" w:bidi="ar-SA"/>
      </w:rPr>
    </w:lvl>
    <w:lvl w:ilvl="7" w:tplc="91C81034">
      <w:numFmt w:val="bullet"/>
      <w:lvlText w:val="•"/>
      <w:lvlJc w:val="left"/>
      <w:pPr>
        <w:ind w:left="6900" w:hanging="428"/>
      </w:pPr>
      <w:rPr>
        <w:rFonts w:hint="default"/>
        <w:lang w:val="ru-RU" w:eastAsia="en-US" w:bidi="ar-SA"/>
      </w:rPr>
    </w:lvl>
    <w:lvl w:ilvl="8" w:tplc="E216E88E">
      <w:numFmt w:val="bullet"/>
      <w:lvlText w:val="•"/>
      <w:lvlJc w:val="left"/>
      <w:pPr>
        <w:ind w:left="7809" w:hanging="428"/>
      </w:pPr>
      <w:rPr>
        <w:rFonts w:hint="default"/>
        <w:lang w:val="ru-RU" w:eastAsia="en-US" w:bidi="ar-SA"/>
      </w:rPr>
    </w:lvl>
  </w:abstractNum>
  <w:abstractNum w:abstractNumId="32" w15:restartNumberingAfterBreak="0">
    <w:nsid w:val="78F928B8"/>
    <w:multiLevelType w:val="hybridMultilevel"/>
    <w:tmpl w:val="CA76BC8C"/>
    <w:lvl w:ilvl="0" w:tplc="CDE4276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AA13AB5"/>
    <w:multiLevelType w:val="hybridMultilevel"/>
    <w:tmpl w:val="EF2294EE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AAD1FC8"/>
    <w:multiLevelType w:val="hybridMultilevel"/>
    <w:tmpl w:val="D82CAD44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0368E"/>
    <w:multiLevelType w:val="hybridMultilevel"/>
    <w:tmpl w:val="449EE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15167255">
    <w:abstractNumId w:val="0"/>
  </w:num>
  <w:num w:numId="2" w16cid:durableId="112095475">
    <w:abstractNumId w:val="6"/>
  </w:num>
  <w:num w:numId="3" w16cid:durableId="1292056056">
    <w:abstractNumId w:val="22"/>
  </w:num>
  <w:num w:numId="4" w16cid:durableId="49501816">
    <w:abstractNumId w:val="24"/>
  </w:num>
  <w:num w:numId="5" w16cid:durableId="836454812">
    <w:abstractNumId w:val="30"/>
  </w:num>
  <w:num w:numId="6" w16cid:durableId="1768187855">
    <w:abstractNumId w:val="27"/>
  </w:num>
  <w:num w:numId="7" w16cid:durableId="1551385486">
    <w:abstractNumId w:val="12"/>
  </w:num>
  <w:num w:numId="8" w16cid:durableId="1390570462">
    <w:abstractNumId w:val="7"/>
  </w:num>
  <w:num w:numId="9" w16cid:durableId="1830638434">
    <w:abstractNumId w:val="15"/>
  </w:num>
  <w:num w:numId="10" w16cid:durableId="661740141">
    <w:abstractNumId w:val="5"/>
  </w:num>
  <w:num w:numId="11" w16cid:durableId="2100977320">
    <w:abstractNumId w:val="3"/>
  </w:num>
  <w:num w:numId="12" w16cid:durableId="579798762">
    <w:abstractNumId w:val="10"/>
  </w:num>
  <w:num w:numId="13" w16cid:durableId="197747005">
    <w:abstractNumId w:val="28"/>
  </w:num>
  <w:num w:numId="14" w16cid:durableId="1425566326">
    <w:abstractNumId w:val="16"/>
  </w:num>
  <w:num w:numId="15" w16cid:durableId="1433279274">
    <w:abstractNumId w:val="33"/>
  </w:num>
  <w:num w:numId="16" w16cid:durableId="183519082">
    <w:abstractNumId w:val="23"/>
  </w:num>
  <w:num w:numId="17" w16cid:durableId="372122165">
    <w:abstractNumId w:val="1"/>
  </w:num>
  <w:num w:numId="18" w16cid:durableId="191769923">
    <w:abstractNumId w:val="29"/>
  </w:num>
  <w:num w:numId="19" w16cid:durableId="372928617">
    <w:abstractNumId w:val="11"/>
  </w:num>
  <w:num w:numId="20" w16cid:durableId="2046904407">
    <w:abstractNumId w:val="8"/>
  </w:num>
  <w:num w:numId="21" w16cid:durableId="669144166">
    <w:abstractNumId w:val="19"/>
  </w:num>
  <w:num w:numId="22" w16cid:durableId="1567568010">
    <w:abstractNumId w:val="34"/>
  </w:num>
  <w:num w:numId="23" w16cid:durableId="603926339">
    <w:abstractNumId w:val="31"/>
  </w:num>
  <w:num w:numId="24" w16cid:durableId="729810928">
    <w:abstractNumId w:val="2"/>
  </w:num>
  <w:num w:numId="25" w16cid:durableId="211695715">
    <w:abstractNumId w:val="17"/>
  </w:num>
  <w:num w:numId="26" w16cid:durableId="1825464744">
    <w:abstractNumId w:val="4"/>
  </w:num>
  <w:num w:numId="27" w16cid:durableId="258026721">
    <w:abstractNumId w:val="26"/>
  </w:num>
  <w:num w:numId="28" w16cid:durableId="1937443464">
    <w:abstractNumId w:val="18"/>
  </w:num>
  <w:num w:numId="29" w16cid:durableId="1933511795">
    <w:abstractNumId w:val="9"/>
  </w:num>
  <w:num w:numId="30" w16cid:durableId="459303977">
    <w:abstractNumId w:val="14"/>
  </w:num>
  <w:num w:numId="31" w16cid:durableId="732971281">
    <w:abstractNumId w:val="13"/>
  </w:num>
  <w:num w:numId="32" w16cid:durableId="830292278">
    <w:abstractNumId w:val="25"/>
  </w:num>
  <w:num w:numId="33" w16cid:durableId="1493908188">
    <w:abstractNumId w:val="32"/>
  </w:num>
  <w:num w:numId="34" w16cid:durableId="928929439">
    <w:abstractNumId w:val="21"/>
  </w:num>
  <w:num w:numId="35" w16cid:durableId="940338308">
    <w:abstractNumId w:val="35"/>
  </w:num>
  <w:num w:numId="36" w16cid:durableId="13558824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2A"/>
    <w:rsid w:val="00060A78"/>
    <w:rsid w:val="00070B61"/>
    <w:rsid w:val="000D2B6F"/>
    <w:rsid w:val="001A2F9B"/>
    <w:rsid w:val="00266800"/>
    <w:rsid w:val="002A3B6A"/>
    <w:rsid w:val="002C3494"/>
    <w:rsid w:val="002C6441"/>
    <w:rsid w:val="002F282A"/>
    <w:rsid w:val="003072C8"/>
    <w:rsid w:val="00376391"/>
    <w:rsid w:val="003C632A"/>
    <w:rsid w:val="003D0DBE"/>
    <w:rsid w:val="0042062A"/>
    <w:rsid w:val="004A42DA"/>
    <w:rsid w:val="004C59EA"/>
    <w:rsid w:val="0051512C"/>
    <w:rsid w:val="0053797B"/>
    <w:rsid w:val="00555C14"/>
    <w:rsid w:val="00594F01"/>
    <w:rsid w:val="0066243E"/>
    <w:rsid w:val="006867C2"/>
    <w:rsid w:val="006F716F"/>
    <w:rsid w:val="00763FE8"/>
    <w:rsid w:val="007B0A8E"/>
    <w:rsid w:val="007B7B6A"/>
    <w:rsid w:val="0094619C"/>
    <w:rsid w:val="009E5540"/>
    <w:rsid w:val="00A54283"/>
    <w:rsid w:val="00B5694F"/>
    <w:rsid w:val="00B639F4"/>
    <w:rsid w:val="00B96B95"/>
    <w:rsid w:val="00C0486C"/>
    <w:rsid w:val="00C740CB"/>
    <w:rsid w:val="00C77541"/>
    <w:rsid w:val="00C82CD2"/>
    <w:rsid w:val="00CB700D"/>
    <w:rsid w:val="00CD1D6E"/>
    <w:rsid w:val="00CF55A2"/>
    <w:rsid w:val="00D24605"/>
    <w:rsid w:val="00D65259"/>
    <w:rsid w:val="00D66E72"/>
    <w:rsid w:val="00E40056"/>
    <w:rsid w:val="00E4509C"/>
    <w:rsid w:val="00F63151"/>
    <w:rsid w:val="00FA57FB"/>
    <w:rsid w:val="00F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9DC3"/>
  <w15:chartTrackingRefBased/>
  <w15:docId w15:val="{119CC199-F8B5-40D4-BB20-ADC16200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82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69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7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0"/>
    <w:link w:val="40"/>
    <w:qFormat/>
    <w:rsid w:val="002F282A"/>
    <w:pPr>
      <w:keepNext/>
      <w:numPr>
        <w:ilvl w:val="3"/>
        <w:numId w:val="1"/>
      </w:numPr>
      <w:outlineLvl w:val="3"/>
    </w:pPr>
    <w:rPr>
      <w:b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2F282A"/>
    <w:rPr>
      <w:rFonts w:ascii="Times New Roman" w:eastAsia="Times New Roman" w:hAnsi="Times New Roman" w:cs="Times New Roman"/>
      <w:b/>
      <w:bCs/>
      <w:color w:val="00000A"/>
      <w:kern w:val="1"/>
      <w:sz w:val="24"/>
      <w:szCs w:val="28"/>
      <w:lang w:eastAsia="ru-RU"/>
    </w:rPr>
  </w:style>
  <w:style w:type="character" w:customStyle="1" w:styleId="2">
    <w:name w:val="Основной текст 2 Знак"/>
    <w:link w:val="20"/>
    <w:rsid w:val="002F28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4"/>
    <w:rsid w:val="002F282A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2F282A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2F282A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basedOn w:val="a1"/>
    <w:link w:val="a5"/>
    <w:uiPriority w:val="99"/>
    <w:rsid w:val="002F282A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F282A"/>
    <w:pPr>
      <w:widowControl w:val="0"/>
      <w:suppressAutoHyphens w:val="0"/>
      <w:autoSpaceDE w:val="0"/>
      <w:autoSpaceDN w:val="0"/>
      <w:ind w:left="162" w:firstLine="851"/>
    </w:pPr>
    <w:rPr>
      <w:color w:val="auto"/>
      <w:kern w:val="0"/>
      <w:sz w:val="22"/>
      <w:szCs w:val="22"/>
      <w:lang w:eastAsia="en-US"/>
    </w:rPr>
  </w:style>
  <w:style w:type="paragraph" w:styleId="20">
    <w:name w:val="Body Text 2"/>
    <w:basedOn w:val="a"/>
    <w:link w:val="2"/>
    <w:rsid w:val="002F282A"/>
    <w:pPr>
      <w:suppressAutoHyphens w:val="0"/>
      <w:spacing w:after="120" w:line="480" w:lineRule="auto"/>
    </w:pPr>
    <w:rPr>
      <w:color w:val="auto"/>
      <w:kern w:val="0"/>
      <w:lang w:eastAsia="ru-RU"/>
    </w:rPr>
  </w:style>
  <w:style w:type="character" w:customStyle="1" w:styleId="21">
    <w:name w:val="Основной текст 2 Знак1"/>
    <w:basedOn w:val="a1"/>
    <w:uiPriority w:val="99"/>
    <w:semiHidden/>
    <w:rsid w:val="002F282A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pboth">
    <w:name w:val="pboth"/>
    <w:basedOn w:val="a"/>
    <w:rsid w:val="002F282A"/>
    <w:pPr>
      <w:suppressAutoHyphens w:val="0"/>
      <w:spacing w:before="100" w:beforeAutospacing="1" w:after="100" w:afterAutospacing="1"/>
    </w:pPr>
    <w:rPr>
      <w:color w:val="auto"/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5694F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  <w:style w:type="character" w:customStyle="1" w:styleId="22">
    <w:name w:val="Заголовок №2_"/>
    <w:basedOn w:val="a1"/>
    <w:link w:val="23"/>
    <w:rsid w:val="00B96B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Основной текст_"/>
    <w:basedOn w:val="a1"/>
    <w:link w:val="11"/>
    <w:rsid w:val="00B96B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B96B95"/>
    <w:pPr>
      <w:shd w:val="clear" w:color="auto" w:fill="FFFFFF"/>
      <w:suppressAutoHyphens w:val="0"/>
      <w:spacing w:line="317" w:lineRule="exact"/>
      <w:jc w:val="both"/>
      <w:outlineLvl w:val="1"/>
    </w:pPr>
    <w:rPr>
      <w:color w:val="auto"/>
      <w:kern w:val="0"/>
      <w:sz w:val="26"/>
      <w:szCs w:val="26"/>
      <w:lang w:eastAsia="en-US"/>
    </w:rPr>
  </w:style>
  <w:style w:type="paragraph" w:customStyle="1" w:styleId="11">
    <w:name w:val="Основной текст1"/>
    <w:basedOn w:val="a"/>
    <w:link w:val="a8"/>
    <w:rsid w:val="00B96B95"/>
    <w:pPr>
      <w:shd w:val="clear" w:color="auto" w:fill="FFFFFF"/>
      <w:suppressAutoHyphens w:val="0"/>
      <w:spacing w:line="317" w:lineRule="exact"/>
      <w:ind w:hanging="340"/>
    </w:pPr>
    <w:rPr>
      <w:color w:val="auto"/>
      <w:kern w:val="0"/>
      <w:sz w:val="26"/>
      <w:szCs w:val="26"/>
      <w:lang w:eastAsia="en-US"/>
    </w:rPr>
  </w:style>
  <w:style w:type="character" w:customStyle="1" w:styleId="Heading34">
    <w:name w:val="Heading #3 (4)_"/>
    <w:link w:val="Heading340"/>
    <w:locked/>
    <w:rsid w:val="00555C14"/>
    <w:rPr>
      <w:spacing w:val="5"/>
      <w:sz w:val="25"/>
      <w:szCs w:val="25"/>
      <w:shd w:val="clear" w:color="auto" w:fill="FFFFFF"/>
    </w:rPr>
  </w:style>
  <w:style w:type="paragraph" w:customStyle="1" w:styleId="Heading340">
    <w:name w:val="Heading #3 (4)"/>
    <w:basedOn w:val="a"/>
    <w:link w:val="Heading34"/>
    <w:rsid w:val="00555C14"/>
    <w:pPr>
      <w:shd w:val="clear" w:color="auto" w:fill="FFFFFF"/>
      <w:suppressAutoHyphens w:val="0"/>
      <w:spacing w:after="420" w:line="240" w:lineRule="atLeast"/>
      <w:outlineLvl w:val="2"/>
    </w:pPr>
    <w:rPr>
      <w:rFonts w:asciiTheme="minorHAnsi" w:eastAsiaTheme="minorHAnsi" w:hAnsiTheme="minorHAnsi" w:cstheme="minorBidi"/>
      <w:color w:val="auto"/>
      <w:spacing w:val="5"/>
      <w:kern w:val="0"/>
      <w:sz w:val="25"/>
      <w:szCs w:val="25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6867C2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6867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0D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0D2B6F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20</Pages>
  <Words>4498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Гузалия</cp:lastModifiedBy>
  <cp:revision>20</cp:revision>
  <dcterms:created xsi:type="dcterms:W3CDTF">2023-12-21T16:03:00Z</dcterms:created>
  <dcterms:modified xsi:type="dcterms:W3CDTF">2025-12-05T05:56:00Z</dcterms:modified>
</cp:coreProperties>
</file>